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823E87" w14:textId="77777777" w:rsidR="009A0777" w:rsidRDefault="009A0777" w:rsidP="001436F3">
      <w:pPr>
        <w:spacing w:after="0" w:line="240" w:lineRule="auto"/>
        <w:jc w:val="both"/>
        <w:rPr>
          <w:b/>
          <w:bCs/>
          <w:noProof/>
          <w:sz w:val="40"/>
          <w:szCs w:val="40"/>
        </w:rPr>
      </w:pPr>
      <w:bookmarkStart w:id="0" w:name="_GoBack"/>
      <w:bookmarkEnd w:id="0"/>
    </w:p>
    <w:p w14:paraId="57A56D1A" w14:textId="77777777" w:rsidR="00594F38" w:rsidRDefault="00594F38" w:rsidP="001436F3">
      <w:pPr>
        <w:spacing w:after="0" w:line="240" w:lineRule="auto"/>
        <w:jc w:val="both"/>
        <w:rPr>
          <w:b/>
          <w:bCs/>
          <w:noProof/>
          <w:sz w:val="40"/>
          <w:szCs w:val="40"/>
        </w:rPr>
      </w:pPr>
    </w:p>
    <w:p w14:paraId="005750CC" w14:textId="77777777" w:rsidR="009A0777" w:rsidRDefault="009A0777" w:rsidP="001436F3">
      <w:pPr>
        <w:jc w:val="both"/>
        <w:rPr>
          <w:b/>
          <w:bCs/>
          <w:noProof/>
          <w:sz w:val="40"/>
          <w:szCs w:val="40"/>
        </w:rPr>
      </w:pPr>
      <w:bookmarkStart w:id="1" w:name="_Toc531097531"/>
      <w:bookmarkStart w:id="2" w:name="_Toc534829210"/>
    </w:p>
    <w:p w14:paraId="30C34720" w14:textId="77777777" w:rsidR="00347D64" w:rsidRDefault="00347D64" w:rsidP="001436F3">
      <w:pPr>
        <w:jc w:val="both"/>
        <w:rPr>
          <w:rFonts w:ascii="Comic Sans MS" w:hAnsi="Comic Sans MS"/>
          <w:b/>
          <w:bCs/>
          <w:noProof/>
          <w:sz w:val="28"/>
          <w:szCs w:val="28"/>
        </w:rPr>
      </w:pPr>
    </w:p>
    <w:p w14:paraId="4E8C6620" w14:textId="77777777" w:rsidR="009A0777" w:rsidRPr="00244C9A" w:rsidRDefault="009A0777" w:rsidP="0081403C">
      <w:pPr>
        <w:jc w:val="center"/>
        <w:rPr>
          <w:rFonts w:ascii="Times New Roman" w:hAnsi="Times New Roman"/>
          <w:b/>
          <w:bCs/>
          <w:noProof/>
          <w:sz w:val="28"/>
          <w:szCs w:val="28"/>
        </w:rPr>
      </w:pPr>
      <w:r w:rsidRPr="00244C9A">
        <w:rPr>
          <w:rFonts w:ascii="Times New Roman" w:hAnsi="Times New Roman"/>
          <w:b/>
          <w:bCs/>
          <w:noProof/>
          <w:sz w:val="28"/>
          <w:szCs w:val="28"/>
        </w:rPr>
        <w:t>T.C</w:t>
      </w:r>
    </w:p>
    <w:p w14:paraId="7B36B722" w14:textId="77777777" w:rsidR="009A0777" w:rsidRPr="00244C9A" w:rsidRDefault="00D1505C" w:rsidP="0081403C">
      <w:pPr>
        <w:jc w:val="center"/>
        <w:rPr>
          <w:rFonts w:ascii="Times New Roman" w:hAnsi="Times New Roman"/>
          <w:b/>
          <w:bCs/>
          <w:noProof/>
          <w:sz w:val="28"/>
          <w:szCs w:val="28"/>
        </w:rPr>
      </w:pPr>
      <w:r>
        <w:rPr>
          <w:rFonts w:ascii="Times New Roman" w:hAnsi="Times New Roman"/>
          <w:b/>
          <w:bCs/>
          <w:noProof/>
          <w:sz w:val="28"/>
          <w:szCs w:val="28"/>
        </w:rPr>
        <w:t>DULKADİROĞLU</w:t>
      </w:r>
      <w:r w:rsidR="009A0777">
        <w:rPr>
          <w:rFonts w:ascii="Times New Roman" w:hAnsi="Times New Roman"/>
          <w:b/>
          <w:bCs/>
          <w:noProof/>
          <w:sz w:val="28"/>
          <w:szCs w:val="28"/>
        </w:rPr>
        <w:t xml:space="preserve"> </w:t>
      </w:r>
      <w:r w:rsidR="009A0777" w:rsidRPr="00244C9A">
        <w:rPr>
          <w:rFonts w:ascii="Times New Roman" w:hAnsi="Times New Roman"/>
          <w:b/>
          <w:bCs/>
          <w:noProof/>
          <w:sz w:val="28"/>
          <w:szCs w:val="28"/>
        </w:rPr>
        <w:t xml:space="preserve"> KAYMAKAMLIĞI</w:t>
      </w:r>
    </w:p>
    <w:p w14:paraId="7D1C8790" w14:textId="77777777" w:rsidR="009A0777" w:rsidRPr="00C54F3F" w:rsidRDefault="00F9331F" w:rsidP="0081403C">
      <w:pPr>
        <w:jc w:val="center"/>
        <w:rPr>
          <w:rFonts w:ascii="Comic Sans MS" w:hAnsi="Comic Sans MS"/>
          <w:b/>
          <w:bCs/>
          <w:noProof/>
          <w:sz w:val="28"/>
          <w:szCs w:val="28"/>
        </w:rPr>
      </w:pPr>
      <w:r>
        <w:rPr>
          <w:rFonts w:ascii="Times New Roman" w:hAnsi="Times New Roman"/>
          <w:b/>
          <w:bCs/>
          <w:noProof/>
          <w:sz w:val="28"/>
          <w:szCs w:val="28"/>
        </w:rPr>
        <w:t>KAMU KÜLLİYESİ</w:t>
      </w:r>
      <w:r w:rsidR="009A0777" w:rsidRPr="00244C9A">
        <w:rPr>
          <w:rFonts w:ascii="Times New Roman" w:hAnsi="Times New Roman"/>
          <w:b/>
          <w:bCs/>
          <w:noProof/>
          <w:sz w:val="28"/>
          <w:szCs w:val="28"/>
        </w:rPr>
        <w:t xml:space="preserve"> ANAOKULU MÜDÜRLÜĞÜ</w:t>
      </w:r>
    </w:p>
    <w:p w14:paraId="4A899506" w14:textId="77777777" w:rsidR="00F9331F" w:rsidRDefault="00F9331F" w:rsidP="00F9331F">
      <w:pPr>
        <w:pStyle w:val="NormalWeb"/>
      </w:pPr>
      <w:r>
        <w:rPr>
          <w:noProof/>
          <w:lang w:eastAsia="tr-TR"/>
        </w:rPr>
        <w:drawing>
          <wp:inline distT="0" distB="0" distL="0" distR="0" wp14:anchorId="175AB314" wp14:editId="0D94D10C">
            <wp:extent cx="5286375" cy="3419475"/>
            <wp:effectExtent l="0" t="0" r="9525" b="9525"/>
            <wp:docPr id="3" name="Resim 3" descr="C:\Users\müdür yardımcısı\Downloads\WhatsApp Image 2024-05-06 at 9.22.4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üdür yardımcısı\Downloads\WhatsApp Image 2024-05-06 at 9.22.43 AM.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02861" cy="3430139"/>
                    </a:xfrm>
                    <a:prstGeom prst="rect">
                      <a:avLst/>
                    </a:prstGeom>
                    <a:noFill/>
                    <a:ln>
                      <a:noFill/>
                    </a:ln>
                  </pic:spPr>
                </pic:pic>
              </a:graphicData>
            </a:graphic>
          </wp:inline>
        </w:drawing>
      </w:r>
    </w:p>
    <w:p w14:paraId="1B26EECF" w14:textId="77777777" w:rsidR="009A0777" w:rsidRPr="00C54F3F" w:rsidRDefault="009A0777" w:rsidP="001436F3">
      <w:pPr>
        <w:jc w:val="both"/>
        <w:rPr>
          <w:b/>
          <w:bCs/>
          <w:noProof/>
          <w:szCs w:val="24"/>
        </w:rPr>
      </w:pPr>
    </w:p>
    <w:p w14:paraId="3FA436B1" w14:textId="77777777" w:rsidR="009A0777" w:rsidRPr="00B572A8" w:rsidRDefault="009A0777" w:rsidP="00594F38">
      <w:pPr>
        <w:spacing w:after="0"/>
        <w:jc w:val="center"/>
        <w:rPr>
          <w:rFonts w:ascii="Times New Roman" w:hAnsi="Times New Roman"/>
          <w:sz w:val="40"/>
          <w:szCs w:val="40"/>
        </w:rPr>
      </w:pPr>
      <w:r w:rsidRPr="00B572A8">
        <w:rPr>
          <w:rFonts w:ascii="Times New Roman" w:hAnsi="Times New Roman"/>
          <w:sz w:val="40"/>
          <w:szCs w:val="40"/>
        </w:rPr>
        <w:t>20</w:t>
      </w:r>
      <w:r>
        <w:rPr>
          <w:rFonts w:ascii="Times New Roman" w:hAnsi="Times New Roman"/>
          <w:sz w:val="40"/>
          <w:szCs w:val="40"/>
        </w:rPr>
        <w:t>24-2028</w:t>
      </w:r>
    </w:p>
    <w:p w14:paraId="19D306AF" w14:textId="77777777" w:rsidR="009A0777" w:rsidRDefault="009A0777" w:rsidP="00594F38">
      <w:pPr>
        <w:spacing w:after="0"/>
        <w:jc w:val="center"/>
        <w:rPr>
          <w:rFonts w:ascii="Monotype Corsiva" w:hAnsi="Monotype Corsiva" w:cs="Calibri"/>
          <w:color w:val="FF0000"/>
          <w:sz w:val="40"/>
          <w:szCs w:val="40"/>
        </w:rPr>
      </w:pPr>
      <w:r w:rsidRPr="00B572A8">
        <w:rPr>
          <w:rFonts w:ascii="Times New Roman" w:hAnsi="Times New Roman"/>
          <w:sz w:val="40"/>
          <w:szCs w:val="40"/>
        </w:rPr>
        <w:t>STRATEJİK PLANI</w:t>
      </w:r>
    </w:p>
    <w:p w14:paraId="4FB42E02" w14:textId="77777777" w:rsidR="009A0777" w:rsidRDefault="009A0777" w:rsidP="001436F3">
      <w:pPr>
        <w:spacing w:after="0"/>
        <w:jc w:val="both"/>
        <w:rPr>
          <w:rFonts w:ascii="Monotype Corsiva" w:hAnsi="Monotype Corsiva" w:cs="Calibri"/>
          <w:color w:val="FF0000"/>
          <w:sz w:val="40"/>
          <w:szCs w:val="40"/>
        </w:rPr>
      </w:pPr>
    </w:p>
    <w:p w14:paraId="4E55D2AD" w14:textId="77777777" w:rsidR="009A0777" w:rsidRPr="0081403C" w:rsidRDefault="0081403C" w:rsidP="001436F3">
      <w:pPr>
        <w:spacing w:after="0"/>
        <w:jc w:val="both"/>
        <w:rPr>
          <w:rFonts w:ascii="Times New Roman" w:hAnsi="Times New Roman"/>
          <w:color w:val="FF0000"/>
          <w:sz w:val="18"/>
          <w:szCs w:val="18"/>
        </w:rPr>
      </w:pPr>
      <w:r w:rsidRPr="0081403C">
        <w:rPr>
          <w:rFonts w:ascii="Times New Roman" w:hAnsi="Times New Roman"/>
          <w:color w:val="FF0000"/>
          <w:sz w:val="18"/>
          <w:szCs w:val="18"/>
        </w:rPr>
        <w:t xml:space="preserve">Rapor; MEB’in 2022/21 sayılı genelgesi doğrultusunda 5018 sayılı Kamu Mali Yönetimi ve Kontrol Kanunu’nun 41’inci maddesi ve bu maddeye dayanılarak yürürlüğe konulan “Kamu İdarelerince Hazırlanacak Stratejik Planlar ve Performans Programları ile Faaliyet Raporlarına </w:t>
      </w:r>
      <w:r>
        <w:rPr>
          <w:rFonts w:ascii="Times New Roman" w:hAnsi="Times New Roman"/>
          <w:color w:val="FF0000"/>
          <w:sz w:val="18"/>
          <w:szCs w:val="18"/>
        </w:rPr>
        <w:t xml:space="preserve">İlişkin </w:t>
      </w:r>
      <w:r w:rsidRPr="0081403C">
        <w:rPr>
          <w:rFonts w:ascii="Times New Roman" w:hAnsi="Times New Roman"/>
          <w:color w:val="FF0000"/>
          <w:sz w:val="18"/>
          <w:szCs w:val="18"/>
        </w:rPr>
        <w:t xml:space="preserve">Usul ve Esaslar Hakkında Yönetmelik” hükümlerine göre </w:t>
      </w:r>
      <w:r w:rsidR="00E248B8">
        <w:rPr>
          <w:rFonts w:ascii="Times New Roman" w:hAnsi="Times New Roman"/>
          <w:color w:val="FF0000"/>
          <w:sz w:val="18"/>
          <w:szCs w:val="18"/>
        </w:rPr>
        <w:t>Kamu Külliyesi</w:t>
      </w:r>
      <w:r>
        <w:rPr>
          <w:rFonts w:ascii="Times New Roman" w:hAnsi="Times New Roman"/>
          <w:color w:val="FF0000"/>
          <w:sz w:val="18"/>
          <w:szCs w:val="18"/>
        </w:rPr>
        <w:t xml:space="preserve"> Anaokulu </w:t>
      </w:r>
      <w:r w:rsidRPr="0081403C">
        <w:rPr>
          <w:rFonts w:ascii="Times New Roman" w:hAnsi="Times New Roman"/>
          <w:color w:val="FF0000"/>
          <w:sz w:val="18"/>
          <w:szCs w:val="18"/>
        </w:rPr>
        <w:t>Müdürlüğünce hazırlanmıştır.</w:t>
      </w:r>
    </w:p>
    <w:p w14:paraId="4D80096B" w14:textId="77777777" w:rsidR="009A0777" w:rsidRDefault="009A0777" w:rsidP="001436F3">
      <w:pPr>
        <w:spacing w:after="0"/>
        <w:jc w:val="both"/>
        <w:rPr>
          <w:rFonts w:ascii="Monotype Corsiva" w:hAnsi="Monotype Corsiva" w:cs="Calibri"/>
          <w:color w:val="FF0000"/>
          <w:sz w:val="40"/>
          <w:szCs w:val="40"/>
        </w:rPr>
      </w:pPr>
    </w:p>
    <w:p w14:paraId="43F62E27" w14:textId="77777777" w:rsidR="009A0777" w:rsidRDefault="009A0777" w:rsidP="001436F3">
      <w:pPr>
        <w:ind w:right="-1"/>
        <w:jc w:val="both"/>
        <w:rPr>
          <w:b/>
          <w:bCs/>
          <w:noProof/>
          <w:szCs w:val="24"/>
        </w:rPr>
      </w:pPr>
    </w:p>
    <w:p w14:paraId="565577AA" w14:textId="77777777" w:rsidR="009A0777" w:rsidRDefault="009A0777" w:rsidP="001436F3">
      <w:pPr>
        <w:ind w:right="-1"/>
        <w:jc w:val="both"/>
        <w:rPr>
          <w:b/>
          <w:bCs/>
          <w:noProof/>
          <w:szCs w:val="24"/>
        </w:rPr>
      </w:pPr>
    </w:p>
    <w:p w14:paraId="27DCAB5F" w14:textId="77777777" w:rsidR="009A0777" w:rsidRPr="00A47F2F" w:rsidRDefault="009A0777" w:rsidP="001436F3">
      <w:pPr>
        <w:ind w:right="-1"/>
        <w:jc w:val="both"/>
        <w:rPr>
          <w:b/>
          <w:bCs/>
          <w:noProof/>
          <w:szCs w:val="24"/>
        </w:rPr>
      </w:pPr>
    </w:p>
    <w:p w14:paraId="57A72397" w14:textId="77777777" w:rsidR="009A0777" w:rsidRDefault="00347D64" w:rsidP="001436F3">
      <w:pPr>
        <w:jc w:val="both"/>
        <w:rPr>
          <w:b/>
          <w:bCs/>
          <w:noProof/>
          <w:szCs w:val="24"/>
        </w:rPr>
      </w:pPr>
      <w:r>
        <w:rPr>
          <w:b/>
          <w:bCs/>
          <w:noProof/>
          <w:szCs w:val="24"/>
          <w:lang w:eastAsia="tr-TR"/>
        </w:rPr>
        <w:lastRenderedPageBreak/>
        <w:drawing>
          <wp:anchor distT="0" distB="0" distL="0" distR="0" simplePos="0" relativeHeight="251666432" behindDoc="0" locked="0" layoutInCell="1" allowOverlap="1" wp14:anchorId="2124777A" wp14:editId="0F084D0E">
            <wp:simplePos x="0" y="0"/>
            <wp:positionH relativeFrom="page">
              <wp:posOffset>1343025</wp:posOffset>
            </wp:positionH>
            <wp:positionV relativeFrom="page">
              <wp:posOffset>292100</wp:posOffset>
            </wp:positionV>
            <wp:extent cx="4514850" cy="4943475"/>
            <wp:effectExtent l="0" t="0" r="0" b="9525"/>
            <wp:wrapNone/>
            <wp:docPr id="40" name="Resim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3"/>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14850" cy="494347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420D4E05" w14:textId="77777777" w:rsidR="009A0777" w:rsidRDefault="009A0777" w:rsidP="001436F3">
      <w:pPr>
        <w:jc w:val="both"/>
        <w:rPr>
          <w:b/>
          <w:bCs/>
          <w:noProof/>
          <w:szCs w:val="24"/>
        </w:rPr>
      </w:pPr>
    </w:p>
    <w:p w14:paraId="1376DA74" w14:textId="77777777" w:rsidR="009A0777" w:rsidRDefault="009A0777" w:rsidP="001436F3">
      <w:pPr>
        <w:jc w:val="both"/>
        <w:rPr>
          <w:b/>
          <w:bCs/>
          <w:noProof/>
          <w:szCs w:val="24"/>
        </w:rPr>
      </w:pPr>
    </w:p>
    <w:p w14:paraId="51A7564D" w14:textId="77777777" w:rsidR="009A0777" w:rsidRDefault="009A0777" w:rsidP="001436F3">
      <w:pPr>
        <w:jc w:val="both"/>
        <w:rPr>
          <w:b/>
          <w:bCs/>
          <w:noProof/>
          <w:szCs w:val="24"/>
        </w:rPr>
      </w:pPr>
    </w:p>
    <w:p w14:paraId="1BA6B0BA" w14:textId="77777777" w:rsidR="009A0777" w:rsidRDefault="009A0777" w:rsidP="001436F3">
      <w:pPr>
        <w:jc w:val="both"/>
        <w:rPr>
          <w:b/>
          <w:bCs/>
          <w:noProof/>
          <w:szCs w:val="24"/>
        </w:rPr>
      </w:pPr>
    </w:p>
    <w:p w14:paraId="64D6807F" w14:textId="77777777" w:rsidR="009A0777" w:rsidRDefault="009A0777" w:rsidP="001436F3">
      <w:pPr>
        <w:jc w:val="both"/>
        <w:rPr>
          <w:b/>
          <w:bCs/>
          <w:noProof/>
          <w:szCs w:val="24"/>
        </w:rPr>
      </w:pPr>
    </w:p>
    <w:p w14:paraId="140C796E" w14:textId="77777777" w:rsidR="009A0777" w:rsidRDefault="009A0777" w:rsidP="001436F3">
      <w:pPr>
        <w:jc w:val="both"/>
        <w:rPr>
          <w:b/>
          <w:bCs/>
          <w:noProof/>
          <w:szCs w:val="24"/>
        </w:rPr>
      </w:pPr>
    </w:p>
    <w:p w14:paraId="3D9B3D03" w14:textId="77777777" w:rsidR="009A0777" w:rsidRDefault="009A0777" w:rsidP="001436F3">
      <w:pPr>
        <w:jc w:val="both"/>
        <w:rPr>
          <w:b/>
          <w:bCs/>
          <w:noProof/>
          <w:szCs w:val="24"/>
        </w:rPr>
      </w:pPr>
    </w:p>
    <w:p w14:paraId="078083F2" w14:textId="77777777" w:rsidR="009A0777" w:rsidRDefault="009A0777" w:rsidP="001436F3">
      <w:pPr>
        <w:jc w:val="both"/>
        <w:rPr>
          <w:b/>
          <w:bCs/>
          <w:noProof/>
          <w:szCs w:val="24"/>
        </w:rPr>
      </w:pPr>
    </w:p>
    <w:p w14:paraId="685284F2" w14:textId="77777777" w:rsidR="009A0777" w:rsidRDefault="009A0777" w:rsidP="001436F3">
      <w:pPr>
        <w:jc w:val="both"/>
        <w:rPr>
          <w:b/>
          <w:bCs/>
          <w:noProof/>
          <w:szCs w:val="24"/>
        </w:rPr>
      </w:pPr>
    </w:p>
    <w:p w14:paraId="40C3344C" w14:textId="77777777" w:rsidR="009A0777" w:rsidRDefault="009A0777" w:rsidP="001436F3">
      <w:pPr>
        <w:jc w:val="both"/>
        <w:rPr>
          <w:b/>
          <w:bCs/>
          <w:noProof/>
          <w:szCs w:val="24"/>
        </w:rPr>
      </w:pPr>
    </w:p>
    <w:p w14:paraId="1BBA0F2B" w14:textId="77777777" w:rsidR="009A0777" w:rsidRDefault="009A0777" w:rsidP="001436F3">
      <w:pPr>
        <w:jc w:val="both"/>
        <w:rPr>
          <w:b/>
          <w:bCs/>
          <w:noProof/>
          <w:szCs w:val="24"/>
        </w:rPr>
      </w:pPr>
    </w:p>
    <w:p w14:paraId="4BE4AA01" w14:textId="77777777" w:rsidR="009A0777" w:rsidRPr="00A47F2F" w:rsidRDefault="009A0777" w:rsidP="001436F3">
      <w:pPr>
        <w:jc w:val="both"/>
        <w:rPr>
          <w:b/>
          <w:bCs/>
          <w:noProof/>
          <w:szCs w:val="24"/>
        </w:rPr>
      </w:pPr>
    </w:p>
    <w:p w14:paraId="1E5AC9D9" w14:textId="77777777" w:rsidR="009A0777" w:rsidRDefault="009A0777" w:rsidP="001436F3">
      <w:pPr>
        <w:jc w:val="both"/>
        <w:rPr>
          <w:rFonts w:ascii="Times New Roman" w:hAnsi="Times New Roman"/>
          <w:noProof/>
          <w:szCs w:val="24"/>
        </w:rPr>
      </w:pPr>
    </w:p>
    <w:p w14:paraId="1BFE4960" w14:textId="77777777" w:rsidR="009A0777" w:rsidRDefault="009A0777" w:rsidP="001436F3">
      <w:pPr>
        <w:jc w:val="both"/>
        <w:rPr>
          <w:rFonts w:ascii="Times New Roman" w:hAnsi="Times New Roman"/>
          <w:noProof/>
          <w:szCs w:val="24"/>
        </w:rPr>
      </w:pPr>
    </w:p>
    <w:p w14:paraId="05519C8E" w14:textId="77777777" w:rsidR="009A0777" w:rsidRDefault="009A0777" w:rsidP="001436F3">
      <w:pPr>
        <w:jc w:val="both"/>
        <w:rPr>
          <w:rFonts w:ascii="Times New Roman" w:hAnsi="Times New Roman"/>
          <w:noProof/>
          <w:szCs w:val="24"/>
        </w:rPr>
      </w:pPr>
    </w:p>
    <w:p w14:paraId="26EF9B4D" w14:textId="77777777" w:rsidR="008E5C91" w:rsidRDefault="008E5C91" w:rsidP="001436F3">
      <w:pPr>
        <w:jc w:val="both"/>
        <w:rPr>
          <w:szCs w:val="30"/>
        </w:rPr>
      </w:pPr>
    </w:p>
    <w:p w14:paraId="512596CA" w14:textId="77777777" w:rsidR="008E5C91" w:rsidRDefault="008E5C91" w:rsidP="001436F3">
      <w:pPr>
        <w:jc w:val="both"/>
        <w:rPr>
          <w:szCs w:val="30"/>
        </w:rPr>
      </w:pPr>
    </w:p>
    <w:p w14:paraId="2A16979B" w14:textId="77777777" w:rsidR="009A0777" w:rsidRPr="00125547" w:rsidRDefault="009A0777" w:rsidP="001436F3">
      <w:pPr>
        <w:jc w:val="both"/>
        <w:rPr>
          <w:szCs w:val="30"/>
        </w:rPr>
      </w:pPr>
      <w:r w:rsidRPr="00125547">
        <w:rPr>
          <w:szCs w:val="30"/>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tbl>
      <w:tblPr>
        <w:tblW w:w="0" w:type="auto"/>
        <w:tblInd w:w="4395" w:type="dxa"/>
        <w:tblLook w:val="04A0" w:firstRow="1" w:lastRow="0" w:firstColumn="1" w:lastColumn="0" w:noHBand="0" w:noVBand="1"/>
      </w:tblPr>
      <w:tblGrid>
        <w:gridCol w:w="4677"/>
      </w:tblGrid>
      <w:tr w:rsidR="009A0777" w:rsidRPr="00125547" w14:paraId="1D18F981" w14:textId="77777777" w:rsidTr="001436F3">
        <w:trPr>
          <w:trHeight w:val="794"/>
        </w:trPr>
        <w:tc>
          <w:tcPr>
            <w:tcW w:w="4816" w:type="dxa"/>
            <w:shd w:val="clear" w:color="auto" w:fill="auto"/>
          </w:tcPr>
          <w:p w14:paraId="3FC2CF14" w14:textId="77777777" w:rsidR="009A0777" w:rsidRDefault="008E5C91" w:rsidP="001436F3">
            <w:pPr>
              <w:jc w:val="both"/>
              <w:rPr>
                <w:b/>
                <w:noProof/>
                <w:szCs w:val="30"/>
              </w:rPr>
            </w:pPr>
            <w:r>
              <w:rPr>
                <w:szCs w:val="30"/>
              </w:rPr>
              <w:t xml:space="preserve">Mustafa </w:t>
            </w:r>
            <w:r w:rsidR="009A0777" w:rsidRPr="00125547">
              <w:rPr>
                <w:szCs w:val="30"/>
              </w:rPr>
              <w:t>Kemal ATATÜRK</w:t>
            </w:r>
            <w:r w:rsidR="009A0777">
              <w:rPr>
                <w:b/>
                <w:noProof/>
                <w:szCs w:val="30"/>
                <w:lang w:eastAsia="tr-TR"/>
              </w:rPr>
              <w:drawing>
                <wp:inline distT="0" distB="0" distL="0" distR="0" wp14:anchorId="4C80BB5F" wp14:editId="01A10894">
                  <wp:extent cx="1875790" cy="609600"/>
                  <wp:effectExtent l="0" t="0" r="0" b="0"/>
                  <wp:docPr id="37" name="Resim 37"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9">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875790" cy="609600"/>
                          </a:xfrm>
                          <a:prstGeom prst="rect">
                            <a:avLst/>
                          </a:prstGeom>
                          <a:noFill/>
                          <a:ln>
                            <a:noFill/>
                          </a:ln>
                        </pic:spPr>
                      </pic:pic>
                    </a:graphicData>
                  </a:graphic>
                </wp:inline>
              </w:drawing>
            </w:r>
          </w:p>
          <w:p w14:paraId="2F8F0DD4" w14:textId="77777777" w:rsidR="009A0777" w:rsidRDefault="009A0777" w:rsidP="001436F3">
            <w:pPr>
              <w:jc w:val="both"/>
              <w:rPr>
                <w:b/>
                <w:szCs w:val="30"/>
              </w:rPr>
            </w:pPr>
          </w:p>
          <w:p w14:paraId="1E125682" w14:textId="77777777" w:rsidR="009A0777" w:rsidRDefault="009A0777" w:rsidP="001436F3">
            <w:pPr>
              <w:jc w:val="both"/>
              <w:rPr>
                <w:b/>
                <w:szCs w:val="30"/>
              </w:rPr>
            </w:pPr>
          </w:p>
          <w:p w14:paraId="408D808F" w14:textId="77777777" w:rsidR="009A0777" w:rsidRDefault="009A0777" w:rsidP="001436F3">
            <w:pPr>
              <w:jc w:val="both"/>
              <w:rPr>
                <w:b/>
                <w:szCs w:val="30"/>
              </w:rPr>
            </w:pPr>
          </w:p>
          <w:p w14:paraId="0F89C4CB" w14:textId="77777777" w:rsidR="009A0777" w:rsidRDefault="009A0777" w:rsidP="001436F3">
            <w:pPr>
              <w:jc w:val="both"/>
              <w:rPr>
                <w:b/>
                <w:szCs w:val="30"/>
              </w:rPr>
            </w:pPr>
          </w:p>
          <w:p w14:paraId="334F673B" w14:textId="77777777" w:rsidR="009A0777" w:rsidRDefault="009A0777" w:rsidP="001436F3">
            <w:pPr>
              <w:jc w:val="both"/>
              <w:rPr>
                <w:b/>
                <w:szCs w:val="30"/>
              </w:rPr>
            </w:pPr>
          </w:p>
          <w:p w14:paraId="083800DA" w14:textId="77777777" w:rsidR="009A0777" w:rsidRDefault="009A0777" w:rsidP="001436F3">
            <w:pPr>
              <w:jc w:val="both"/>
              <w:rPr>
                <w:b/>
                <w:szCs w:val="30"/>
              </w:rPr>
            </w:pPr>
          </w:p>
          <w:p w14:paraId="67856A6F" w14:textId="77777777" w:rsidR="00347D64" w:rsidRDefault="00347D64" w:rsidP="001436F3">
            <w:pPr>
              <w:jc w:val="both"/>
              <w:rPr>
                <w:b/>
                <w:szCs w:val="30"/>
              </w:rPr>
            </w:pPr>
          </w:p>
          <w:p w14:paraId="045109DB" w14:textId="77777777" w:rsidR="00347D64" w:rsidRDefault="00347D64" w:rsidP="001436F3">
            <w:pPr>
              <w:jc w:val="both"/>
              <w:rPr>
                <w:b/>
                <w:szCs w:val="30"/>
              </w:rPr>
            </w:pPr>
          </w:p>
          <w:p w14:paraId="33F3CEC2" w14:textId="77777777" w:rsidR="009A0777" w:rsidRDefault="009A0777" w:rsidP="001436F3">
            <w:pPr>
              <w:jc w:val="both"/>
              <w:rPr>
                <w:b/>
                <w:szCs w:val="30"/>
              </w:rPr>
            </w:pPr>
          </w:p>
          <w:p w14:paraId="2B4FA4CC" w14:textId="77777777" w:rsidR="009A0777" w:rsidRDefault="009A0777" w:rsidP="001436F3">
            <w:pPr>
              <w:jc w:val="both"/>
              <w:rPr>
                <w:b/>
                <w:szCs w:val="30"/>
              </w:rPr>
            </w:pPr>
          </w:p>
          <w:p w14:paraId="2971E20E" w14:textId="77777777" w:rsidR="009A0777" w:rsidRDefault="009A0777" w:rsidP="001436F3">
            <w:pPr>
              <w:jc w:val="both"/>
              <w:rPr>
                <w:b/>
                <w:szCs w:val="30"/>
              </w:rPr>
            </w:pPr>
          </w:p>
          <w:p w14:paraId="10F9F28E" w14:textId="77777777" w:rsidR="009A0777" w:rsidRDefault="009A0777" w:rsidP="001436F3">
            <w:pPr>
              <w:jc w:val="both"/>
              <w:rPr>
                <w:b/>
                <w:szCs w:val="30"/>
              </w:rPr>
            </w:pPr>
          </w:p>
          <w:p w14:paraId="5FDADF4A" w14:textId="77777777" w:rsidR="009A0777" w:rsidRDefault="009A0777" w:rsidP="001436F3">
            <w:pPr>
              <w:jc w:val="both"/>
              <w:rPr>
                <w:b/>
                <w:szCs w:val="30"/>
              </w:rPr>
            </w:pPr>
          </w:p>
          <w:p w14:paraId="6AB51271" w14:textId="77777777" w:rsidR="009A0777" w:rsidRDefault="009A0777" w:rsidP="001436F3">
            <w:pPr>
              <w:jc w:val="both"/>
              <w:rPr>
                <w:b/>
                <w:szCs w:val="30"/>
              </w:rPr>
            </w:pPr>
          </w:p>
          <w:p w14:paraId="3F915CDB" w14:textId="77777777" w:rsidR="009A0777" w:rsidRDefault="009A0777" w:rsidP="001436F3">
            <w:pPr>
              <w:jc w:val="both"/>
              <w:rPr>
                <w:b/>
                <w:szCs w:val="30"/>
              </w:rPr>
            </w:pPr>
          </w:p>
          <w:p w14:paraId="46A4154D" w14:textId="77777777" w:rsidR="009A0777" w:rsidRDefault="009A0777" w:rsidP="001436F3">
            <w:pPr>
              <w:jc w:val="both"/>
              <w:rPr>
                <w:b/>
                <w:szCs w:val="30"/>
              </w:rPr>
            </w:pPr>
          </w:p>
          <w:p w14:paraId="1FD1F95A" w14:textId="77777777" w:rsidR="009A0777" w:rsidRDefault="009A0777" w:rsidP="001436F3">
            <w:pPr>
              <w:jc w:val="both"/>
              <w:rPr>
                <w:b/>
                <w:szCs w:val="30"/>
              </w:rPr>
            </w:pPr>
          </w:p>
          <w:p w14:paraId="5557A505" w14:textId="77777777" w:rsidR="009A0777" w:rsidRDefault="009A0777" w:rsidP="001436F3">
            <w:pPr>
              <w:jc w:val="both"/>
              <w:rPr>
                <w:b/>
                <w:szCs w:val="30"/>
              </w:rPr>
            </w:pPr>
          </w:p>
          <w:p w14:paraId="1E629AEB" w14:textId="77777777" w:rsidR="009A0777" w:rsidRDefault="009A0777" w:rsidP="001436F3">
            <w:pPr>
              <w:jc w:val="both"/>
              <w:rPr>
                <w:b/>
                <w:szCs w:val="30"/>
              </w:rPr>
            </w:pPr>
          </w:p>
          <w:p w14:paraId="47DDE4A4" w14:textId="77777777" w:rsidR="009A0777" w:rsidRDefault="009A0777" w:rsidP="001436F3">
            <w:pPr>
              <w:jc w:val="both"/>
              <w:rPr>
                <w:b/>
                <w:szCs w:val="30"/>
              </w:rPr>
            </w:pPr>
          </w:p>
          <w:p w14:paraId="2699350E" w14:textId="77777777" w:rsidR="009A0777" w:rsidRDefault="009A0777" w:rsidP="001436F3">
            <w:pPr>
              <w:jc w:val="both"/>
              <w:rPr>
                <w:b/>
                <w:szCs w:val="30"/>
              </w:rPr>
            </w:pPr>
          </w:p>
          <w:p w14:paraId="5E952CE1" w14:textId="77777777" w:rsidR="009A0777" w:rsidRDefault="009A0777" w:rsidP="001436F3">
            <w:pPr>
              <w:jc w:val="both"/>
              <w:rPr>
                <w:b/>
                <w:szCs w:val="30"/>
              </w:rPr>
            </w:pPr>
          </w:p>
          <w:p w14:paraId="1BE7A8EE" w14:textId="77777777" w:rsidR="009A0777" w:rsidRDefault="009A0777" w:rsidP="001436F3">
            <w:pPr>
              <w:jc w:val="both"/>
              <w:rPr>
                <w:b/>
                <w:szCs w:val="30"/>
              </w:rPr>
            </w:pPr>
          </w:p>
          <w:p w14:paraId="2148693C" w14:textId="77777777" w:rsidR="009A0777" w:rsidRDefault="009A0777" w:rsidP="001436F3">
            <w:pPr>
              <w:jc w:val="both"/>
              <w:rPr>
                <w:b/>
                <w:szCs w:val="30"/>
              </w:rPr>
            </w:pPr>
          </w:p>
          <w:p w14:paraId="71F9F42B" w14:textId="77777777" w:rsidR="009A0777" w:rsidRPr="00125547" w:rsidRDefault="009A0777" w:rsidP="001436F3">
            <w:pPr>
              <w:jc w:val="both"/>
              <w:rPr>
                <w:b/>
                <w:szCs w:val="30"/>
              </w:rPr>
            </w:pPr>
          </w:p>
        </w:tc>
      </w:tr>
      <w:tr w:rsidR="009A0777" w:rsidRPr="00125547" w14:paraId="471AFBBE" w14:textId="77777777" w:rsidTr="001436F3">
        <w:trPr>
          <w:trHeight w:val="794"/>
        </w:trPr>
        <w:tc>
          <w:tcPr>
            <w:tcW w:w="4816" w:type="dxa"/>
            <w:shd w:val="clear" w:color="auto" w:fill="auto"/>
          </w:tcPr>
          <w:p w14:paraId="62288248" w14:textId="77777777" w:rsidR="009A0777" w:rsidRPr="00125547" w:rsidRDefault="009A0777" w:rsidP="001436F3">
            <w:pPr>
              <w:jc w:val="both"/>
              <w:rPr>
                <w:szCs w:val="30"/>
              </w:rPr>
            </w:pPr>
          </w:p>
        </w:tc>
      </w:tr>
    </w:tbl>
    <w:p w14:paraId="71387DF7" w14:textId="77777777" w:rsidR="009A0777" w:rsidRDefault="00347D64" w:rsidP="001436F3">
      <w:pPr>
        <w:jc w:val="both"/>
        <w:rPr>
          <w:rFonts w:ascii="Times New Roman" w:hAnsi="Times New Roman"/>
          <w:noProof/>
          <w:szCs w:val="24"/>
        </w:rPr>
      </w:pPr>
      <w:r>
        <w:rPr>
          <w:noProof/>
          <w:szCs w:val="30"/>
          <w:lang w:eastAsia="tr-TR"/>
        </w:rPr>
        <w:drawing>
          <wp:anchor distT="0" distB="0" distL="114300" distR="114300" simplePos="0" relativeHeight="251669504" behindDoc="0" locked="0" layoutInCell="1" allowOverlap="1" wp14:anchorId="19D2B9CF" wp14:editId="442EFBD6">
            <wp:simplePos x="0" y="0"/>
            <wp:positionH relativeFrom="column">
              <wp:posOffset>1014730</wp:posOffset>
            </wp:positionH>
            <wp:positionV relativeFrom="paragraph">
              <wp:posOffset>-2099310</wp:posOffset>
            </wp:positionV>
            <wp:extent cx="3523615" cy="5012367"/>
            <wp:effectExtent l="0" t="0" r="635" b="0"/>
            <wp:wrapNone/>
            <wp:docPr id="2" name="Resim 2" descr="Açıklama: C:\Users\CumaKARACA\AppData\Local\Microsoft\Windows\INetCache\Content.Word\İSTİKLAL MARŞ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34" descr="Açıklama: C:\Users\CumaKARACA\AppData\Local\Microsoft\Windows\INetCache\Content.Word\İSTİKLAL MARŞ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3615" cy="50123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553AF" w14:textId="77777777" w:rsidR="009A0777" w:rsidRDefault="009A0777" w:rsidP="001436F3">
      <w:pPr>
        <w:jc w:val="both"/>
        <w:rPr>
          <w:rFonts w:ascii="Times New Roman" w:hAnsi="Times New Roman"/>
          <w:noProof/>
          <w:szCs w:val="24"/>
        </w:rPr>
      </w:pPr>
    </w:p>
    <w:p w14:paraId="41A82A3B" w14:textId="77777777" w:rsidR="009A0777" w:rsidRDefault="009A0777" w:rsidP="001436F3">
      <w:pPr>
        <w:jc w:val="both"/>
        <w:rPr>
          <w:rFonts w:ascii="Times New Roman" w:hAnsi="Times New Roman"/>
          <w:noProof/>
          <w:szCs w:val="24"/>
        </w:rPr>
      </w:pPr>
    </w:p>
    <w:p w14:paraId="6B68E21D" w14:textId="77777777" w:rsidR="00347D64" w:rsidRDefault="00347D64" w:rsidP="001436F3">
      <w:pPr>
        <w:spacing w:line="360" w:lineRule="auto"/>
        <w:jc w:val="both"/>
        <w:rPr>
          <w:b/>
        </w:rPr>
      </w:pPr>
    </w:p>
    <w:p w14:paraId="31B753B8" w14:textId="77777777" w:rsidR="00347D64" w:rsidRDefault="00347D64" w:rsidP="001436F3">
      <w:pPr>
        <w:spacing w:line="360" w:lineRule="auto"/>
        <w:jc w:val="both"/>
        <w:rPr>
          <w:b/>
        </w:rPr>
      </w:pPr>
    </w:p>
    <w:p w14:paraId="611383F2" w14:textId="77777777" w:rsidR="00347D64" w:rsidRDefault="00347D64" w:rsidP="001436F3">
      <w:pPr>
        <w:spacing w:line="360" w:lineRule="auto"/>
        <w:jc w:val="both"/>
        <w:rPr>
          <w:b/>
        </w:rPr>
      </w:pPr>
    </w:p>
    <w:p w14:paraId="44B9CD68" w14:textId="77777777" w:rsidR="00347D64" w:rsidRDefault="00347D64" w:rsidP="001436F3">
      <w:pPr>
        <w:spacing w:line="360" w:lineRule="auto"/>
        <w:jc w:val="both"/>
        <w:rPr>
          <w:b/>
        </w:rPr>
      </w:pPr>
    </w:p>
    <w:p w14:paraId="2709D73D" w14:textId="77777777" w:rsidR="00347D64" w:rsidRDefault="00347D64" w:rsidP="001436F3">
      <w:pPr>
        <w:spacing w:line="360" w:lineRule="auto"/>
        <w:jc w:val="both"/>
        <w:rPr>
          <w:b/>
        </w:rPr>
      </w:pPr>
    </w:p>
    <w:p w14:paraId="3F930B70" w14:textId="77777777" w:rsidR="00347D64" w:rsidRDefault="00347D64" w:rsidP="00347D64">
      <w:pPr>
        <w:spacing w:line="360" w:lineRule="auto"/>
        <w:jc w:val="center"/>
        <w:rPr>
          <w:b/>
        </w:rPr>
      </w:pPr>
      <w:r>
        <w:rPr>
          <w:noProof/>
          <w:lang w:eastAsia="tr-TR"/>
        </w:rPr>
        <w:lastRenderedPageBreak/>
        <w:drawing>
          <wp:inline distT="0" distB="0" distL="0" distR="0" wp14:anchorId="59802A94" wp14:editId="24EE4C3B">
            <wp:extent cx="2110105" cy="2602230"/>
            <wp:effectExtent l="38100" t="38100" r="42545" b="45720"/>
            <wp:docPr id="36" name="Resim 36"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ustafa_Kemal_Atatu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0105" cy="2602230"/>
                    </a:xfrm>
                    <a:prstGeom prst="rect">
                      <a:avLst/>
                    </a:prstGeom>
                    <a:noFill/>
                    <a:ln w="38100" cmpd="thinThick">
                      <a:solidFill>
                        <a:schemeClr val="tx2">
                          <a:lumMod val="100000"/>
                          <a:lumOff val="0"/>
                        </a:schemeClr>
                      </a:solidFill>
                      <a:miter lim="800000"/>
                      <a:headEnd/>
                      <a:tailEnd/>
                    </a:ln>
                    <a:effectLst/>
                  </pic:spPr>
                </pic:pic>
              </a:graphicData>
            </a:graphic>
          </wp:inline>
        </w:drawing>
      </w:r>
    </w:p>
    <w:p w14:paraId="072A9E15" w14:textId="77777777" w:rsidR="009A0777" w:rsidRDefault="009A0777" w:rsidP="001436F3">
      <w:pPr>
        <w:spacing w:line="360" w:lineRule="auto"/>
        <w:jc w:val="both"/>
        <w:rPr>
          <w:b/>
        </w:rPr>
      </w:pPr>
      <w:r w:rsidRPr="00FE36F1">
        <w:rPr>
          <w:b/>
        </w:rPr>
        <w:t>ATATÜRK'ÜN GENÇLİĞE HİTABESİ</w:t>
      </w:r>
    </w:p>
    <w:p w14:paraId="08FF4FAB" w14:textId="77777777" w:rsidR="009A0777" w:rsidRPr="007B0439" w:rsidRDefault="009A0777" w:rsidP="001436F3">
      <w:pPr>
        <w:spacing w:after="0" w:line="360" w:lineRule="auto"/>
        <w:jc w:val="both"/>
      </w:pPr>
      <w:r w:rsidRPr="007B0439">
        <w:t>Ey Türk gençliği! Birinci vazifen, Türk istiklâlini, Türk cumhuriyetini, ilelebet, muhafaza ve müdafaa etmektir.</w:t>
      </w:r>
    </w:p>
    <w:p w14:paraId="45A003E6" w14:textId="77777777" w:rsidR="009A0777" w:rsidRPr="007B0439" w:rsidRDefault="009A0777" w:rsidP="001436F3">
      <w:pPr>
        <w:spacing w:after="0" w:line="360" w:lineRule="auto"/>
        <w:jc w:val="both"/>
      </w:pPr>
      <w:r w:rsidRPr="007B0439">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14:paraId="26C271E9" w14:textId="77777777" w:rsidR="009A0777" w:rsidRPr="007B0439" w:rsidRDefault="009A0777" w:rsidP="001436F3">
      <w:pPr>
        <w:spacing w:line="360" w:lineRule="auto"/>
        <w:jc w:val="both"/>
      </w:pPr>
      <w:r w:rsidRPr="007B0439">
        <w:t>Ey Türk istikbalinin evlâdı! İşte, bu ahval ve şerait içinde dahi, vazifen; Türk istiklâl ve cumhuriyetini kurtarmaktır! Muhtaç olduğun kudret, damarlarındaki asil kanda, mevcuttur!</w:t>
      </w:r>
    </w:p>
    <w:p w14:paraId="0C98CBF1" w14:textId="77777777" w:rsidR="009A0777" w:rsidRDefault="009A0777" w:rsidP="001436F3">
      <w:pPr>
        <w:jc w:val="both"/>
        <w:rPr>
          <w:rFonts w:ascii="Times New Roman" w:hAnsi="Times New Roman"/>
          <w:noProof/>
          <w:szCs w:val="24"/>
        </w:rPr>
      </w:pPr>
      <w:r>
        <w:rPr>
          <w:b/>
          <w:noProof/>
          <w:lang w:eastAsia="tr-TR"/>
        </w:rPr>
        <w:drawing>
          <wp:inline distT="0" distB="0" distL="0" distR="0" wp14:anchorId="64EF2C74" wp14:editId="468940BF">
            <wp:extent cx="984885" cy="398780"/>
            <wp:effectExtent l="0" t="0" r="5715" b="1270"/>
            <wp:docPr id="35" name="Resim 35"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4885" cy="398780"/>
                    </a:xfrm>
                    <a:prstGeom prst="rect">
                      <a:avLst/>
                    </a:prstGeom>
                    <a:noFill/>
                    <a:ln>
                      <a:noFill/>
                    </a:ln>
                  </pic:spPr>
                </pic:pic>
              </a:graphicData>
            </a:graphic>
          </wp:inline>
        </w:drawing>
      </w:r>
    </w:p>
    <w:p w14:paraId="5CD49D4A" w14:textId="77777777" w:rsidR="009A0777" w:rsidRDefault="009A0777" w:rsidP="001436F3">
      <w:pPr>
        <w:jc w:val="both"/>
        <w:rPr>
          <w:rFonts w:ascii="Times New Roman" w:hAnsi="Times New Roman"/>
          <w:noProof/>
          <w:szCs w:val="24"/>
        </w:rPr>
      </w:pPr>
    </w:p>
    <w:p w14:paraId="63A2F753" w14:textId="77777777" w:rsidR="009A0777" w:rsidRDefault="009A0777" w:rsidP="001436F3">
      <w:pPr>
        <w:jc w:val="both"/>
        <w:rPr>
          <w:rFonts w:ascii="Times New Roman" w:hAnsi="Times New Roman"/>
          <w:noProof/>
          <w:szCs w:val="24"/>
        </w:rPr>
      </w:pPr>
    </w:p>
    <w:p w14:paraId="7DF70404" w14:textId="77777777" w:rsidR="00F9331F" w:rsidRDefault="00F9331F" w:rsidP="00F9331F">
      <w:pPr>
        <w:pStyle w:val="NormalWeb"/>
      </w:pPr>
      <w:r>
        <w:rPr>
          <w:noProof/>
          <w:lang w:eastAsia="tr-TR"/>
        </w:rPr>
        <w:lastRenderedPageBreak/>
        <w:drawing>
          <wp:inline distT="0" distB="0" distL="0" distR="0" wp14:anchorId="1A85BABA" wp14:editId="17593529">
            <wp:extent cx="5381625" cy="3642837"/>
            <wp:effectExtent l="0" t="0" r="0" b="0"/>
            <wp:docPr id="4" name="Resim 4" descr="C:\Users\müdür yardımcısı\Downloads\WhatsApp Image 2024-05-06 at 9.23.1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üdür yardımcısı\Downloads\WhatsApp Image 2024-05-06 at 9.23.17 A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2728" cy="3657122"/>
                    </a:xfrm>
                    <a:prstGeom prst="rect">
                      <a:avLst/>
                    </a:prstGeom>
                    <a:noFill/>
                    <a:ln>
                      <a:noFill/>
                    </a:ln>
                  </pic:spPr>
                </pic:pic>
              </a:graphicData>
            </a:graphic>
          </wp:inline>
        </w:drawing>
      </w:r>
    </w:p>
    <w:p w14:paraId="0861F7A1" w14:textId="77777777" w:rsidR="009A0777" w:rsidRPr="00910054" w:rsidRDefault="009A0777" w:rsidP="001436F3">
      <w:pPr>
        <w:jc w:val="both"/>
        <w:rPr>
          <w:rFonts w:ascii="Times New Roman" w:hAnsi="Times New Roman"/>
          <w:szCs w:val="24"/>
        </w:rPr>
      </w:pPr>
    </w:p>
    <w:p w14:paraId="31659DCD" w14:textId="77777777" w:rsidR="009A0777" w:rsidRPr="00A20535" w:rsidRDefault="009A0777" w:rsidP="00295925">
      <w:pPr>
        <w:jc w:val="center"/>
        <w:rPr>
          <w:rFonts w:ascii="Times New Roman" w:hAnsi="Times New Roman"/>
          <w:b/>
          <w:szCs w:val="24"/>
        </w:rPr>
      </w:pPr>
      <w:r w:rsidRPr="00A20535">
        <w:rPr>
          <w:rFonts w:ascii="Times New Roman" w:hAnsi="Times New Roman"/>
          <w:b/>
          <w:szCs w:val="24"/>
        </w:rPr>
        <w:t>SUNUŞ</w:t>
      </w:r>
    </w:p>
    <w:p w14:paraId="226391CC" w14:textId="77777777" w:rsidR="009A0777" w:rsidRPr="00C6665C" w:rsidRDefault="009A0777" w:rsidP="00295925">
      <w:pPr>
        <w:spacing w:after="0" w:line="240" w:lineRule="auto"/>
        <w:ind w:firstLine="708"/>
        <w:jc w:val="both"/>
        <w:rPr>
          <w:rFonts w:ascii="Times New Roman" w:hAnsi="Times New Roman"/>
          <w:szCs w:val="24"/>
        </w:rPr>
      </w:pPr>
      <w:r w:rsidRPr="00C6665C">
        <w:rPr>
          <w:rFonts w:ascii="Times New Roman" w:hAnsi="Times New Roman"/>
          <w:szCs w:val="24"/>
        </w:rPr>
        <w:t xml:space="preserve">Okul Öncesi eğitimin önemini anlamış olmanın sorumluluğu ile </w:t>
      </w:r>
      <w:r w:rsidR="00C06405">
        <w:rPr>
          <w:rFonts w:ascii="Times New Roman" w:hAnsi="Times New Roman"/>
          <w:szCs w:val="24"/>
        </w:rPr>
        <w:t>Kamu Külliyesi</w:t>
      </w:r>
      <w:r>
        <w:rPr>
          <w:rFonts w:ascii="Times New Roman" w:hAnsi="Times New Roman"/>
          <w:szCs w:val="24"/>
        </w:rPr>
        <w:t xml:space="preserve"> Anaokulu Müdürlüğü’nün 2024 – 2028</w:t>
      </w:r>
      <w:r w:rsidRPr="00C6665C">
        <w:rPr>
          <w:rFonts w:ascii="Times New Roman" w:hAnsi="Times New Roman"/>
          <w:szCs w:val="24"/>
        </w:rPr>
        <w:t xml:space="preserve"> yılları arasında bize kılavuz olacağına inandığımız </w:t>
      </w:r>
      <w:r>
        <w:rPr>
          <w:rFonts w:ascii="Times New Roman" w:hAnsi="Times New Roman"/>
          <w:szCs w:val="24"/>
        </w:rPr>
        <w:t xml:space="preserve">Stratejik Planımızı </w:t>
      </w:r>
      <w:r w:rsidRPr="00D02AED">
        <w:rPr>
          <w:rFonts w:ascii="Times New Roman" w:hAnsi="Times New Roman"/>
          <w:szCs w:val="24"/>
        </w:rPr>
        <w:t>5018 Sayılı Kamu Malî Yönetimi ve Kontrol Kanunu</w:t>
      </w:r>
      <w:r w:rsidRPr="00C6665C">
        <w:rPr>
          <w:rFonts w:ascii="Times New Roman" w:hAnsi="Times New Roman"/>
          <w:szCs w:val="24"/>
        </w:rPr>
        <w:t xml:space="preserve"> çerçevesind</w:t>
      </w:r>
      <w:r w:rsidR="00295925">
        <w:rPr>
          <w:rFonts w:ascii="Times New Roman" w:hAnsi="Times New Roman"/>
          <w:szCs w:val="24"/>
        </w:rPr>
        <w:t>e hazırlamamız kanun gereğidir.</w:t>
      </w:r>
    </w:p>
    <w:p w14:paraId="60DD0E28" w14:textId="77777777" w:rsidR="009A0777" w:rsidRPr="00C6665C" w:rsidRDefault="009A0777" w:rsidP="00295925">
      <w:pPr>
        <w:spacing w:after="0" w:line="240" w:lineRule="auto"/>
        <w:ind w:firstLine="708"/>
        <w:jc w:val="both"/>
        <w:rPr>
          <w:rFonts w:ascii="Times New Roman" w:hAnsi="Times New Roman"/>
          <w:szCs w:val="24"/>
        </w:rPr>
      </w:pPr>
      <w:r w:rsidRPr="00C6665C">
        <w:rPr>
          <w:rFonts w:ascii="Times New Roman" w:hAnsi="Times New Roman"/>
          <w:szCs w:val="24"/>
        </w:rPr>
        <w:t>Çalışan personellerin ortak katkısıyla hazırlanan bu plan inşallah kağıt üzerinde kalmayacaktır. Nasıl ki planı beraber hazırladıysak, beraber de uygulayacağız.</w:t>
      </w:r>
    </w:p>
    <w:p w14:paraId="1B750693" w14:textId="77777777" w:rsidR="009A0777" w:rsidRPr="00C6665C" w:rsidRDefault="009A0777" w:rsidP="00295925">
      <w:pPr>
        <w:spacing w:after="0" w:line="240" w:lineRule="auto"/>
        <w:ind w:firstLine="708"/>
        <w:jc w:val="both"/>
        <w:rPr>
          <w:rFonts w:ascii="Times New Roman" w:hAnsi="Times New Roman"/>
          <w:szCs w:val="24"/>
        </w:rPr>
      </w:pPr>
      <w:r w:rsidRPr="00C6665C">
        <w:rPr>
          <w:rFonts w:ascii="Times New Roman" w:hAnsi="Times New Roman"/>
          <w:szCs w:val="24"/>
        </w:rPr>
        <w:t>Stratejik Planlama, ortak bir anlayışla ortaya konan yol gösterici nitelikte bir plandır.</w:t>
      </w:r>
    </w:p>
    <w:p w14:paraId="7389FA69" w14:textId="77777777" w:rsidR="009A0777" w:rsidRPr="00C6665C" w:rsidRDefault="009A0777" w:rsidP="001436F3">
      <w:pPr>
        <w:spacing w:after="0" w:line="240" w:lineRule="auto"/>
        <w:jc w:val="both"/>
        <w:rPr>
          <w:rFonts w:ascii="Times New Roman" w:hAnsi="Times New Roman"/>
          <w:szCs w:val="24"/>
        </w:rPr>
      </w:pPr>
      <w:r w:rsidRPr="00C6665C">
        <w:rPr>
          <w:rFonts w:ascii="Times New Roman" w:hAnsi="Times New Roman"/>
          <w:szCs w:val="24"/>
        </w:rPr>
        <w:t>İnsanlarımızı asrın gerektiği bir şekilde yetiştirmek için çalışmak hepimizin görevidir. Bu çalışmayı yaparken de planlı, düzenli ve emin adı</w:t>
      </w:r>
      <w:r w:rsidR="00295925">
        <w:rPr>
          <w:rFonts w:ascii="Times New Roman" w:hAnsi="Times New Roman"/>
          <w:szCs w:val="24"/>
        </w:rPr>
        <w:t>mlarla ilerlemek gerekmektedir.</w:t>
      </w:r>
    </w:p>
    <w:p w14:paraId="0F587327" w14:textId="77777777" w:rsidR="009A0777" w:rsidRPr="00C6665C" w:rsidRDefault="009A0777" w:rsidP="00295925">
      <w:pPr>
        <w:spacing w:after="0" w:line="240" w:lineRule="auto"/>
        <w:ind w:firstLine="708"/>
        <w:jc w:val="both"/>
        <w:rPr>
          <w:rFonts w:ascii="Times New Roman" w:hAnsi="Times New Roman"/>
          <w:szCs w:val="24"/>
        </w:rPr>
      </w:pPr>
      <w:r w:rsidRPr="00C6665C">
        <w:rPr>
          <w:rFonts w:ascii="Times New Roman" w:hAnsi="Times New Roman"/>
          <w:szCs w:val="24"/>
        </w:rPr>
        <w:t>Stratejik Planım</w:t>
      </w:r>
      <w:r>
        <w:rPr>
          <w:rFonts w:ascii="Times New Roman" w:hAnsi="Times New Roman"/>
          <w:szCs w:val="24"/>
        </w:rPr>
        <w:t xml:space="preserve">ızın </w:t>
      </w:r>
      <w:r w:rsidR="003446AF">
        <w:rPr>
          <w:rFonts w:ascii="Times New Roman" w:hAnsi="Times New Roman"/>
          <w:szCs w:val="24"/>
        </w:rPr>
        <w:t>Kamu Külliyesi</w:t>
      </w:r>
      <w:r>
        <w:rPr>
          <w:rFonts w:ascii="Times New Roman" w:hAnsi="Times New Roman"/>
          <w:szCs w:val="24"/>
        </w:rPr>
        <w:t xml:space="preserve"> Anaokuluna ve ülkemize</w:t>
      </w:r>
      <w:r w:rsidRPr="00C6665C">
        <w:rPr>
          <w:rFonts w:ascii="Times New Roman" w:hAnsi="Times New Roman"/>
          <w:szCs w:val="24"/>
        </w:rPr>
        <w:t xml:space="preserve"> hayırlar getirmesini diliyorum.</w:t>
      </w:r>
    </w:p>
    <w:p w14:paraId="4F464CF3" w14:textId="77777777" w:rsidR="009A0777" w:rsidRDefault="009A0777" w:rsidP="001436F3">
      <w:pPr>
        <w:pStyle w:val="AralkYok"/>
        <w:jc w:val="both"/>
        <w:rPr>
          <w:rFonts w:ascii="Times New Roman" w:hAnsi="Times New Roman"/>
          <w:sz w:val="24"/>
          <w:szCs w:val="24"/>
        </w:rPr>
      </w:pPr>
    </w:p>
    <w:p w14:paraId="5702DF71" w14:textId="77777777" w:rsidR="009A0777" w:rsidRPr="00A20535" w:rsidRDefault="00295925" w:rsidP="00F9331F">
      <w:pPr>
        <w:pStyle w:val="AralkYok"/>
        <w:ind w:left="6372"/>
        <w:jc w:val="both"/>
        <w:rPr>
          <w:rFonts w:ascii="Times New Roman" w:hAnsi="Times New Roman"/>
          <w:b/>
          <w:sz w:val="24"/>
          <w:szCs w:val="24"/>
        </w:rPr>
      </w:pPr>
      <w:r>
        <w:rPr>
          <w:rFonts w:ascii="Times New Roman" w:hAnsi="Times New Roman"/>
          <w:b/>
          <w:sz w:val="24"/>
          <w:szCs w:val="24"/>
        </w:rPr>
        <w:t xml:space="preserve">    </w:t>
      </w:r>
      <w:r w:rsidR="00F9331F">
        <w:rPr>
          <w:rFonts w:ascii="Times New Roman" w:hAnsi="Times New Roman"/>
          <w:b/>
          <w:sz w:val="24"/>
          <w:szCs w:val="24"/>
        </w:rPr>
        <w:t>Serpil Ayşe ÖZDEMİR</w:t>
      </w:r>
    </w:p>
    <w:p w14:paraId="2442D1BC" w14:textId="77777777" w:rsidR="009A0777" w:rsidRDefault="008E5C91" w:rsidP="001436F3">
      <w:pPr>
        <w:pStyle w:val="AralkYok"/>
        <w:ind w:left="7090"/>
        <w:jc w:val="both"/>
        <w:rPr>
          <w:rFonts w:ascii="Times New Roman" w:hAnsi="Times New Roman"/>
          <w:b/>
          <w:sz w:val="24"/>
          <w:szCs w:val="24"/>
        </w:rPr>
      </w:pPr>
      <w:r>
        <w:rPr>
          <w:rFonts w:ascii="Times New Roman" w:hAnsi="Times New Roman"/>
          <w:b/>
          <w:sz w:val="24"/>
          <w:szCs w:val="24"/>
        </w:rPr>
        <w:t xml:space="preserve">    </w:t>
      </w:r>
      <w:r w:rsidR="009A0777">
        <w:rPr>
          <w:rFonts w:ascii="Times New Roman" w:hAnsi="Times New Roman"/>
          <w:b/>
          <w:sz w:val="24"/>
          <w:szCs w:val="24"/>
        </w:rPr>
        <w:t xml:space="preserve">Okul  </w:t>
      </w:r>
      <w:r w:rsidR="009A0777" w:rsidRPr="00A20535">
        <w:rPr>
          <w:rFonts w:ascii="Times New Roman" w:hAnsi="Times New Roman"/>
          <w:b/>
          <w:sz w:val="24"/>
          <w:szCs w:val="24"/>
        </w:rPr>
        <w:t>Müdürü</w:t>
      </w:r>
    </w:p>
    <w:p w14:paraId="3274F16A" w14:textId="77777777" w:rsidR="00347D64" w:rsidRDefault="00347D64" w:rsidP="001436F3">
      <w:pPr>
        <w:pStyle w:val="AralkYok"/>
        <w:ind w:left="7090"/>
        <w:jc w:val="both"/>
        <w:rPr>
          <w:rFonts w:ascii="Times New Roman" w:hAnsi="Times New Roman"/>
          <w:b/>
          <w:sz w:val="24"/>
          <w:szCs w:val="24"/>
        </w:rPr>
      </w:pPr>
    </w:p>
    <w:p w14:paraId="4B5E3A5C" w14:textId="77777777" w:rsidR="00347D64" w:rsidRDefault="00347D64" w:rsidP="001436F3">
      <w:pPr>
        <w:pStyle w:val="AralkYok"/>
        <w:ind w:left="7090"/>
        <w:jc w:val="both"/>
        <w:rPr>
          <w:rFonts w:ascii="Times New Roman" w:hAnsi="Times New Roman"/>
          <w:b/>
          <w:sz w:val="24"/>
          <w:szCs w:val="24"/>
        </w:rPr>
      </w:pPr>
    </w:p>
    <w:p w14:paraId="78F1C6DE" w14:textId="77777777" w:rsidR="00347D64" w:rsidRDefault="00347D64" w:rsidP="001436F3">
      <w:pPr>
        <w:pStyle w:val="AralkYok"/>
        <w:ind w:left="7090"/>
        <w:jc w:val="both"/>
        <w:rPr>
          <w:rFonts w:ascii="Times New Roman" w:hAnsi="Times New Roman"/>
          <w:b/>
          <w:sz w:val="24"/>
          <w:szCs w:val="24"/>
        </w:rPr>
      </w:pPr>
    </w:p>
    <w:p w14:paraId="6E671E9E" w14:textId="77777777" w:rsidR="00347D64" w:rsidRDefault="00347D64" w:rsidP="001436F3">
      <w:pPr>
        <w:pStyle w:val="AralkYok"/>
        <w:ind w:left="7090"/>
        <w:jc w:val="both"/>
        <w:rPr>
          <w:rFonts w:ascii="Times New Roman" w:hAnsi="Times New Roman"/>
          <w:b/>
          <w:sz w:val="24"/>
          <w:szCs w:val="24"/>
        </w:rPr>
      </w:pPr>
    </w:p>
    <w:p w14:paraId="050E89DD" w14:textId="77777777" w:rsidR="00347D64" w:rsidRDefault="00347D64" w:rsidP="001436F3">
      <w:pPr>
        <w:pStyle w:val="AralkYok"/>
        <w:ind w:left="7090"/>
        <w:jc w:val="both"/>
        <w:rPr>
          <w:rFonts w:ascii="Times New Roman" w:hAnsi="Times New Roman"/>
          <w:b/>
          <w:sz w:val="24"/>
          <w:szCs w:val="24"/>
        </w:rPr>
      </w:pPr>
    </w:p>
    <w:p w14:paraId="19CB9D82" w14:textId="77777777" w:rsidR="00347D64" w:rsidRDefault="00347D64" w:rsidP="001436F3">
      <w:pPr>
        <w:pStyle w:val="AralkYok"/>
        <w:ind w:left="7090"/>
        <w:jc w:val="both"/>
        <w:rPr>
          <w:rFonts w:ascii="Times New Roman" w:hAnsi="Times New Roman"/>
          <w:b/>
          <w:sz w:val="24"/>
          <w:szCs w:val="24"/>
        </w:rPr>
      </w:pPr>
    </w:p>
    <w:p w14:paraId="33663CE0" w14:textId="77777777" w:rsidR="00347D64" w:rsidRDefault="00347D64" w:rsidP="001436F3">
      <w:pPr>
        <w:pStyle w:val="AralkYok"/>
        <w:ind w:left="7090"/>
        <w:jc w:val="both"/>
        <w:rPr>
          <w:rFonts w:ascii="Times New Roman" w:hAnsi="Times New Roman"/>
          <w:b/>
          <w:sz w:val="24"/>
          <w:szCs w:val="24"/>
        </w:rPr>
      </w:pPr>
    </w:p>
    <w:p w14:paraId="743A1D23" w14:textId="77777777" w:rsidR="00347D64" w:rsidRDefault="00347D64" w:rsidP="001436F3">
      <w:pPr>
        <w:pStyle w:val="AralkYok"/>
        <w:ind w:left="7090"/>
        <w:jc w:val="both"/>
        <w:rPr>
          <w:rFonts w:ascii="Times New Roman" w:hAnsi="Times New Roman"/>
          <w:b/>
          <w:sz w:val="24"/>
          <w:szCs w:val="24"/>
        </w:rPr>
      </w:pPr>
    </w:p>
    <w:p w14:paraId="747CB7A8" w14:textId="77777777" w:rsidR="00347D64" w:rsidRDefault="00347D64" w:rsidP="001436F3">
      <w:pPr>
        <w:pStyle w:val="AralkYok"/>
        <w:ind w:left="7090"/>
        <w:jc w:val="both"/>
        <w:rPr>
          <w:rFonts w:ascii="Times New Roman" w:hAnsi="Times New Roman"/>
          <w:b/>
          <w:sz w:val="24"/>
          <w:szCs w:val="24"/>
        </w:rPr>
      </w:pPr>
    </w:p>
    <w:p w14:paraId="6F9E9041" w14:textId="77777777" w:rsidR="00347D64" w:rsidRDefault="00347D64" w:rsidP="001436F3">
      <w:pPr>
        <w:pStyle w:val="AralkYok"/>
        <w:ind w:left="7090"/>
        <w:jc w:val="both"/>
        <w:rPr>
          <w:rFonts w:ascii="Times New Roman" w:hAnsi="Times New Roman"/>
          <w:b/>
          <w:sz w:val="24"/>
          <w:szCs w:val="24"/>
        </w:rPr>
      </w:pPr>
    </w:p>
    <w:p w14:paraId="311100EE" w14:textId="77777777" w:rsidR="00347D64" w:rsidRDefault="00347D64" w:rsidP="001436F3">
      <w:pPr>
        <w:pStyle w:val="AralkYok"/>
        <w:ind w:left="7090"/>
        <w:jc w:val="both"/>
        <w:rPr>
          <w:rFonts w:ascii="Times New Roman" w:hAnsi="Times New Roman"/>
          <w:b/>
          <w:sz w:val="24"/>
          <w:szCs w:val="24"/>
        </w:rPr>
      </w:pPr>
    </w:p>
    <w:p w14:paraId="745D72EA" w14:textId="77777777" w:rsidR="009A0777" w:rsidRPr="003C4A56" w:rsidRDefault="009A0777" w:rsidP="001436F3">
      <w:pPr>
        <w:pStyle w:val="AralkYok"/>
        <w:ind w:left="7090"/>
        <w:jc w:val="both"/>
        <w:rPr>
          <w:rFonts w:ascii="Times New Roman" w:hAnsi="Times New Roman"/>
          <w:b/>
          <w:sz w:val="24"/>
          <w:szCs w:val="24"/>
        </w:rPr>
      </w:pPr>
    </w:p>
    <w:p w14:paraId="400E6DA6" w14:textId="77777777" w:rsidR="009A0777" w:rsidRPr="007169F4" w:rsidRDefault="009A0777" w:rsidP="001436F3">
      <w:pPr>
        <w:pStyle w:val="Balk1"/>
        <w:jc w:val="both"/>
      </w:pPr>
      <w:r w:rsidRPr="007169F4">
        <w:lastRenderedPageBreak/>
        <w:t>İÇİNDEKİLER</w:t>
      </w:r>
      <w:bookmarkEnd w:id="1"/>
      <w:bookmarkEnd w:id="2"/>
    </w:p>
    <w:p w14:paraId="04914FDA" w14:textId="77777777" w:rsidR="009A0777" w:rsidRPr="00BA7932" w:rsidRDefault="009A0777" w:rsidP="001436F3">
      <w:pPr>
        <w:pStyle w:val="T1"/>
        <w:tabs>
          <w:tab w:val="right" w:leader="dot" w:pos="9062"/>
        </w:tabs>
        <w:jc w:val="both"/>
        <w:rPr>
          <w:b w:val="0"/>
          <w:bCs w:val="0"/>
          <w:caps w:val="0"/>
          <w:noProof/>
          <w:sz w:val="22"/>
          <w:szCs w:val="22"/>
        </w:rPr>
      </w:pPr>
      <w:r w:rsidRPr="00D41148">
        <w:rPr>
          <w:b w:val="0"/>
          <w:bCs w:val="0"/>
          <w:i/>
          <w:iCs/>
          <w:szCs w:val="24"/>
        </w:rPr>
        <w:fldChar w:fldCharType="begin"/>
      </w:r>
      <w:r>
        <w:rPr>
          <w:b w:val="0"/>
          <w:bCs w:val="0"/>
          <w:i/>
          <w:iCs/>
          <w:szCs w:val="24"/>
        </w:rPr>
        <w:instrText xml:space="preserve"> TOC \o "1-2" \h \z \u </w:instrText>
      </w:r>
      <w:r w:rsidRPr="00D41148">
        <w:rPr>
          <w:b w:val="0"/>
          <w:bCs w:val="0"/>
          <w:i/>
          <w:iCs/>
          <w:szCs w:val="24"/>
        </w:rPr>
        <w:fldChar w:fldCharType="separate"/>
      </w:r>
      <w:hyperlink w:anchor="_Toc534829209" w:history="1">
        <w:r w:rsidRPr="005B032B">
          <w:rPr>
            <w:rStyle w:val="Kpr"/>
            <w:rFonts w:eastAsia="SimSun"/>
            <w:noProof/>
          </w:rPr>
          <w:t>Müdür Sunuşu</w:t>
        </w:r>
        <w:r>
          <w:rPr>
            <w:noProof/>
            <w:webHidden/>
          </w:rPr>
          <w:tab/>
        </w:r>
        <w:r>
          <w:rPr>
            <w:noProof/>
            <w:webHidden/>
          </w:rPr>
          <w:fldChar w:fldCharType="begin"/>
        </w:r>
        <w:r>
          <w:rPr>
            <w:noProof/>
            <w:webHidden/>
          </w:rPr>
          <w:instrText xml:space="preserve"> PAGEREF _Toc534829209 \h </w:instrText>
        </w:r>
        <w:r>
          <w:rPr>
            <w:noProof/>
            <w:webHidden/>
          </w:rPr>
        </w:r>
        <w:r>
          <w:rPr>
            <w:noProof/>
            <w:webHidden/>
          </w:rPr>
          <w:fldChar w:fldCharType="separate"/>
        </w:r>
        <w:r>
          <w:rPr>
            <w:noProof/>
            <w:webHidden/>
          </w:rPr>
          <w:t>3</w:t>
        </w:r>
        <w:r>
          <w:rPr>
            <w:noProof/>
            <w:webHidden/>
          </w:rPr>
          <w:fldChar w:fldCharType="end"/>
        </w:r>
      </w:hyperlink>
    </w:p>
    <w:p w14:paraId="55B109CD" w14:textId="77777777" w:rsidR="009A0777" w:rsidRPr="00BA7932" w:rsidRDefault="005D6AB4" w:rsidP="001436F3">
      <w:pPr>
        <w:pStyle w:val="T1"/>
        <w:tabs>
          <w:tab w:val="right" w:leader="dot" w:pos="9062"/>
        </w:tabs>
        <w:jc w:val="both"/>
        <w:rPr>
          <w:b w:val="0"/>
          <w:bCs w:val="0"/>
          <w:caps w:val="0"/>
          <w:noProof/>
          <w:sz w:val="22"/>
          <w:szCs w:val="22"/>
        </w:rPr>
      </w:pPr>
      <w:hyperlink w:anchor="_Toc534829210" w:history="1">
        <w:r w:rsidR="009A0777" w:rsidRPr="005B032B">
          <w:rPr>
            <w:rStyle w:val="Kpr"/>
            <w:rFonts w:eastAsia="SimSun"/>
            <w:noProof/>
          </w:rPr>
          <w:t>İÇİNDEKİLER</w:t>
        </w:r>
        <w:r w:rsidR="009A0777">
          <w:rPr>
            <w:noProof/>
            <w:webHidden/>
          </w:rPr>
          <w:tab/>
        </w:r>
        <w:r w:rsidR="009A0777">
          <w:rPr>
            <w:noProof/>
            <w:webHidden/>
          </w:rPr>
          <w:fldChar w:fldCharType="begin"/>
        </w:r>
        <w:r w:rsidR="009A0777">
          <w:rPr>
            <w:noProof/>
            <w:webHidden/>
          </w:rPr>
          <w:instrText xml:space="preserve"> PAGEREF _Toc534829210 \h </w:instrText>
        </w:r>
        <w:r w:rsidR="009A0777">
          <w:rPr>
            <w:noProof/>
            <w:webHidden/>
          </w:rPr>
        </w:r>
        <w:r w:rsidR="009A0777">
          <w:rPr>
            <w:noProof/>
            <w:webHidden/>
          </w:rPr>
          <w:fldChar w:fldCharType="separate"/>
        </w:r>
        <w:r w:rsidR="009A0777">
          <w:rPr>
            <w:noProof/>
            <w:webHidden/>
          </w:rPr>
          <w:t>4</w:t>
        </w:r>
        <w:r w:rsidR="009A0777">
          <w:rPr>
            <w:noProof/>
            <w:webHidden/>
          </w:rPr>
          <w:fldChar w:fldCharType="end"/>
        </w:r>
      </w:hyperlink>
    </w:p>
    <w:p w14:paraId="03D1F2BD" w14:textId="77777777" w:rsidR="009A0777" w:rsidRPr="00BA7932" w:rsidRDefault="005D6AB4" w:rsidP="001436F3">
      <w:pPr>
        <w:pStyle w:val="T1"/>
        <w:tabs>
          <w:tab w:val="right" w:leader="dot" w:pos="9062"/>
        </w:tabs>
        <w:jc w:val="both"/>
        <w:rPr>
          <w:b w:val="0"/>
          <w:bCs w:val="0"/>
          <w:caps w:val="0"/>
          <w:noProof/>
          <w:sz w:val="22"/>
          <w:szCs w:val="22"/>
        </w:rPr>
      </w:pPr>
      <w:hyperlink w:anchor="_Toc534829211" w:history="1">
        <w:r w:rsidR="009A0777" w:rsidRPr="005B032B">
          <w:rPr>
            <w:rStyle w:val="Kpr"/>
            <w:rFonts w:eastAsia="SimSun"/>
            <w:noProof/>
          </w:rPr>
          <w:t>BÖLÜM I</w:t>
        </w:r>
        <w:r w:rsidR="009A0777">
          <w:rPr>
            <w:noProof/>
            <w:webHidden/>
          </w:rPr>
          <w:tab/>
        </w:r>
        <w:r w:rsidR="009A0777">
          <w:rPr>
            <w:noProof/>
            <w:webHidden/>
          </w:rPr>
          <w:fldChar w:fldCharType="begin"/>
        </w:r>
        <w:r w:rsidR="009A0777">
          <w:rPr>
            <w:noProof/>
            <w:webHidden/>
          </w:rPr>
          <w:instrText xml:space="preserve"> PAGEREF _Toc534829211 \h </w:instrText>
        </w:r>
        <w:r w:rsidR="009A0777">
          <w:rPr>
            <w:noProof/>
            <w:webHidden/>
          </w:rPr>
        </w:r>
        <w:r w:rsidR="009A0777">
          <w:rPr>
            <w:noProof/>
            <w:webHidden/>
          </w:rPr>
          <w:fldChar w:fldCharType="separate"/>
        </w:r>
        <w:r w:rsidR="009A0777">
          <w:rPr>
            <w:noProof/>
            <w:webHidden/>
          </w:rPr>
          <w:t>6</w:t>
        </w:r>
        <w:r w:rsidR="009A0777">
          <w:rPr>
            <w:noProof/>
            <w:webHidden/>
          </w:rPr>
          <w:fldChar w:fldCharType="end"/>
        </w:r>
      </w:hyperlink>
    </w:p>
    <w:p w14:paraId="2859FA67" w14:textId="77777777" w:rsidR="009A0777" w:rsidRPr="00664536" w:rsidRDefault="005D6AB4" w:rsidP="001436F3">
      <w:pPr>
        <w:pStyle w:val="T1"/>
        <w:tabs>
          <w:tab w:val="right" w:leader="dot" w:pos="9062"/>
        </w:tabs>
        <w:jc w:val="both"/>
        <w:rPr>
          <w:rFonts w:ascii="Cambria" w:hAnsi="Cambria" w:cs="Cambria"/>
          <w:color w:val="000000"/>
          <w:sz w:val="24"/>
        </w:rPr>
      </w:pPr>
      <w:hyperlink w:anchor="_Toc534829212" w:history="1">
        <w:r w:rsidR="009A0777" w:rsidRPr="00664536">
          <w:rPr>
            <w:rFonts w:ascii="Cambria" w:hAnsi="Cambria" w:cs="Cambria"/>
            <w:color w:val="000000"/>
            <w:sz w:val="24"/>
          </w:rPr>
          <w:t>GİRİŞ</w:t>
        </w:r>
        <w:r w:rsidR="009A0777" w:rsidRPr="00664536">
          <w:rPr>
            <w:rFonts w:ascii="Cambria" w:hAnsi="Cambria" w:cs="Cambria"/>
            <w:webHidden/>
            <w:color w:val="000000"/>
            <w:sz w:val="24"/>
          </w:rPr>
          <w:tab/>
        </w:r>
        <w:r w:rsidR="009A0777" w:rsidRPr="00664536">
          <w:rPr>
            <w:rFonts w:ascii="Cambria" w:hAnsi="Cambria" w:cs="Cambria"/>
            <w:webHidden/>
            <w:color w:val="000000"/>
            <w:sz w:val="24"/>
          </w:rPr>
          <w:fldChar w:fldCharType="begin"/>
        </w:r>
        <w:r w:rsidR="009A0777" w:rsidRPr="00664536">
          <w:rPr>
            <w:rFonts w:ascii="Cambria" w:hAnsi="Cambria" w:cs="Cambria"/>
            <w:webHidden/>
            <w:color w:val="000000"/>
            <w:sz w:val="24"/>
          </w:rPr>
          <w:instrText xml:space="preserve"> PAGEREF _Toc534829212 \h </w:instrText>
        </w:r>
        <w:r w:rsidR="009A0777" w:rsidRPr="00664536">
          <w:rPr>
            <w:rFonts w:ascii="Cambria" w:hAnsi="Cambria" w:cs="Cambria"/>
            <w:webHidden/>
            <w:color w:val="000000"/>
            <w:sz w:val="24"/>
          </w:rPr>
        </w:r>
        <w:r w:rsidR="009A0777" w:rsidRPr="00664536">
          <w:rPr>
            <w:rFonts w:ascii="Cambria" w:hAnsi="Cambria" w:cs="Cambria"/>
            <w:webHidden/>
            <w:color w:val="000000"/>
            <w:sz w:val="24"/>
          </w:rPr>
          <w:fldChar w:fldCharType="separate"/>
        </w:r>
        <w:r w:rsidR="009A0777" w:rsidRPr="00664536">
          <w:rPr>
            <w:rFonts w:ascii="Cambria" w:hAnsi="Cambria" w:cs="Cambria"/>
            <w:webHidden/>
            <w:color w:val="000000"/>
            <w:sz w:val="24"/>
          </w:rPr>
          <w:t>7</w:t>
        </w:r>
        <w:r w:rsidR="009A0777" w:rsidRPr="00664536">
          <w:rPr>
            <w:rFonts w:ascii="Cambria" w:hAnsi="Cambria" w:cs="Cambria"/>
            <w:webHidden/>
            <w:color w:val="000000"/>
            <w:sz w:val="24"/>
          </w:rPr>
          <w:fldChar w:fldCharType="end"/>
        </w:r>
      </w:hyperlink>
    </w:p>
    <w:p w14:paraId="1EE80EAC" w14:textId="77777777" w:rsidR="009A0777" w:rsidRPr="00BA7932" w:rsidRDefault="005D6AB4" w:rsidP="001436F3">
      <w:pPr>
        <w:pStyle w:val="T1"/>
        <w:tabs>
          <w:tab w:val="right" w:leader="dot" w:pos="9062"/>
        </w:tabs>
        <w:jc w:val="both"/>
        <w:rPr>
          <w:b w:val="0"/>
          <w:bCs w:val="0"/>
          <w:caps w:val="0"/>
          <w:noProof/>
          <w:sz w:val="22"/>
          <w:szCs w:val="22"/>
        </w:rPr>
      </w:pPr>
      <w:hyperlink w:anchor="_Toc534829213" w:history="1">
        <w:r w:rsidR="009A0777">
          <w:rPr>
            <w:rFonts w:ascii="Cambria" w:hAnsi="Cambria" w:cs="Cambria"/>
            <w:color w:val="000000"/>
            <w:sz w:val="24"/>
          </w:rPr>
          <w:t>1. gİRİŞ</w:t>
        </w:r>
        <w:r w:rsidR="009A0777">
          <w:rPr>
            <w:rFonts w:ascii="Cambria"/>
            <w:color w:val="000000"/>
            <w:spacing w:val="-1"/>
            <w:sz w:val="24"/>
          </w:rPr>
          <w:t xml:space="preserve"> VE</w:t>
        </w:r>
        <w:r w:rsidR="009A0777">
          <w:rPr>
            <w:rFonts w:ascii="Cambria"/>
            <w:color w:val="000000"/>
            <w:spacing w:val="2"/>
            <w:sz w:val="24"/>
          </w:rPr>
          <w:t xml:space="preserve"> </w:t>
        </w:r>
        <w:r w:rsidR="009A0777">
          <w:rPr>
            <w:rFonts w:ascii="Cambria" w:hAnsi="Cambria" w:cs="Cambria"/>
            <w:color w:val="000000"/>
            <w:sz w:val="24"/>
          </w:rPr>
          <w:t>STRATEJİK</w:t>
        </w:r>
        <w:r w:rsidR="009A0777">
          <w:rPr>
            <w:rFonts w:ascii="Cambria"/>
            <w:color w:val="000000"/>
            <w:sz w:val="24"/>
          </w:rPr>
          <w:t xml:space="preserve"> PLANIN HAZIRLIK </w:t>
        </w:r>
        <w:r w:rsidR="009A0777">
          <w:rPr>
            <w:rFonts w:ascii="Cambria" w:hAnsi="Cambria" w:cs="Cambria"/>
            <w:color w:val="000000"/>
            <w:sz w:val="24"/>
          </w:rPr>
          <w:t>SÜRECİ</w:t>
        </w:r>
        <w:r w:rsidR="009A0777">
          <w:rPr>
            <w:noProof/>
            <w:webHidden/>
          </w:rPr>
          <w:tab/>
        </w:r>
        <w:r w:rsidR="009A0777">
          <w:rPr>
            <w:noProof/>
            <w:webHidden/>
          </w:rPr>
          <w:fldChar w:fldCharType="begin"/>
        </w:r>
        <w:r w:rsidR="009A0777">
          <w:rPr>
            <w:noProof/>
            <w:webHidden/>
          </w:rPr>
          <w:instrText xml:space="preserve"> PAGEREF _Toc534829213 \h </w:instrText>
        </w:r>
        <w:r w:rsidR="009A0777">
          <w:rPr>
            <w:noProof/>
            <w:webHidden/>
          </w:rPr>
        </w:r>
        <w:r w:rsidR="009A0777">
          <w:rPr>
            <w:noProof/>
            <w:webHidden/>
          </w:rPr>
          <w:fldChar w:fldCharType="separate"/>
        </w:r>
        <w:r w:rsidR="009A0777">
          <w:rPr>
            <w:noProof/>
            <w:webHidden/>
          </w:rPr>
          <w:t>7</w:t>
        </w:r>
        <w:r w:rsidR="009A0777">
          <w:rPr>
            <w:noProof/>
            <w:webHidden/>
          </w:rPr>
          <w:fldChar w:fldCharType="end"/>
        </w:r>
      </w:hyperlink>
    </w:p>
    <w:p w14:paraId="47879A60" w14:textId="77777777" w:rsidR="009A0777" w:rsidRDefault="005D6AB4" w:rsidP="001436F3">
      <w:pPr>
        <w:pStyle w:val="T1"/>
        <w:tabs>
          <w:tab w:val="right" w:leader="dot" w:pos="9062"/>
        </w:tabs>
        <w:jc w:val="both"/>
        <w:rPr>
          <w:rStyle w:val="Kpr"/>
          <w:rFonts w:eastAsia="SimSun"/>
          <w:noProof/>
        </w:rPr>
      </w:pPr>
      <w:hyperlink w:anchor="_Toc534829214" w:history="1">
        <w:r w:rsidR="009A0777">
          <w:rPr>
            <w:rStyle w:val="Kpr"/>
            <w:rFonts w:eastAsia="SimSun"/>
            <w:noProof/>
          </w:rPr>
          <w:t>STRATEJi geliştirme kurulu ve stratejik PLAN ekibi</w:t>
        </w:r>
        <w:r w:rsidR="009A0777">
          <w:rPr>
            <w:noProof/>
            <w:webHidden/>
          </w:rPr>
          <w:tab/>
        </w:r>
        <w:r w:rsidR="009A0777">
          <w:rPr>
            <w:noProof/>
            <w:webHidden/>
          </w:rPr>
          <w:fldChar w:fldCharType="begin"/>
        </w:r>
        <w:r w:rsidR="009A0777">
          <w:rPr>
            <w:noProof/>
            <w:webHidden/>
          </w:rPr>
          <w:instrText xml:space="preserve"> PAGEREF _Toc534829214 \h </w:instrText>
        </w:r>
        <w:r w:rsidR="009A0777">
          <w:rPr>
            <w:noProof/>
            <w:webHidden/>
          </w:rPr>
        </w:r>
        <w:r w:rsidR="009A0777">
          <w:rPr>
            <w:noProof/>
            <w:webHidden/>
          </w:rPr>
          <w:fldChar w:fldCharType="separate"/>
        </w:r>
        <w:r w:rsidR="009A0777">
          <w:rPr>
            <w:noProof/>
            <w:webHidden/>
          </w:rPr>
          <w:t>7</w:t>
        </w:r>
        <w:r w:rsidR="009A0777">
          <w:rPr>
            <w:noProof/>
            <w:webHidden/>
          </w:rPr>
          <w:fldChar w:fldCharType="end"/>
        </w:r>
      </w:hyperlink>
    </w:p>
    <w:p w14:paraId="383A3010" w14:textId="77777777" w:rsidR="009A0777" w:rsidRDefault="005D6AB4" w:rsidP="001436F3">
      <w:pPr>
        <w:pStyle w:val="T1"/>
        <w:tabs>
          <w:tab w:val="right" w:leader="dot" w:pos="9062"/>
        </w:tabs>
        <w:jc w:val="both"/>
        <w:rPr>
          <w:rStyle w:val="Kpr"/>
          <w:rFonts w:eastAsia="SimSun"/>
          <w:noProof/>
        </w:rPr>
      </w:pPr>
      <w:hyperlink w:anchor="_Toc534829214" w:history="1">
        <w:r w:rsidR="009A0777">
          <w:rPr>
            <w:rStyle w:val="Kpr"/>
            <w:rFonts w:eastAsia="SimSun"/>
            <w:noProof/>
          </w:rPr>
          <w:t>planlama süreci</w:t>
        </w:r>
        <w:r w:rsidR="009A0777">
          <w:rPr>
            <w:noProof/>
            <w:webHidden/>
          </w:rPr>
          <w:tab/>
        </w:r>
        <w:r w:rsidR="009A0777">
          <w:rPr>
            <w:noProof/>
            <w:webHidden/>
          </w:rPr>
          <w:fldChar w:fldCharType="begin"/>
        </w:r>
        <w:r w:rsidR="009A0777">
          <w:rPr>
            <w:noProof/>
            <w:webHidden/>
          </w:rPr>
          <w:instrText xml:space="preserve"> PAGEREF _Toc534829214 \h </w:instrText>
        </w:r>
        <w:r w:rsidR="009A0777">
          <w:rPr>
            <w:noProof/>
            <w:webHidden/>
          </w:rPr>
        </w:r>
        <w:r w:rsidR="009A0777">
          <w:rPr>
            <w:noProof/>
            <w:webHidden/>
          </w:rPr>
          <w:fldChar w:fldCharType="separate"/>
        </w:r>
        <w:r w:rsidR="009A0777">
          <w:rPr>
            <w:noProof/>
            <w:webHidden/>
          </w:rPr>
          <w:t>7</w:t>
        </w:r>
        <w:r w:rsidR="009A0777">
          <w:rPr>
            <w:noProof/>
            <w:webHidden/>
          </w:rPr>
          <w:fldChar w:fldCharType="end"/>
        </w:r>
      </w:hyperlink>
    </w:p>
    <w:p w14:paraId="2B52B1D3" w14:textId="77777777" w:rsidR="009A0777" w:rsidRPr="00BA7932" w:rsidRDefault="005D6AB4" w:rsidP="001436F3">
      <w:pPr>
        <w:pStyle w:val="T1"/>
        <w:tabs>
          <w:tab w:val="right" w:leader="dot" w:pos="9062"/>
        </w:tabs>
        <w:jc w:val="both"/>
        <w:rPr>
          <w:b w:val="0"/>
          <w:bCs w:val="0"/>
          <w:caps w:val="0"/>
          <w:noProof/>
          <w:sz w:val="22"/>
          <w:szCs w:val="22"/>
        </w:rPr>
      </w:pPr>
      <w:hyperlink w:anchor="_Toc534829215" w:history="1">
        <w:r w:rsidR="009A0777" w:rsidRPr="005B032B">
          <w:rPr>
            <w:rStyle w:val="Kpr"/>
            <w:rFonts w:eastAsia="SimSun"/>
            <w:noProof/>
          </w:rPr>
          <w:t>BÖLÜM II</w:t>
        </w:r>
        <w:r w:rsidR="009A0777">
          <w:rPr>
            <w:noProof/>
            <w:webHidden/>
          </w:rPr>
          <w:tab/>
        </w:r>
        <w:r w:rsidR="009A0777">
          <w:rPr>
            <w:noProof/>
            <w:webHidden/>
          </w:rPr>
          <w:fldChar w:fldCharType="begin"/>
        </w:r>
        <w:r w:rsidR="009A0777">
          <w:rPr>
            <w:noProof/>
            <w:webHidden/>
          </w:rPr>
          <w:instrText xml:space="preserve"> PAGEREF _Toc534829215 \h </w:instrText>
        </w:r>
        <w:r w:rsidR="009A0777">
          <w:rPr>
            <w:noProof/>
            <w:webHidden/>
          </w:rPr>
        </w:r>
        <w:r w:rsidR="009A0777">
          <w:rPr>
            <w:noProof/>
            <w:webHidden/>
          </w:rPr>
          <w:fldChar w:fldCharType="separate"/>
        </w:r>
        <w:r w:rsidR="009A0777">
          <w:rPr>
            <w:noProof/>
            <w:webHidden/>
          </w:rPr>
          <w:t>8</w:t>
        </w:r>
        <w:r w:rsidR="009A0777">
          <w:rPr>
            <w:noProof/>
            <w:webHidden/>
          </w:rPr>
          <w:fldChar w:fldCharType="end"/>
        </w:r>
      </w:hyperlink>
    </w:p>
    <w:p w14:paraId="1E7CC797" w14:textId="77777777" w:rsidR="009A0777" w:rsidRDefault="005D6AB4" w:rsidP="001436F3">
      <w:pPr>
        <w:pStyle w:val="T1"/>
        <w:tabs>
          <w:tab w:val="right" w:leader="dot" w:pos="9062"/>
        </w:tabs>
        <w:jc w:val="both"/>
        <w:rPr>
          <w:rFonts w:ascii="Cambria" w:hAnsi="Cambria" w:cs="Cambria"/>
          <w:color w:val="000000"/>
          <w:sz w:val="24"/>
        </w:rPr>
      </w:pPr>
      <w:hyperlink w:anchor="_Toc534829216" w:history="1">
        <w:r w:rsidR="009A0777" w:rsidRPr="00664536">
          <w:rPr>
            <w:rFonts w:ascii="Cambria" w:hAnsi="Cambria" w:cs="Cambria"/>
            <w:color w:val="000000"/>
            <w:sz w:val="24"/>
          </w:rPr>
          <w:t>2. dURUM ANALİZİ</w:t>
        </w:r>
        <w:r w:rsidR="009A0777" w:rsidRPr="00664536">
          <w:rPr>
            <w:rFonts w:ascii="Cambria" w:hAnsi="Cambria" w:cs="Cambria"/>
            <w:webHidden/>
            <w:color w:val="000000"/>
            <w:sz w:val="24"/>
          </w:rPr>
          <w:tab/>
        </w:r>
        <w:r w:rsidR="009A0777" w:rsidRPr="00664536">
          <w:rPr>
            <w:rFonts w:ascii="Cambria" w:hAnsi="Cambria" w:cs="Cambria"/>
            <w:webHidden/>
            <w:color w:val="000000"/>
            <w:sz w:val="24"/>
          </w:rPr>
          <w:fldChar w:fldCharType="begin"/>
        </w:r>
        <w:r w:rsidR="009A0777" w:rsidRPr="00664536">
          <w:rPr>
            <w:rFonts w:ascii="Cambria" w:hAnsi="Cambria" w:cs="Cambria"/>
            <w:webHidden/>
            <w:color w:val="000000"/>
            <w:sz w:val="24"/>
          </w:rPr>
          <w:instrText xml:space="preserve"> PAGEREF _Toc534829216 \h </w:instrText>
        </w:r>
        <w:r w:rsidR="009A0777" w:rsidRPr="00664536">
          <w:rPr>
            <w:rFonts w:ascii="Cambria" w:hAnsi="Cambria" w:cs="Cambria"/>
            <w:webHidden/>
            <w:color w:val="000000"/>
            <w:sz w:val="24"/>
          </w:rPr>
        </w:r>
        <w:r w:rsidR="009A0777" w:rsidRPr="00664536">
          <w:rPr>
            <w:rFonts w:ascii="Cambria" w:hAnsi="Cambria" w:cs="Cambria"/>
            <w:webHidden/>
            <w:color w:val="000000"/>
            <w:sz w:val="24"/>
          </w:rPr>
          <w:fldChar w:fldCharType="separate"/>
        </w:r>
        <w:r w:rsidR="009A0777" w:rsidRPr="00664536">
          <w:rPr>
            <w:rFonts w:ascii="Cambria" w:hAnsi="Cambria" w:cs="Cambria"/>
            <w:webHidden/>
            <w:color w:val="000000"/>
            <w:sz w:val="24"/>
          </w:rPr>
          <w:t>9</w:t>
        </w:r>
        <w:r w:rsidR="009A0777" w:rsidRPr="00664536">
          <w:rPr>
            <w:rFonts w:ascii="Cambria" w:hAnsi="Cambria" w:cs="Cambria"/>
            <w:webHidden/>
            <w:color w:val="000000"/>
            <w:sz w:val="24"/>
          </w:rPr>
          <w:fldChar w:fldCharType="end"/>
        </w:r>
      </w:hyperlink>
    </w:p>
    <w:p w14:paraId="3401C0D3" w14:textId="77777777" w:rsidR="009A0777" w:rsidRDefault="005D6AB4" w:rsidP="001436F3">
      <w:pPr>
        <w:pStyle w:val="T1"/>
        <w:tabs>
          <w:tab w:val="right" w:leader="dot" w:pos="9062"/>
        </w:tabs>
        <w:jc w:val="both"/>
        <w:rPr>
          <w:rStyle w:val="Kpr"/>
          <w:rFonts w:eastAsia="SimSun"/>
          <w:noProof/>
        </w:rPr>
      </w:pPr>
      <w:hyperlink w:anchor="_Toc534829214" w:history="1">
        <w:r w:rsidR="009A0777">
          <w:rPr>
            <w:rStyle w:val="Kpr"/>
            <w:rFonts w:eastAsia="SimSun"/>
            <w:noProof/>
          </w:rPr>
          <w:t>2.1.KURUMSAL TARİHÇE</w:t>
        </w:r>
        <w:r w:rsidR="009A0777">
          <w:rPr>
            <w:noProof/>
            <w:webHidden/>
          </w:rPr>
          <w:tab/>
        </w:r>
        <w:r w:rsidR="009A0777">
          <w:rPr>
            <w:noProof/>
            <w:webHidden/>
          </w:rPr>
          <w:fldChar w:fldCharType="begin"/>
        </w:r>
        <w:r w:rsidR="009A0777">
          <w:rPr>
            <w:noProof/>
            <w:webHidden/>
          </w:rPr>
          <w:instrText xml:space="preserve"> PAGEREF _Toc534829214 \h </w:instrText>
        </w:r>
        <w:r w:rsidR="009A0777">
          <w:rPr>
            <w:noProof/>
            <w:webHidden/>
          </w:rPr>
        </w:r>
        <w:r w:rsidR="009A0777">
          <w:rPr>
            <w:noProof/>
            <w:webHidden/>
          </w:rPr>
          <w:fldChar w:fldCharType="separate"/>
        </w:r>
        <w:r w:rsidR="009A0777">
          <w:rPr>
            <w:noProof/>
            <w:webHidden/>
          </w:rPr>
          <w:t>7</w:t>
        </w:r>
        <w:r w:rsidR="009A0777">
          <w:rPr>
            <w:noProof/>
            <w:webHidden/>
          </w:rPr>
          <w:fldChar w:fldCharType="end"/>
        </w:r>
      </w:hyperlink>
    </w:p>
    <w:p w14:paraId="424F37BE" w14:textId="77777777" w:rsidR="009A0777" w:rsidRDefault="005D6AB4" w:rsidP="001436F3">
      <w:pPr>
        <w:pStyle w:val="T1"/>
        <w:tabs>
          <w:tab w:val="right" w:leader="dot" w:pos="9062"/>
        </w:tabs>
        <w:jc w:val="both"/>
        <w:rPr>
          <w:rStyle w:val="Kpr"/>
          <w:rFonts w:eastAsia="SimSun"/>
          <w:noProof/>
        </w:rPr>
      </w:pPr>
      <w:hyperlink w:anchor="_Toc534829214" w:history="1">
        <w:r w:rsidR="009A0777">
          <w:rPr>
            <w:rStyle w:val="Kpr"/>
            <w:rFonts w:eastAsia="SimSun"/>
            <w:noProof/>
          </w:rPr>
          <w:t>2.2. UYGULANMAKTA OLAN STRATEJİK PLANIN DEĞERLENDİRİLMESİ</w:t>
        </w:r>
        <w:r w:rsidR="009A0777">
          <w:rPr>
            <w:noProof/>
            <w:webHidden/>
          </w:rPr>
          <w:tab/>
        </w:r>
        <w:r w:rsidR="009A0777">
          <w:rPr>
            <w:noProof/>
            <w:webHidden/>
          </w:rPr>
          <w:fldChar w:fldCharType="begin"/>
        </w:r>
        <w:r w:rsidR="009A0777">
          <w:rPr>
            <w:noProof/>
            <w:webHidden/>
          </w:rPr>
          <w:instrText xml:space="preserve"> PAGEREF _Toc534829214 \h </w:instrText>
        </w:r>
        <w:r w:rsidR="009A0777">
          <w:rPr>
            <w:noProof/>
            <w:webHidden/>
          </w:rPr>
        </w:r>
        <w:r w:rsidR="009A0777">
          <w:rPr>
            <w:noProof/>
            <w:webHidden/>
          </w:rPr>
          <w:fldChar w:fldCharType="separate"/>
        </w:r>
        <w:r w:rsidR="009A0777">
          <w:rPr>
            <w:noProof/>
            <w:webHidden/>
          </w:rPr>
          <w:t>7</w:t>
        </w:r>
        <w:r w:rsidR="009A0777">
          <w:rPr>
            <w:noProof/>
            <w:webHidden/>
          </w:rPr>
          <w:fldChar w:fldCharType="end"/>
        </w:r>
      </w:hyperlink>
    </w:p>
    <w:p w14:paraId="741A4CBC" w14:textId="77777777" w:rsidR="009A0777" w:rsidRDefault="005D6AB4" w:rsidP="001436F3">
      <w:pPr>
        <w:pStyle w:val="T1"/>
        <w:tabs>
          <w:tab w:val="right" w:leader="dot" w:pos="9062"/>
        </w:tabs>
        <w:jc w:val="both"/>
        <w:rPr>
          <w:rStyle w:val="Kpr"/>
          <w:rFonts w:eastAsia="SimSun"/>
          <w:noProof/>
        </w:rPr>
      </w:pPr>
      <w:hyperlink w:anchor="_Toc534829214" w:history="1">
        <w:r w:rsidR="009A0777">
          <w:rPr>
            <w:rStyle w:val="Kpr"/>
            <w:rFonts w:eastAsia="SimSun"/>
            <w:noProof/>
          </w:rPr>
          <w:t>2.3 MEVZUAT ANALİZİ</w:t>
        </w:r>
        <w:r w:rsidR="009A0777">
          <w:rPr>
            <w:noProof/>
            <w:webHidden/>
          </w:rPr>
          <w:tab/>
        </w:r>
        <w:r w:rsidR="009A0777">
          <w:rPr>
            <w:noProof/>
            <w:webHidden/>
          </w:rPr>
          <w:fldChar w:fldCharType="begin"/>
        </w:r>
        <w:r w:rsidR="009A0777">
          <w:rPr>
            <w:noProof/>
            <w:webHidden/>
          </w:rPr>
          <w:instrText xml:space="preserve"> PAGEREF _Toc534829214 \h </w:instrText>
        </w:r>
        <w:r w:rsidR="009A0777">
          <w:rPr>
            <w:noProof/>
            <w:webHidden/>
          </w:rPr>
        </w:r>
        <w:r w:rsidR="009A0777">
          <w:rPr>
            <w:noProof/>
            <w:webHidden/>
          </w:rPr>
          <w:fldChar w:fldCharType="separate"/>
        </w:r>
        <w:r w:rsidR="009A0777">
          <w:rPr>
            <w:noProof/>
            <w:webHidden/>
          </w:rPr>
          <w:t>7</w:t>
        </w:r>
        <w:r w:rsidR="009A0777">
          <w:rPr>
            <w:noProof/>
            <w:webHidden/>
          </w:rPr>
          <w:fldChar w:fldCharType="end"/>
        </w:r>
      </w:hyperlink>
    </w:p>
    <w:p w14:paraId="2FFECAE6" w14:textId="77777777" w:rsidR="009A0777" w:rsidRDefault="005D6AB4" w:rsidP="001436F3">
      <w:pPr>
        <w:pStyle w:val="T1"/>
        <w:tabs>
          <w:tab w:val="right" w:leader="dot" w:pos="9062"/>
        </w:tabs>
        <w:jc w:val="both"/>
        <w:rPr>
          <w:rStyle w:val="Kpr"/>
          <w:rFonts w:eastAsia="SimSun"/>
          <w:noProof/>
        </w:rPr>
      </w:pPr>
      <w:hyperlink w:anchor="_Toc534829214" w:history="1">
        <w:r w:rsidR="009A0777">
          <w:rPr>
            <w:rStyle w:val="Kpr"/>
            <w:rFonts w:eastAsia="SimSun"/>
            <w:noProof/>
          </w:rPr>
          <w:t>2.4.ÜST POLİTİKA BELGELERİ ANALİZİ</w:t>
        </w:r>
        <w:r w:rsidR="009A0777">
          <w:rPr>
            <w:noProof/>
            <w:webHidden/>
          </w:rPr>
          <w:tab/>
        </w:r>
        <w:r w:rsidR="009A0777">
          <w:rPr>
            <w:noProof/>
            <w:webHidden/>
          </w:rPr>
          <w:fldChar w:fldCharType="begin"/>
        </w:r>
        <w:r w:rsidR="009A0777">
          <w:rPr>
            <w:noProof/>
            <w:webHidden/>
          </w:rPr>
          <w:instrText xml:space="preserve"> PAGEREF _Toc534829214 \h </w:instrText>
        </w:r>
        <w:r w:rsidR="009A0777">
          <w:rPr>
            <w:noProof/>
            <w:webHidden/>
          </w:rPr>
        </w:r>
        <w:r w:rsidR="009A0777">
          <w:rPr>
            <w:noProof/>
            <w:webHidden/>
          </w:rPr>
          <w:fldChar w:fldCharType="separate"/>
        </w:r>
        <w:r w:rsidR="009A0777">
          <w:rPr>
            <w:noProof/>
            <w:webHidden/>
          </w:rPr>
          <w:t>7</w:t>
        </w:r>
        <w:r w:rsidR="009A0777">
          <w:rPr>
            <w:noProof/>
            <w:webHidden/>
          </w:rPr>
          <w:fldChar w:fldCharType="end"/>
        </w:r>
      </w:hyperlink>
    </w:p>
    <w:p w14:paraId="5CBAA41B" w14:textId="77777777" w:rsidR="009A0777" w:rsidRDefault="005D6AB4" w:rsidP="001436F3">
      <w:pPr>
        <w:pStyle w:val="T1"/>
        <w:tabs>
          <w:tab w:val="right" w:leader="dot" w:pos="9062"/>
        </w:tabs>
        <w:jc w:val="both"/>
        <w:rPr>
          <w:rStyle w:val="Kpr"/>
          <w:rFonts w:eastAsia="SimSun"/>
          <w:noProof/>
        </w:rPr>
      </w:pPr>
      <w:hyperlink w:anchor="_Toc534829214" w:history="1">
        <w:r w:rsidR="009A0777">
          <w:rPr>
            <w:rStyle w:val="Kpr"/>
            <w:rFonts w:eastAsia="SimSun"/>
            <w:noProof/>
          </w:rPr>
          <w:t>2.5. FAALİYET ALANLARI İLE ÜRÜN VE HİZMETLERİN BELİRLENMESİ</w:t>
        </w:r>
        <w:r w:rsidR="009A0777">
          <w:rPr>
            <w:noProof/>
            <w:webHidden/>
          </w:rPr>
          <w:tab/>
        </w:r>
        <w:r w:rsidR="009A0777">
          <w:rPr>
            <w:noProof/>
            <w:webHidden/>
          </w:rPr>
          <w:fldChar w:fldCharType="begin"/>
        </w:r>
        <w:r w:rsidR="009A0777">
          <w:rPr>
            <w:noProof/>
            <w:webHidden/>
          </w:rPr>
          <w:instrText xml:space="preserve"> PAGEREF _Toc534829214 \h </w:instrText>
        </w:r>
        <w:r w:rsidR="009A0777">
          <w:rPr>
            <w:noProof/>
            <w:webHidden/>
          </w:rPr>
        </w:r>
        <w:r w:rsidR="009A0777">
          <w:rPr>
            <w:noProof/>
            <w:webHidden/>
          </w:rPr>
          <w:fldChar w:fldCharType="separate"/>
        </w:r>
        <w:r w:rsidR="009A0777">
          <w:rPr>
            <w:noProof/>
            <w:webHidden/>
          </w:rPr>
          <w:t>7</w:t>
        </w:r>
        <w:r w:rsidR="009A0777">
          <w:rPr>
            <w:noProof/>
            <w:webHidden/>
          </w:rPr>
          <w:fldChar w:fldCharType="end"/>
        </w:r>
      </w:hyperlink>
    </w:p>
    <w:p w14:paraId="7F3695BE" w14:textId="77777777" w:rsidR="009A0777" w:rsidRDefault="005D6AB4" w:rsidP="001436F3">
      <w:pPr>
        <w:pStyle w:val="T1"/>
        <w:tabs>
          <w:tab w:val="right" w:leader="dot" w:pos="9062"/>
        </w:tabs>
        <w:jc w:val="both"/>
        <w:rPr>
          <w:rStyle w:val="Kpr"/>
          <w:rFonts w:eastAsia="SimSun"/>
          <w:noProof/>
        </w:rPr>
      </w:pPr>
      <w:hyperlink w:anchor="_Toc534829214" w:history="1">
        <w:r w:rsidR="009A0777">
          <w:rPr>
            <w:rStyle w:val="Kpr"/>
            <w:rFonts w:eastAsia="SimSun"/>
            <w:noProof/>
          </w:rPr>
          <w:t>2.6 PAYDAŞ ANALİZİ</w:t>
        </w:r>
        <w:r w:rsidR="009A0777">
          <w:rPr>
            <w:noProof/>
            <w:webHidden/>
          </w:rPr>
          <w:tab/>
        </w:r>
        <w:r w:rsidR="009A0777">
          <w:rPr>
            <w:noProof/>
            <w:webHidden/>
          </w:rPr>
          <w:fldChar w:fldCharType="begin"/>
        </w:r>
        <w:r w:rsidR="009A0777">
          <w:rPr>
            <w:noProof/>
            <w:webHidden/>
          </w:rPr>
          <w:instrText xml:space="preserve"> PAGEREF _Toc534829214 \h </w:instrText>
        </w:r>
        <w:r w:rsidR="009A0777">
          <w:rPr>
            <w:noProof/>
            <w:webHidden/>
          </w:rPr>
        </w:r>
        <w:r w:rsidR="009A0777">
          <w:rPr>
            <w:noProof/>
            <w:webHidden/>
          </w:rPr>
          <w:fldChar w:fldCharType="separate"/>
        </w:r>
        <w:r w:rsidR="009A0777">
          <w:rPr>
            <w:noProof/>
            <w:webHidden/>
          </w:rPr>
          <w:t>7</w:t>
        </w:r>
        <w:r w:rsidR="009A0777">
          <w:rPr>
            <w:noProof/>
            <w:webHidden/>
          </w:rPr>
          <w:fldChar w:fldCharType="end"/>
        </w:r>
      </w:hyperlink>
    </w:p>
    <w:p w14:paraId="6C1B967A" w14:textId="77777777" w:rsidR="009A0777" w:rsidRDefault="005D6AB4" w:rsidP="001436F3">
      <w:pPr>
        <w:pStyle w:val="T1"/>
        <w:tabs>
          <w:tab w:val="right" w:leader="dot" w:pos="9062"/>
        </w:tabs>
        <w:jc w:val="both"/>
        <w:rPr>
          <w:rStyle w:val="Kpr"/>
          <w:rFonts w:eastAsia="SimSun"/>
          <w:noProof/>
        </w:rPr>
      </w:pPr>
      <w:hyperlink w:anchor="_Toc534829214" w:history="1">
        <w:r w:rsidR="009A0777">
          <w:rPr>
            <w:rStyle w:val="Kpr"/>
            <w:rFonts w:eastAsia="SimSun"/>
            <w:noProof/>
          </w:rPr>
          <w:t>2.7 KURULUŞ İÇİ ANALİZ</w:t>
        </w:r>
        <w:r w:rsidR="009A0777">
          <w:rPr>
            <w:noProof/>
            <w:webHidden/>
          </w:rPr>
          <w:tab/>
        </w:r>
        <w:r w:rsidR="009A0777">
          <w:rPr>
            <w:noProof/>
            <w:webHidden/>
          </w:rPr>
          <w:fldChar w:fldCharType="begin"/>
        </w:r>
        <w:r w:rsidR="009A0777">
          <w:rPr>
            <w:noProof/>
            <w:webHidden/>
          </w:rPr>
          <w:instrText xml:space="preserve"> PAGEREF _Toc534829214 \h </w:instrText>
        </w:r>
        <w:r w:rsidR="009A0777">
          <w:rPr>
            <w:noProof/>
            <w:webHidden/>
          </w:rPr>
        </w:r>
        <w:r w:rsidR="009A0777">
          <w:rPr>
            <w:noProof/>
            <w:webHidden/>
          </w:rPr>
          <w:fldChar w:fldCharType="separate"/>
        </w:r>
        <w:r w:rsidR="009A0777">
          <w:rPr>
            <w:noProof/>
            <w:webHidden/>
          </w:rPr>
          <w:t>7</w:t>
        </w:r>
        <w:r w:rsidR="009A0777">
          <w:rPr>
            <w:noProof/>
            <w:webHidden/>
          </w:rPr>
          <w:fldChar w:fldCharType="end"/>
        </w:r>
      </w:hyperlink>
    </w:p>
    <w:p w14:paraId="7968BB48" w14:textId="77777777" w:rsidR="009A0777" w:rsidRDefault="005D6AB4" w:rsidP="001436F3">
      <w:pPr>
        <w:pStyle w:val="T1"/>
        <w:tabs>
          <w:tab w:val="right" w:leader="dot" w:pos="9062"/>
        </w:tabs>
        <w:jc w:val="both"/>
        <w:rPr>
          <w:rStyle w:val="Kpr"/>
          <w:rFonts w:eastAsia="SimSun"/>
          <w:noProof/>
        </w:rPr>
      </w:pPr>
      <w:hyperlink w:anchor="_Toc534829214" w:history="1">
        <w:r w:rsidR="009A0777">
          <w:rPr>
            <w:rStyle w:val="Kpr"/>
            <w:rFonts w:eastAsia="SimSun"/>
            <w:noProof/>
          </w:rPr>
          <w:t>2.7.1. TEŞKİLAT YAPISI</w:t>
        </w:r>
        <w:r w:rsidR="009A0777">
          <w:rPr>
            <w:noProof/>
            <w:webHidden/>
          </w:rPr>
          <w:tab/>
        </w:r>
        <w:r w:rsidR="009A0777">
          <w:rPr>
            <w:noProof/>
            <w:webHidden/>
          </w:rPr>
          <w:fldChar w:fldCharType="begin"/>
        </w:r>
        <w:r w:rsidR="009A0777">
          <w:rPr>
            <w:noProof/>
            <w:webHidden/>
          </w:rPr>
          <w:instrText xml:space="preserve"> PAGEREF _Toc534829214 \h </w:instrText>
        </w:r>
        <w:r w:rsidR="009A0777">
          <w:rPr>
            <w:noProof/>
            <w:webHidden/>
          </w:rPr>
        </w:r>
        <w:r w:rsidR="009A0777">
          <w:rPr>
            <w:noProof/>
            <w:webHidden/>
          </w:rPr>
          <w:fldChar w:fldCharType="separate"/>
        </w:r>
        <w:r w:rsidR="009A0777">
          <w:rPr>
            <w:noProof/>
            <w:webHidden/>
          </w:rPr>
          <w:t>7</w:t>
        </w:r>
        <w:r w:rsidR="009A0777">
          <w:rPr>
            <w:noProof/>
            <w:webHidden/>
          </w:rPr>
          <w:fldChar w:fldCharType="end"/>
        </w:r>
      </w:hyperlink>
    </w:p>
    <w:p w14:paraId="41E5A7D3" w14:textId="77777777" w:rsidR="009A0777" w:rsidRDefault="005D6AB4" w:rsidP="001436F3">
      <w:pPr>
        <w:pStyle w:val="T1"/>
        <w:tabs>
          <w:tab w:val="right" w:leader="dot" w:pos="9062"/>
        </w:tabs>
        <w:jc w:val="both"/>
        <w:rPr>
          <w:rStyle w:val="Kpr"/>
          <w:rFonts w:eastAsia="SimSun"/>
          <w:noProof/>
        </w:rPr>
      </w:pPr>
      <w:hyperlink w:anchor="_Toc534829214" w:history="1">
        <w:r w:rsidR="009A0777">
          <w:rPr>
            <w:rStyle w:val="Kpr"/>
            <w:rFonts w:eastAsia="SimSun"/>
            <w:noProof/>
          </w:rPr>
          <w:t>2.7.2. İNSAN KAYNAKLARI</w:t>
        </w:r>
        <w:r w:rsidR="009A0777">
          <w:rPr>
            <w:noProof/>
            <w:webHidden/>
          </w:rPr>
          <w:tab/>
        </w:r>
        <w:r w:rsidR="009A0777">
          <w:rPr>
            <w:noProof/>
            <w:webHidden/>
          </w:rPr>
          <w:fldChar w:fldCharType="begin"/>
        </w:r>
        <w:r w:rsidR="009A0777">
          <w:rPr>
            <w:noProof/>
            <w:webHidden/>
          </w:rPr>
          <w:instrText xml:space="preserve"> PAGEREF _Toc534829214 \h </w:instrText>
        </w:r>
        <w:r w:rsidR="009A0777">
          <w:rPr>
            <w:noProof/>
            <w:webHidden/>
          </w:rPr>
        </w:r>
        <w:r w:rsidR="009A0777">
          <w:rPr>
            <w:noProof/>
            <w:webHidden/>
          </w:rPr>
          <w:fldChar w:fldCharType="separate"/>
        </w:r>
        <w:r w:rsidR="009A0777">
          <w:rPr>
            <w:noProof/>
            <w:webHidden/>
          </w:rPr>
          <w:t>7</w:t>
        </w:r>
        <w:r w:rsidR="009A0777">
          <w:rPr>
            <w:noProof/>
            <w:webHidden/>
          </w:rPr>
          <w:fldChar w:fldCharType="end"/>
        </w:r>
      </w:hyperlink>
    </w:p>
    <w:p w14:paraId="22642E6F" w14:textId="77777777" w:rsidR="009A0777" w:rsidRDefault="005D6AB4" w:rsidP="001436F3">
      <w:pPr>
        <w:pStyle w:val="T1"/>
        <w:tabs>
          <w:tab w:val="right" w:leader="dot" w:pos="9062"/>
        </w:tabs>
        <w:jc w:val="both"/>
        <w:rPr>
          <w:rStyle w:val="Kpr"/>
          <w:rFonts w:eastAsia="SimSun"/>
          <w:noProof/>
        </w:rPr>
      </w:pPr>
      <w:hyperlink w:anchor="_Toc534829214" w:history="1">
        <w:r w:rsidR="009A0777">
          <w:rPr>
            <w:rStyle w:val="Kpr"/>
            <w:rFonts w:eastAsia="SimSun"/>
            <w:noProof/>
          </w:rPr>
          <w:t>2.7.3. TEKNOLOJİK DÜZEY</w:t>
        </w:r>
        <w:r w:rsidR="009A0777">
          <w:rPr>
            <w:noProof/>
            <w:webHidden/>
          </w:rPr>
          <w:tab/>
        </w:r>
        <w:r w:rsidR="009A0777">
          <w:rPr>
            <w:noProof/>
            <w:webHidden/>
          </w:rPr>
          <w:fldChar w:fldCharType="begin"/>
        </w:r>
        <w:r w:rsidR="009A0777">
          <w:rPr>
            <w:noProof/>
            <w:webHidden/>
          </w:rPr>
          <w:instrText xml:space="preserve"> PAGEREF _Toc534829214 \h </w:instrText>
        </w:r>
        <w:r w:rsidR="009A0777">
          <w:rPr>
            <w:noProof/>
            <w:webHidden/>
          </w:rPr>
        </w:r>
        <w:r w:rsidR="009A0777">
          <w:rPr>
            <w:noProof/>
            <w:webHidden/>
          </w:rPr>
          <w:fldChar w:fldCharType="separate"/>
        </w:r>
        <w:r w:rsidR="009A0777">
          <w:rPr>
            <w:noProof/>
            <w:webHidden/>
          </w:rPr>
          <w:t>7</w:t>
        </w:r>
        <w:r w:rsidR="009A0777">
          <w:rPr>
            <w:noProof/>
            <w:webHidden/>
          </w:rPr>
          <w:fldChar w:fldCharType="end"/>
        </w:r>
      </w:hyperlink>
    </w:p>
    <w:p w14:paraId="78561790" w14:textId="77777777" w:rsidR="009A0777" w:rsidRDefault="005D6AB4" w:rsidP="001436F3">
      <w:pPr>
        <w:pStyle w:val="T1"/>
        <w:tabs>
          <w:tab w:val="right" w:leader="dot" w:pos="9062"/>
        </w:tabs>
        <w:jc w:val="both"/>
        <w:rPr>
          <w:rStyle w:val="Kpr"/>
          <w:rFonts w:eastAsia="SimSun"/>
          <w:noProof/>
        </w:rPr>
      </w:pPr>
      <w:hyperlink w:anchor="_Toc534829214" w:history="1">
        <w:r w:rsidR="009A0777">
          <w:rPr>
            <w:rStyle w:val="Kpr"/>
            <w:rFonts w:eastAsia="SimSun"/>
            <w:noProof/>
          </w:rPr>
          <w:t>2.7.4. mali kaynaklar</w:t>
        </w:r>
        <w:r w:rsidR="009A0777">
          <w:rPr>
            <w:noProof/>
            <w:webHidden/>
          </w:rPr>
          <w:tab/>
        </w:r>
        <w:r w:rsidR="009A0777">
          <w:rPr>
            <w:noProof/>
            <w:webHidden/>
          </w:rPr>
          <w:fldChar w:fldCharType="begin"/>
        </w:r>
        <w:r w:rsidR="009A0777">
          <w:rPr>
            <w:noProof/>
            <w:webHidden/>
          </w:rPr>
          <w:instrText xml:space="preserve"> PAGEREF _Toc534829214 \h </w:instrText>
        </w:r>
        <w:r w:rsidR="009A0777">
          <w:rPr>
            <w:noProof/>
            <w:webHidden/>
          </w:rPr>
        </w:r>
        <w:r w:rsidR="009A0777">
          <w:rPr>
            <w:noProof/>
            <w:webHidden/>
          </w:rPr>
          <w:fldChar w:fldCharType="separate"/>
        </w:r>
        <w:r w:rsidR="009A0777">
          <w:rPr>
            <w:noProof/>
            <w:webHidden/>
          </w:rPr>
          <w:t>7</w:t>
        </w:r>
        <w:r w:rsidR="009A0777">
          <w:rPr>
            <w:noProof/>
            <w:webHidden/>
          </w:rPr>
          <w:fldChar w:fldCharType="end"/>
        </w:r>
      </w:hyperlink>
    </w:p>
    <w:p w14:paraId="19D2D4D8" w14:textId="77777777" w:rsidR="009A0777" w:rsidRDefault="005D6AB4" w:rsidP="001436F3">
      <w:pPr>
        <w:pStyle w:val="T1"/>
        <w:tabs>
          <w:tab w:val="right" w:leader="dot" w:pos="9062"/>
        </w:tabs>
        <w:jc w:val="both"/>
        <w:rPr>
          <w:rStyle w:val="Kpr"/>
          <w:rFonts w:eastAsia="SimSun"/>
          <w:noProof/>
        </w:rPr>
      </w:pPr>
      <w:hyperlink w:anchor="_Toc534829214" w:history="1">
        <w:r w:rsidR="009A0777">
          <w:rPr>
            <w:rStyle w:val="Kpr"/>
            <w:rFonts w:eastAsia="SimSun"/>
            <w:noProof/>
          </w:rPr>
          <w:t>2.7.5. istatistiki veriler</w:t>
        </w:r>
        <w:r w:rsidR="009A0777">
          <w:rPr>
            <w:noProof/>
            <w:webHidden/>
          </w:rPr>
          <w:tab/>
        </w:r>
        <w:r w:rsidR="009A0777">
          <w:rPr>
            <w:noProof/>
            <w:webHidden/>
          </w:rPr>
          <w:fldChar w:fldCharType="begin"/>
        </w:r>
        <w:r w:rsidR="009A0777">
          <w:rPr>
            <w:noProof/>
            <w:webHidden/>
          </w:rPr>
          <w:instrText xml:space="preserve"> PAGEREF _Toc534829214 \h </w:instrText>
        </w:r>
        <w:r w:rsidR="009A0777">
          <w:rPr>
            <w:noProof/>
            <w:webHidden/>
          </w:rPr>
        </w:r>
        <w:r w:rsidR="009A0777">
          <w:rPr>
            <w:noProof/>
            <w:webHidden/>
          </w:rPr>
          <w:fldChar w:fldCharType="separate"/>
        </w:r>
        <w:r w:rsidR="009A0777">
          <w:rPr>
            <w:noProof/>
            <w:webHidden/>
          </w:rPr>
          <w:t>7</w:t>
        </w:r>
        <w:r w:rsidR="009A0777">
          <w:rPr>
            <w:noProof/>
            <w:webHidden/>
          </w:rPr>
          <w:fldChar w:fldCharType="end"/>
        </w:r>
      </w:hyperlink>
    </w:p>
    <w:p w14:paraId="483C1ABD" w14:textId="77777777" w:rsidR="009A0777" w:rsidRDefault="005D6AB4" w:rsidP="001436F3">
      <w:pPr>
        <w:pStyle w:val="T1"/>
        <w:tabs>
          <w:tab w:val="right" w:leader="dot" w:pos="9062"/>
        </w:tabs>
        <w:jc w:val="both"/>
        <w:rPr>
          <w:rStyle w:val="Kpr"/>
          <w:rFonts w:eastAsia="SimSun"/>
          <w:noProof/>
        </w:rPr>
      </w:pPr>
      <w:hyperlink w:anchor="_Toc534829214" w:history="1">
        <w:r w:rsidR="009A0777">
          <w:rPr>
            <w:rStyle w:val="Kpr"/>
            <w:rFonts w:eastAsia="SimSun"/>
            <w:noProof/>
          </w:rPr>
          <w:t>2.8. dış çevre analizi (politik, ekonomik, sosyal, teknolojik, yasal ve çevresel analiz- pestle)</w:t>
        </w:r>
        <w:r w:rsidR="009A0777">
          <w:rPr>
            <w:noProof/>
            <w:webHidden/>
          </w:rPr>
          <w:tab/>
        </w:r>
        <w:r w:rsidR="009A0777">
          <w:rPr>
            <w:noProof/>
            <w:webHidden/>
          </w:rPr>
          <w:fldChar w:fldCharType="begin"/>
        </w:r>
        <w:r w:rsidR="009A0777">
          <w:rPr>
            <w:noProof/>
            <w:webHidden/>
          </w:rPr>
          <w:instrText xml:space="preserve"> PAGEREF _Toc534829214 \h </w:instrText>
        </w:r>
        <w:r w:rsidR="009A0777">
          <w:rPr>
            <w:noProof/>
            <w:webHidden/>
          </w:rPr>
        </w:r>
        <w:r w:rsidR="009A0777">
          <w:rPr>
            <w:noProof/>
            <w:webHidden/>
          </w:rPr>
          <w:fldChar w:fldCharType="separate"/>
        </w:r>
        <w:r w:rsidR="009A0777">
          <w:rPr>
            <w:noProof/>
            <w:webHidden/>
          </w:rPr>
          <w:t>7</w:t>
        </w:r>
        <w:r w:rsidR="009A0777">
          <w:rPr>
            <w:noProof/>
            <w:webHidden/>
          </w:rPr>
          <w:fldChar w:fldCharType="end"/>
        </w:r>
      </w:hyperlink>
    </w:p>
    <w:p w14:paraId="44DAAE4F" w14:textId="77777777" w:rsidR="009A0777" w:rsidRDefault="005D6AB4" w:rsidP="001436F3">
      <w:pPr>
        <w:pStyle w:val="T1"/>
        <w:tabs>
          <w:tab w:val="right" w:leader="dot" w:pos="9062"/>
        </w:tabs>
        <w:jc w:val="both"/>
        <w:rPr>
          <w:rStyle w:val="Kpr"/>
          <w:rFonts w:eastAsia="SimSun"/>
          <w:noProof/>
        </w:rPr>
      </w:pPr>
      <w:hyperlink w:anchor="_Toc534829214" w:history="1">
        <w:r w:rsidR="009A0777">
          <w:rPr>
            <w:rStyle w:val="Kpr"/>
            <w:rFonts w:eastAsia="SimSun"/>
            <w:noProof/>
          </w:rPr>
          <w:t>2.9. güçlü ve zayıf yönler ile fırsatlar ve tehditler (gzft) analizi</w:t>
        </w:r>
        <w:r w:rsidR="009A0777">
          <w:rPr>
            <w:noProof/>
            <w:webHidden/>
          </w:rPr>
          <w:tab/>
        </w:r>
        <w:r w:rsidR="009A0777">
          <w:rPr>
            <w:noProof/>
            <w:webHidden/>
          </w:rPr>
          <w:fldChar w:fldCharType="begin"/>
        </w:r>
        <w:r w:rsidR="009A0777">
          <w:rPr>
            <w:noProof/>
            <w:webHidden/>
          </w:rPr>
          <w:instrText xml:space="preserve"> PAGEREF _Toc534829214 \h </w:instrText>
        </w:r>
        <w:r w:rsidR="009A0777">
          <w:rPr>
            <w:noProof/>
            <w:webHidden/>
          </w:rPr>
        </w:r>
        <w:r w:rsidR="009A0777">
          <w:rPr>
            <w:noProof/>
            <w:webHidden/>
          </w:rPr>
          <w:fldChar w:fldCharType="separate"/>
        </w:r>
        <w:r w:rsidR="009A0777">
          <w:rPr>
            <w:noProof/>
            <w:webHidden/>
          </w:rPr>
          <w:t>7</w:t>
        </w:r>
        <w:r w:rsidR="009A0777">
          <w:rPr>
            <w:noProof/>
            <w:webHidden/>
          </w:rPr>
          <w:fldChar w:fldCharType="end"/>
        </w:r>
      </w:hyperlink>
    </w:p>
    <w:p w14:paraId="145DEAE3" w14:textId="77777777" w:rsidR="009A0777" w:rsidRDefault="005D6AB4" w:rsidP="001436F3">
      <w:pPr>
        <w:pStyle w:val="T1"/>
        <w:tabs>
          <w:tab w:val="right" w:leader="dot" w:pos="9062"/>
        </w:tabs>
        <w:jc w:val="both"/>
        <w:rPr>
          <w:rStyle w:val="Kpr"/>
          <w:rFonts w:eastAsia="SimSun"/>
          <w:noProof/>
        </w:rPr>
      </w:pPr>
      <w:hyperlink w:anchor="_Toc534829214" w:history="1">
        <w:r w:rsidR="009A0777">
          <w:rPr>
            <w:rStyle w:val="Kpr"/>
            <w:rFonts w:eastAsia="SimSun"/>
            <w:noProof/>
          </w:rPr>
          <w:t>2.10. tespit ve ihtiyaçların belirlenmesi</w:t>
        </w:r>
        <w:r w:rsidR="009A0777">
          <w:rPr>
            <w:noProof/>
            <w:webHidden/>
          </w:rPr>
          <w:tab/>
        </w:r>
        <w:r w:rsidR="009A0777">
          <w:rPr>
            <w:noProof/>
            <w:webHidden/>
          </w:rPr>
          <w:fldChar w:fldCharType="begin"/>
        </w:r>
        <w:r w:rsidR="009A0777">
          <w:rPr>
            <w:noProof/>
            <w:webHidden/>
          </w:rPr>
          <w:instrText xml:space="preserve"> PAGEREF _Toc534829214 \h </w:instrText>
        </w:r>
        <w:r w:rsidR="009A0777">
          <w:rPr>
            <w:noProof/>
            <w:webHidden/>
          </w:rPr>
        </w:r>
        <w:r w:rsidR="009A0777">
          <w:rPr>
            <w:noProof/>
            <w:webHidden/>
          </w:rPr>
          <w:fldChar w:fldCharType="separate"/>
        </w:r>
        <w:r w:rsidR="009A0777">
          <w:rPr>
            <w:noProof/>
            <w:webHidden/>
          </w:rPr>
          <w:t>7</w:t>
        </w:r>
        <w:r w:rsidR="009A0777">
          <w:rPr>
            <w:noProof/>
            <w:webHidden/>
          </w:rPr>
          <w:fldChar w:fldCharType="end"/>
        </w:r>
      </w:hyperlink>
    </w:p>
    <w:p w14:paraId="7208C64D" w14:textId="77777777" w:rsidR="009A0777" w:rsidRPr="00BA7932" w:rsidRDefault="005D6AB4" w:rsidP="001436F3">
      <w:pPr>
        <w:pStyle w:val="T1"/>
        <w:tabs>
          <w:tab w:val="right" w:leader="dot" w:pos="9062"/>
        </w:tabs>
        <w:jc w:val="both"/>
        <w:rPr>
          <w:b w:val="0"/>
          <w:bCs w:val="0"/>
          <w:caps w:val="0"/>
          <w:noProof/>
          <w:sz w:val="22"/>
          <w:szCs w:val="22"/>
        </w:rPr>
      </w:pPr>
      <w:hyperlink w:anchor="_Toc534829229" w:history="1">
        <w:r w:rsidR="009A0777" w:rsidRPr="005B032B">
          <w:rPr>
            <w:rStyle w:val="Kpr"/>
            <w:rFonts w:eastAsia="SimSun"/>
            <w:noProof/>
          </w:rPr>
          <w:t>BÖLÜM III</w:t>
        </w:r>
        <w:r w:rsidR="009A0777">
          <w:rPr>
            <w:noProof/>
            <w:webHidden/>
          </w:rPr>
          <w:tab/>
        </w:r>
        <w:r w:rsidR="009A0777">
          <w:rPr>
            <w:noProof/>
            <w:webHidden/>
          </w:rPr>
          <w:fldChar w:fldCharType="begin"/>
        </w:r>
        <w:r w:rsidR="009A0777">
          <w:rPr>
            <w:noProof/>
            <w:webHidden/>
          </w:rPr>
          <w:instrText xml:space="preserve"> PAGEREF _Toc534829229 \h </w:instrText>
        </w:r>
        <w:r w:rsidR="009A0777">
          <w:rPr>
            <w:noProof/>
            <w:webHidden/>
          </w:rPr>
        </w:r>
        <w:r w:rsidR="009A0777">
          <w:rPr>
            <w:noProof/>
            <w:webHidden/>
          </w:rPr>
          <w:fldChar w:fldCharType="separate"/>
        </w:r>
        <w:r w:rsidR="009A0777">
          <w:rPr>
            <w:noProof/>
            <w:webHidden/>
          </w:rPr>
          <w:t>21</w:t>
        </w:r>
        <w:r w:rsidR="009A0777">
          <w:rPr>
            <w:noProof/>
            <w:webHidden/>
          </w:rPr>
          <w:fldChar w:fldCharType="end"/>
        </w:r>
      </w:hyperlink>
    </w:p>
    <w:p w14:paraId="55AC6EE2" w14:textId="77777777" w:rsidR="009A0777" w:rsidRPr="00473ECB" w:rsidRDefault="005D6AB4" w:rsidP="001436F3">
      <w:pPr>
        <w:pStyle w:val="T1"/>
        <w:tabs>
          <w:tab w:val="right" w:leader="dot" w:pos="9062"/>
        </w:tabs>
        <w:jc w:val="both"/>
        <w:rPr>
          <w:rStyle w:val="Kpr"/>
          <w:rFonts w:eastAsia="SimSun"/>
          <w:b w:val="0"/>
          <w:bCs w:val="0"/>
          <w:caps w:val="0"/>
          <w:noProof/>
          <w:sz w:val="22"/>
          <w:szCs w:val="22"/>
        </w:rPr>
      </w:pPr>
      <w:hyperlink w:anchor="_Toc534829230" w:history="1">
        <w:r w:rsidR="009A0777">
          <w:rPr>
            <w:rStyle w:val="Kpr"/>
            <w:rFonts w:eastAsia="SimSun"/>
            <w:noProof/>
          </w:rPr>
          <w:t>3. gelecege bakış</w:t>
        </w:r>
        <w:r w:rsidR="009A0777">
          <w:rPr>
            <w:noProof/>
            <w:webHidden/>
          </w:rPr>
          <w:tab/>
        </w:r>
        <w:r w:rsidR="009A0777">
          <w:rPr>
            <w:noProof/>
            <w:webHidden/>
          </w:rPr>
          <w:fldChar w:fldCharType="begin"/>
        </w:r>
        <w:r w:rsidR="009A0777">
          <w:rPr>
            <w:noProof/>
            <w:webHidden/>
          </w:rPr>
          <w:instrText xml:space="preserve"> PAGEREF _Toc534829230 \h </w:instrText>
        </w:r>
        <w:r w:rsidR="009A0777">
          <w:rPr>
            <w:noProof/>
            <w:webHidden/>
          </w:rPr>
        </w:r>
        <w:r w:rsidR="009A0777">
          <w:rPr>
            <w:noProof/>
            <w:webHidden/>
          </w:rPr>
          <w:fldChar w:fldCharType="separate"/>
        </w:r>
        <w:r w:rsidR="009A0777">
          <w:rPr>
            <w:noProof/>
            <w:webHidden/>
          </w:rPr>
          <w:t>22</w:t>
        </w:r>
        <w:r w:rsidR="009A0777">
          <w:rPr>
            <w:noProof/>
            <w:webHidden/>
          </w:rPr>
          <w:fldChar w:fldCharType="end"/>
        </w:r>
      </w:hyperlink>
    </w:p>
    <w:p w14:paraId="5326B821" w14:textId="77777777" w:rsidR="009A0777" w:rsidRPr="00BA7932" w:rsidRDefault="005D6AB4" w:rsidP="001436F3">
      <w:pPr>
        <w:pStyle w:val="T1"/>
        <w:tabs>
          <w:tab w:val="right" w:leader="dot" w:pos="9062"/>
        </w:tabs>
        <w:jc w:val="both"/>
        <w:rPr>
          <w:b w:val="0"/>
          <w:bCs w:val="0"/>
          <w:caps w:val="0"/>
          <w:noProof/>
          <w:sz w:val="22"/>
          <w:szCs w:val="22"/>
        </w:rPr>
      </w:pPr>
      <w:hyperlink w:anchor="_Toc534829231" w:history="1">
        <w:r w:rsidR="009A0777">
          <w:rPr>
            <w:rStyle w:val="Kpr"/>
            <w:rFonts w:eastAsia="SimSun"/>
            <w:noProof/>
          </w:rPr>
          <w:t>3.1.m</w:t>
        </w:r>
        <w:r w:rsidR="009A0777" w:rsidRPr="005B032B">
          <w:rPr>
            <w:rStyle w:val="Kpr"/>
            <w:rFonts w:eastAsia="SimSun"/>
            <w:noProof/>
          </w:rPr>
          <w:t>İSYON</w:t>
        </w:r>
        <w:r w:rsidR="009A0777">
          <w:rPr>
            <w:noProof/>
            <w:webHidden/>
          </w:rPr>
          <w:tab/>
        </w:r>
        <w:r w:rsidR="009A0777">
          <w:rPr>
            <w:noProof/>
            <w:webHidden/>
          </w:rPr>
          <w:fldChar w:fldCharType="begin"/>
        </w:r>
        <w:r w:rsidR="009A0777">
          <w:rPr>
            <w:noProof/>
            <w:webHidden/>
          </w:rPr>
          <w:instrText xml:space="preserve"> PAGEREF _Toc534829231 \h </w:instrText>
        </w:r>
        <w:r w:rsidR="009A0777">
          <w:rPr>
            <w:noProof/>
            <w:webHidden/>
          </w:rPr>
        </w:r>
        <w:r w:rsidR="009A0777">
          <w:rPr>
            <w:noProof/>
            <w:webHidden/>
          </w:rPr>
          <w:fldChar w:fldCharType="separate"/>
        </w:r>
        <w:r w:rsidR="009A0777">
          <w:rPr>
            <w:noProof/>
            <w:webHidden/>
          </w:rPr>
          <w:t>22</w:t>
        </w:r>
        <w:r w:rsidR="009A0777">
          <w:rPr>
            <w:noProof/>
            <w:webHidden/>
          </w:rPr>
          <w:fldChar w:fldCharType="end"/>
        </w:r>
      </w:hyperlink>
    </w:p>
    <w:p w14:paraId="0F72B6A3" w14:textId="77777777" w:rsidR="009A0777" w:rsidRDefault="005D6AB4" w:rsidP="001436F3">
      <w:pPr>
        <w:pStyle w:val="T1"/>
        <w:tabs>
          <w:tab w:val="right" w:leader="dot" w:pos="9062"/>
        </w:tabs>
        <w:jc w:val="both"/>
        <w:rPr>
          <w:rStyle w:val="Kpr"/>
          <w:rFonts w:eastAsia="SimSun"/>
          <w:noProof/>
        </w:rPr>
      </w:pPr>
      <w:hyperlink w:anchor="_Toc534829232" w:history="1">
        <w:r w:rsidR="009A0777">
          <w:rPr>
            <w:rStyle w:val="Kpr"/>
            <w:rFonts w:eastAsia="SimSun"/>
            <w:noProof/>
          </w:rPr>
          <w:t>3.2. v</w:t>
        </w:r>
        <w:r w:rsidR="009A0777" w:rsidRPr="005B032B">
          <w:rPr>
            <w:rStyle w:val="Kpr"/>
            <w:rFonts w:eastAsia="SimSun"/>
            <w:noProof/>
          </w:rPr>
          <w:t>İZYON</w:t>
        </w:r>
        <w:r w:rsidR="009A0777">
          <w:rPr>
            <w:noProof/>
            <w:webHidden/>
          </w:rPr>
          <w:tab/>
        </w:r>
        <w:r w:rsidR="009A0777">
          <w:rPr>
            <w:noProof/>
            <w:webHidden/>
          </w:rPr>
          <w:fldChar w:fldCharType="begin"/>
        </w:r>
        <w:r w:rsidR="009A0777">
          <w:rPr>
            <w:noProof/>
            <w:webHidden/>
          </w:rPr>
          <w:instrText xml:space="preserve"> PAGEREF _Toc534829232 \h </w:instrText>
        </w:r>
        <w:r w:rsidR="009A0777">
          <w:rPr>
            <w:noProof/>
            <w:webHidden/>
          </w:rPr>
        </w:r>
        <w:r w:rsidR="009A0777">
          <w:rPr>
            <w:noProof/>
            <w:webHidden/>
          </w:rPr>
          <w:fldChar w:fldCharType="separate"/>
        </w:r>
        <w:r w:rsidR="009A0777">
          <w:rPr>
            <w:noProof/>
            <w:webHidden/>
          </w:rPr>
          <w:t>22</w:t>
        </w:r>
        <w:r w:rsidR="009A0777">
          <w:rPr>
            <w:noProof/>
            <w:webHidden/>
          </w:rPr>
          <w:fldChar w:fldCharType="end"/>
        </w:r>
      </w:hyperlink>
    </w:p>
    <w:p w14:paraId="3ED54D3A" w14:textId="77777777" w:rsidR="009A0777" w:rsidRPr="00BA7932" w:rsidRDefault="005D6AB4" w:rsidP="001436F3">
      <w:pPr>
        <w:pStyle w:val="T1"/>
        <w:tabs>
          <w:tab w:val="right" w:leader="dot" w:pos="9062"/>
        </w:tabs>
        <w:jc w:val="both"/>
        <w:rPr>
          <w:b w:val="0"/>
          <w:bCs w:val="0"/>
          <w:caps w:val="0"/>
          <w:noProof/>
          <w:sz w:val="22"/>
          <w:szCs w:val="22"/>
        </w:rPr>
      </w:pPr>
      <w:hyperlink w:anchor="_Toc534829231" w:history="1">
        <w:r w:rsidR="009A0777">
          <w:rPr>
            <w:rStyle w:val="Kpr"/>
            <w:rFonts w:eastAsia="SimSun"/>
            <w:noProof/>
          </w:rPr>
          <w:t>3.3. temel değerler</w:t>
        </w:r>
        <w:r w:rsidR="009A0777">
          <w:rPr>
            <w:noProof/>
            <w:webHidden/>
          </w:rPr>
          <w:tab/>
        </w:r>
        <w:r w:rsidR="009A0777">
          <w:rPr>
            <w:noProof/>
            <w:webHidden/>
          </w:rPr>
          <w:fldChar w:fldCharType="begin"/>
        </w:r>
        <w:r w:rsidR="009A0777">
          <w:rPr>
            <w:noProof/>
            <w:webHidden/>
          </w:rPr>
          <w:instrText xml:space="preserve"> PAGEREF _Toc534829231 \h </w:instrText>
        </w:r>
        <w:r w:rsidR="009A0777">
          <w:rPr>
            <w:noProof/>
            <w:webHidden/>
          </w:rPr>
        </w:r>
        <w:r w:rsidR="009A0777">
          <w:rPr>
            <w:noProof/>
            <w:webHidden/>
          </w:rPr>
          <w:fldChar w:fldCharType="separate"/>
        </w:r>
        <w:r w:rsidR="009A0777">
          <w:rPr>
            <w:noProof/>
            <w:webHidden/>
          </w:rPr>
          <w:t>22</w:t>
        </w:r>
        <w:r w:rsidR="009A0777">
          <w:rPr>
            <w:noProof/>
            <w:webHidden/>
          </w:rPr>
          <w:fldChar w:fldCharType="end"/>
        </w:r>
      </w:hyperlink>
    </w:p>
    <w:p w14:paraId="180084E3" w14:textId="77777777" w:rsidR="009A0777" w:rsidRPr="00BA7932" w:rsidRDefault="005D6AB4" w:rsidP="001436F3">
      <w:pPr>
        <w:pStyle w:val="T1"/>
        <w:tabs>
          <w:tab w:val="right" w:leader="dot" w:pos="9062"/>
        </w:tabs>
        <w:jc w:val="both"/>
        <w:rPr>
          <w:b w:val="0"/>
          <w:bCs w:val="0"/>
          <w:caps w:val="0"/>
          <w:noProof/>
          <w:sz w:val="22"/>
          <w:szCs w:val="22"/>
        </w:rPr>
      </w:pPr>
      <w:hyperlink w:anchor="_Toc534829234" w:history="1">
        <w:r w:rsidR="009A0777" w:rsidRPr="005B032B">
          <w:rPr>
            <w:rStyle w:val="Kpr"/>
            <w:rFonts w:eastAsia="SimSun"/>
            <w:noProof/>
          </w:rPr>
          <w:t>BÖLÜM IV</w:t>
        </w:r>
        <w:r w:rsidR="009A0777">
          <w:rPr>
            <w:noProof/>
            <w:webHidden/>
          </w:rPr>
          <w:tab/>
        </w:r>
        <w:r w:rsidR="009A0777">
          <w:rPr>
            <w:noProof/>
            <w:webHidden/>
          </w:rPr>
          <w:fldChar w:fldCharType="begin"/>
        </w:r>
        <w:r w:rsidR="009A0777">
          <w:rPr>
            <w:noProof/>
            <w:webHidden/>
          </w:rPr>
          <w:instrText xml:space="preserve"> PAGEREF _Toc534829234 \h </w:instrText>
        </w:r>
        <w:r w:rsidR="009A0777">
          <w:rPr>
            <w:noProof/>
            <w:webHidden/>
          </w:rPr>
        </w:r>
        <w:r w:rsidR="009A0777">
          <w:rPr>
            <w:noProof/>
            <w:webHidden/>
          </w:rPr>
          <w:fldChar w:fldCharType="separate"/>
        </w:r>
        <w:r w:rsidR="009A0777">
          <w:rPr>
            <w:noProof/>
            <w:webHidden/>
          </w:rPr>
          <w:t>23</w:t>
        </w:r>
        <w:r w:rsidR="009A0777">
          <w:rPr>
            <w:noProof/>
            <w:webHidden/>
          </w:rPr>
          <w:fldChar w:fldCharType="end"/>
        </w:r>
      </w:hyperlink>
    </w:p>
    <w:p w14:paraId="66F6B1A2" w14:textId="77777777" w:rsidR="009A0777" w:rsidRPr="00BA7932" w:rsidRDefault="005D6AB4" w:rsidP="001436F3">
      <w:pPr>
        <w:pStyle w:val="T1"/>
        <w:tabs>
          <w:tab w:val="right" w:leader="dot" w:pos="9062"/>
        </w:tabs>
        <w:jc w:val="both"/>
        <w:rPr>
          <w:b w:val="0"/>
          <w:bCs w:val="0"/>
          <w:caps w:val="0"/>
          <w:noProof/>
          <w:sz w:val="22"/>
          <w:szCs w:val="22"/>
        </w:rPr>
      </w:pPr>
      <w:hyperlink w:anchor="_Toc534829235" w:history="1">
        <w:r w:rsidR="009A0777">
          <w:rPr>
            <w:rStyle w:val="Kpr"/>
            <w:rFonts w:eastAsia="SimSun"/>
            <w:noProof/>
          </w:rPr>
          <w:t>4. aMAÇ, HEDEF VE stratejilerin belirlenmesi</w:t>
        </w:r>
        <w:r w:rsidR="009A0777">
          <w:rPr>
            <w:noProof/>
            <w:webHidden/>
          </w:rPr>
          <w:tab/>
        </w:r>
        <w:r w:rsidR="009A0777">
          <w:rPr>
            <w:noProof/>
            <w:webHidden/>
          </w:rPr>
          <w:fldChar w:fldCharType="begin"/>
        </w:r>
        <w:r w:rsidR="009A0777">
          <w:rPr>
            <w:noProof/>
            <w:webHidden/>
          </w:rPr>
          <w:instrText xml:space="preserve"> PAGEREF _Toc534829235 \h </w:instrText>
        </w:r>
        <w:r w:rsidR="009A0777">
          <w:rPr>
            <w:noProof/>
            <w:webHidden/>
          </w:rPr>
        </w:r>
        <w:r w:rsidR="009A0777">
          <w:rPr>
            <w:noProof/>
            <w:webHidden/>
          </w:rPr>
          <w:fldChar w:fldCharType="separate"/>
        </w:r>
        <w:r w:rsidR="009A0777">
          <w:rPr>
            <w:noProof/>
            <w:webHidden/>
          </w:rPr>
          <w:t>24</w:t>
        </w:r>
        <w:r w:rsidR="009A0777">
          <w:rPr>
            <w:noProof/>
            <w:webHidden/>
          </w:rPr>
          <w:fldChar w:fldCharType="end"/>
        </w:r>
      </w:hyperlink>
    </w:p>
    <w:p w14:paraId="21098465" w14:textId="77777777" w:rsidR="009A0777" w:rsidRPr="00BA7932" w:rsidRDefault="005D6AB4" w:rsidP="001436F3">
      <w:pPr>
        <w:pStyle w:val="T1"/>
        <w:tabs>
          <w:tab w:val="right" w:leader="dot" w:pos="9062"/>
        </w:tabs>
        <w:jc w:val="both"/>
        <w:rPr>
          <w:b w:val="0"/>
          <w:bCs w:val="0"/>
          <w:caps w:val="0"/>
          <w:noProof/>
          <w:sz w:val="22"/>
          <w:szCs w:val="22"/>
        </w:rPr>
      </w:pPr>
      <w:hyperlink w:anchor="_Toc534829236" w:history="1">
        <w:r w:rsidR="009A0777">
          <w:rPr>
            <w:rStyle w:val="Kpr"/>
            <w:rFonts w:eastAsia="SimSun"/>
            <w:noProof/>
          </w:rPr>
          <w:t>4.1.Amaçlar</w:t>
        </w:r>
        <w:r w:rsidR="009A0777">
          <w:rPr>
            <w:noProof/>
            <w:webHidden/>
          </w:rPr>
          <w:tab/>
        </w:r>
        <w:r w:rsidR="009A0777">
          <w:rPr>
            <w:noProof/>
            <w:webHidden/>
          </w:rPr>
          <w:fldChar w:fldCharType="begin"/>
        </w:r>
        <w:r w:rsidR="009A0777">
          <w:rPr>
            <w:noProof/>
            <w:webHidden/>
          </w:rPr>
          <w:instrText xml:space="preserve"> PAGEREF _Toc534829236 \h </w:instrText>
        </w:r>
        <w:r w:rsidR="009A0777">
          <w:rPr>
            <w:noProof/>
            <w:webHidden/>
          </w:rPr>
        </w:r>
        <w:r w:rsidR="009A0777">
          <w:rPr>
            <w:noProof/>
            <w:webHidden/>
          </w:rPr>
          <w:fldChar w:fldCharType="separate"/>
        </w:r>
        <w:r w:rsidR="009A0777">
          <w:rPr>
            <w:noProof/>
            <w:webHidden/>
          </w:rPr>
          <w:t>24</w:t>
        </w:r>
        <w:r w:rsidR="009A0777">
          <w:rPr>
            <w:noProof/>
            <w:webHidden/>
          </w:rPr>
          <w:fldChar w:fldCharType="end"/>
        </w:r>
      </w:hyperlink>
    </w:p>
    <w:p w14:paraId="0528E9CA" w14:textId="77777777" w:rsidR="009A0777" w:rsidRPr="00BA7932" w:rsidRDefault="005D6AB4" w:rsidP="001436F3">
      <w:pPr>
        <w:pStyle w:val="T1"/>
        <w:tabs>
          <w:tab w:val="right" w:leader="dot" w:pos="9062"/>
        </w:tabs>
        <w:jc w:val="both"/>
        <w:rPr>
          <w:b w:val="0"/>
          <w:bCs w:val="0"/>
          <w:caps w:val="0"/>
          <w:noProof/>
          <w:sz w:val="22"/>
          <w:szCs w:val="22"/>
        </w:rPr>
      </w:pPr>
      <w:hyperlink w:anchor="_Toc534829237" w:history="1">
        <w:r w:rsidR="009A0777">
          <w:rPr>
            <w:rStyle w:val="Kpr"/>
            <w:rFonts w:eastAsia="SimSun"/>
            <w:noProof/>
          </w:rPr>
          <w:t>4.2. hedefler</w:t>
        </w:r>
        <w:r w:rsidR="009A0777">
          <w:rPr>
            <w:noProof/>
            <w:webHidden/>
          </w:rPr>
          <w:tab/>
        </w:r>
        <w:r w:rsidR="009A0777">
          <w:rPr>
            <w:noProof/>
            <w:webHidden/>
          </w:rPr>
          <w:fldChar w:fldCharType="begin"/>
        </w:r>
        <w:r w:rsidR="009A0777">
          <w:rPr>
            <w:noProof/>
            <w:webHidden/>
          </w:rPr>
          <w:instrText xml:space="preserve"> PAGEREF _Toc534829237 \h </w:instrText>
        </w:r>
        <w:r w:rsidR="009A0777">
          <w:rPr>
            <w:noProof/>
            <w:webHidden/>
          </w:rPr>
        </w:r>
        <w:r w:rsidR="009A0777">
          <w:rPr>
            <w:noProof/>
            <w:webHidden/>
          </w:rPr>
          <w:fldChar w:fldCharType="separate"/>
        </w:r>
        <w:r w:rsidR="009A0777">
          <w:rPr>
            <w:noProof/>
            <w:webHidden/>
          </w:rPr>
          <w:t>24</w:t>
        </w:r>
        <w:r w:rsidR="009A0777">
          <w:rPr>
            <w:noProof/>
            <w:webHidden/>
          </w:rPr>
          <w:fldChar w:fldCharType="end"/>
        </w:r>
      </w:hyperlink>
    </w:p>
    <w:p w14:paraId="0D9DAEB9" w14:textId="77777777" w:rsidR="009A0777" w:rsidRPr="00BA7932" w:rsidRDefault="005D6AB4" w:rsidP="001436F3">
      <w:pPr>
        <w:pStyle w:val="T1"/>
        <w:tabs>
          <w:tab w:val="right" w:leader="dot" w:pos="9062"/>
        </w:tabs>
        <w:jc w:val="both"/>
        <w:rPr>
          <w:b w:val="0"/>
          <w:bCs w:val="0"/>
          <w:caps w:val="0"/>
          <w:noProof/>
          <w:sz w:val="22"/>
          <w:szCs w:val="22"/>
        </w:rPr>
      </w:pPr>
      <w:hyperlink w:anchor="_Toc534829238" w:history="1">
        <w:r w:rsidR="009A0777">
          <w:rPr>
            <w:rStyle w:val="Kpr"/>
            <w:rFonts w:eastAsia="SimSun"/>
            <w:noProof/>
          </w:rPr>
          <w:t>4.3. performans göstergeleri</w:t>
        </w:r>
        <w:r w:rsidR="009A0777">
          <w:rPr>
            <w:noProof/>
            <w:webHidden/>
          </w:rPr>
          <w:tab/>
        </w:r>
        <w:r w:rsidR="009A0777">
          <w:rPr>
            <w:noProof/>
            <w:webHidden/>
          </w:rPr>
          <w:fldChar w:fldCharType="begin"/>
        </w:r>
        <w:r w:rsidR="009A0777">
          <w:rPr>
            <w:noProof/>
            <w:webHidden/>
          </w:rPr>
          <w:instrText xml:space="preserve"> PAGEREF _Toc534829238 \h </w:instrText>
        </w:r>
        <w:r w:rsidR="009A0777">
          <w:rPr>
            <w:noProof/>
            <w:webHidden/>
          </w:rPr>
        </w:r>
        <w:r w:rsidR="009A0777">
          <w:rPr>
            <w:noProof/>
            <w:webHidden/>
          </w:rPr>
          <w:fldChar w:fldCharType="separate"/>
        </w:r>
        <w:r w:rsidR="009A0777">
          <w:rPr>
            <w:noProof/>
            <w:webHidden/>
          </w:rPr>
          <w:t>25</w:t>
        </w:r>
        <w:r w:rsidR="009A0777">
          <w:rPr>
            <w:noProof/>
            <w:webHidden/>
          </w:rPr>
          <w:fldChar w:fldCharType="end"/>
        </w:r>
      </w:hyperlink>
    </w:p>
    <w:p w14:paraId="7544957E" w14:textId="77777777" w:rsidR="009A0777" w:rsidRPr="00BA7932" w:rsidRDefault="005D6AB4" w:rsidP="001436F3">
      <w:pPr>
        <w:pStyle w:val="T1"/>
        <w:tabs>
          <w:tab w:val="right" w:leader="dot" w:pos="9062"/>
        </w:tabs>
        <w:jc w:val="both"/>
        <w:rPr>
          <w:b w:val="0"/>
          <w:bCs w:val="0"/>
          <w:caps w:val="0"/>
          <w:noProof/>
          <w:sz w:val="22"/>
          <w:szCs w:val="22"/>
        </w:rPr>
      </w:pPr>
      <w:hyperlink w:anchor="_Toc534829239" w:history="1">
        <w:r w:rsidR="009A0777">
          <w:rPr>
            <w:rStyle w:val="Kpr"/>
            <w:rFonts w:eastAsia="SimSun"/>
            <w:noProof/>
          </w:rPr>
          <w:t>4.4. stratejilerin belirlenmesi</w:t>
        </w:r>
        <w:r w:rsidR="009A0777">
          <w:rPr>
            <w:noProof/>
            <w:webHidden/>
          </w:rPr>
          <w:tab/>
        </w:r>
        <w:r w:rsidR="009A0777">
          <w:rPr>
            <w:noProof/>
            <w:webHidden/>
          </w:rPr>
          <w:fldChar w:fldCharType="begin"/>
        </w:r>
        <w:r w:rsidR="009A0777">
          <w:rPr>
            <w:noProof/>
            <w:webHidden/>
          </w:rPr>
          <w:instrText xml:space="preserve"> PAGEREF _Toc534829239 \h </w:instrText>
        </w:r>
        <w:r w:rsidR="009A0777">
          <w:rPr>
            <w:noProof/>
            <w:webHidden/>
          </w:rPr>
        </w:r>
        <w:r w:rsidR="009A0777">
          <w:rPr>
            <w:noProof/>
            <w:webHidden/>
          </w:rPr>
          <w:fldChar w:fldCharType="separate"/>
        </w:r>
        <w:r w:rsidR="009A0777">
          <w:rPr>
            <w:noProof/>
            <w:webHidden/>
          </w:rPr>
          <w:t>25</w:t>
        </w:r>
        <w:r w:rsidR="009A0777">
          <w:rPr>
            <w:noProof/>
            <w:webHidden/>
          </w:rPr>
          <w:fldChar w:fldCharType="end"/>
        </w:r>
      </w:hyperlink>
    </w:p>
    <w:p w14:paraId="6327FC01" w14:textId="77777777" w:rsidR="009A0777" w:rsidRPr="00BA7932" w:rsidRDefault="005D6AB4" w:rsidP="001436F3">
      <w:pPr>
        <w:pStyle w:val="T1"/>
        <w:tabs>
          <w:tab w:val="right" w:leader="dot" w:pos="9062"/>
        </w:tabs>
        <w:jc w:val="both"/>
        <w:rPr>
          <w:b w:val="0"/>
          <w:bCs w:val="0"/>
          <w:caps w:val="0"/>
          <w:noProof/>
          <w:sz w:val="22"/>
          <w:szCs w:val="22"/>
        </w:rPr>
      </w:pPr>
      <w:hyperlink w:anchor="_Toc534829240" w:history="1">
        <w:r w:rsidR="009A0777">
          <w:rPr>
            <w:rStyle w:val="Kpr"/>
            <w:rFonts w:eastAsia="SimSun"/>
            <w:noProof/>
          </w:rPr>
          <w:t>4.5. maliyetlendirme</w:t>
        </w:r>
        <w:r w:rsidR="009A0777">
          <w:rPr>
            <w:noProof/>
            <w:webHidden/>
          </w:rPr>
          <w:tab/>
        </w:r>
        <w:r w:rsidR="009A0777">
          <w:rPr>
            <w:noProof/>
            <w:webHidden/>
          </w:rPr>
          <w:fldChar w:fldCharType="begin"/>
        </w:r>
        <w:r w:rsidR="009A0777">
          <w:rPr>
            <w:noProof/>
            <w:webHidden/>
          </w:rPr>
          <w:instrText xml:space="preserve"> PAGEREF _Toc534829240 \h </w:instrText>
        </w:r>
        <w:r w:rsidR="009A0777">
          <w:rPr>
            <w:noProof/>
            <w:webHidden/>
          </w:rPr>
        </w:r>
        <w:r w:rsidR="009A0777">
          <w:rPr>
            <w:noProof/>
            <w:webHidden/>
          </w:rPr>
          <w:fldChar w:fldCharType="separate"/>
        </w:r>
        <w:r w:rsidR="009A0777">
          <w:rPr>
            <w:noProof/>
            <w:webHidden/>
          </w:rPr>
          <w:t>27</w:t>
        </w:r>
        <w:r w:rsidR="009A0777">
          <w:rPr>
            <w:noProof/>
            <w:webHidden/>
          </w:rPr>
          <w:fldChar w:fldCharType="end"/>
        </w:r>
      </w:hyperlink>
    </w:p>
    <w:p w14:paraId="0FFBAEAC" w14:textId="77777777" w:rsidR="009A0777" w:rsidRDefault="005D6AB4" w:rsidP="001436F3">
      <w:pPr>
        <w:pStyle w:val="T1"/>
        <w:tabs>
          <w:tab w:val="right" w:leader="dot" w:pos="9062"/>
        </w:tabs>
        <w:jc w:val="both"/>
        <w:rPr>
          <w:rStyle w:val="Kpr"/>
          <w:rFonts w:eastAsia="SimSun"/>
          <w:noProof/>
        </w:rPr>
      </w:pPr>
      <w:hyperlink w:anchor="_Toc534829245" w:history="1">
        <w:r w:rsidR="009A0777">
          <w:rPr>
            <w:rStyle w:val="Kpr"/>
            <w:rFonts w:eastAsia="SimSun"/>
            <w:noProof/>
          </w:rPr>
          <w:t>5. i</w:t>
        </w:r>
        <w:r w:rsidR="009A0777" w:rsidRPr="005B032B">
          <w:rPr>
            <w:rStyle w:val="Kpr"/>
            <w:rFonts w:eastAsia="SimSun"/>
            <w:noProof/>
          </w:rPr>
          <w:t>ZLEME VE DEĞERLENDİRME</w:t>
        </w:r>
        <w:r w:rsidR="009A0777">
          <w:rPr>
            <w:noProof/>
            <w:webHidden/>
          </w:rPr>
          <w:tab/>
        </w:r>
        <w:r w:rsidR="009A0777">
          <w:rPr>
            <w:noProof/>
            <w:webHidden/>
          </w:rPr>
          <w:fldChar w:fldCharType="begin"/>
        </w:r>
        <w:r w:rsidR="009A0777">
          <w:rPr>
            <w:noProof/>
            <w:webHidden/>
          </w:rPr>
          <w:instrText xml:space="preserve"> PAGEREF _Toc534829245 \h </w:instrText>
        </w:r>
        <w:r w:rsidR="009A0777">
          <w:rPr>
            <w:noProof/>
            <w:webHidden/>
          </w:rPr>
        </w:r>
        <w:r w:rsidR="009A0777">
          <w:rPr>
            <w:noProof/>
            <w:webHidden/>
          </w:rPr>
          <w:fldChar w:fldCharType="separate"/>
        </w:r>
        <w:r w:rsidR="009A0777">
          <w:rPr>
            <w:noProof/>
            <w:webHidden/>
          </w:rPr>
          <w:t>32</w:t>
        </w:r>
        <w:r w:rsidR="009A0777">
          <w:rPr>
            <w:noProof/>
            <w:webHidden/>
          </w:rPr>
          <w:fldChar w:fldCharType="end"/>
        </w:r>
      </w:hyperlink>
    </w:p>
    <w:p w14:paraId="4568BD13" w14:textId="77777777" w:rsidR="009A0777" w:rsidRPr="00BA7932" w:rsidRDefault="005D6AB4" w:rsidP="001436F3">
      <w:pPr>
        <w:pStyle w:val="T1"/>
        <w:tabs>
          <w:tab w:val="right" w:leader="dot" w:pos="9062"/>
        </w:tabs>
        <w:jc w:val="both"/>
        <w:rPr>
          <w:b w:val="0"/>
          <w:bCs w:val="0"/>
          <w:caps w:val="0"/>
          <w:noProof/>
          <w:sz w:val="22"/>
          <w:szCs w:val="22"/>
        </w:rPr>
      </w:pPr>
      <w:hyperlink w:anchor="_Toc534829245" w:history="1">
        <w:r w:rsidR="009A0777">
          <w:rPr>
            <w:rStyle w:val="Kpr"/>
            <w:rFonts w:eastAsia="SimSun"/>
            <w:noProof/>
          </w:rPr>
          <w:t>6. Tablo/Şekil/grafikler/EKLER</w:t>
        </w:r>
        <w:r w:rsidR="009A0777">
          <w:rPr>
            <w:noProof/>
            <w:webHidden/>
          </w:rPr>
          <w:tab/>
        </w:r>
        <w:r w:rsidR="009A0777">
          <w:rPr>
            <w:noProof/>
            <w:webHidden/>
          </w:rPr>
          <w:fldChar w:fldCharType="begin"/>
        </w:r>
        <w:r w:rsidR="009A0777">
          <w:rPr>
            <w:noProof/>
            <w:webHidden/>
          </w:rPr>
          <w:instrText xml:space="preserve"> PAGEREF _Toc534829245 \h </w:instrText>
        </w:r>
        <w:r w:rsidR="009A0777">
          <w:rPr>
            <w:noProof/>
            <w:webHidden/>
          </w:rPr>
        </w:r>
        <w:r w:rsidR="009A0777">
          <w:rPr>
            <w:noProof/>
            <w:webHidden/>
          </w:rPr>
          <w:fldChar w:fldCharType="separate"/>
        </w:r>
        <w:r w:rsidR="009A0777">
          <w:rPr>
            <w:noProof/>
            <w:webHidden/>
          </w:rPr>
          <w:t>32</w:t>
        </w:r>
        <w:r w:rsidR="009A0777">
          <w:rPr>
            <w:noProof/>
            <w:webHidden/>
          </w:rPr>
          <w:fldChar w:fldCharType="end"/>
        </w:r>
      </w:hyperlink>
    </w:p>
    <w:p w14:paraId="5E2A4B68" w14:textId="77777777" w:rsidR="009A0777" w:rsidRPr="002A544C" w:rsidRDefault="009A0777" w:rsidP="001436F3">
      <w:pPr>
        <w:jc w:val="both"/>
      </w:pPr>
    </w:p>
    <w:p w14:paraId="179BB5E4" w14:textId="77777777" w:rsidR="009A0777" w:rsidRPr="00A47F2F" w:rsidRDefault="009A0777" w:rsidP="001436F3">
      <w:pPr>
        <w:jc w:val="both"/>
        <w:rPr>
          <w:szCs w:val="24"/>
        </w:rPr>
      </w:pPr>
      <w:r w:rsidRPr="00D41148">
        <w:rPr>
          <w:rFonts w:ascii="Calibri" w:hAnsi="Calibri"/>
          <w:b/>
          <w:bCs/>
          <w:i/>
          <w:iCs/>
          <w:szCs w:val="24"/>
        </w:rPr>
        <w:fldChar w:fldCharType="end"/>
      </w:r>
    </w:p>
    <w:p w14:paraId="4B9DAEE3" w14:textId="77777777" w:rsidR="009A0777" w:rsidRDefault="009A0777" w:rsidP="001436F3">
      <w:pPr>
        <w:tabs>
          <w:tab w:val="left" w:pos="3703"/>
        </w:tabs>
        <w:jc w:val="both"/>
        <w:rPr>
          <w:rFonts w:eastAsia="Adobe Garamond Pro Bold"/>
          <w:b/>
          <w:bCs/>
          <w:spacing w:val="-4"/>
          <w:szCs w:val="24"/>
        </w:rPr>
      </w:pPr>
    </w:p>
    <w:p w14:paraId="7B4B2A1B" w14:textId="77777777" w:rsidR="00347D64" w:rsidRDefault="00347D64" w:rsidP="001436F3">
      <w:pPr>
        <w:tabs>
          <w:tab w:val="left" w:pos="3703"/>
        </w:tabs>
        <w:jc w:val="both"/>
        <w:rPr>
          <w:rFonts w:eastAsia="Adobe Garamond Pro Bold"/>
          <w:b/>
          <w:bCs/>
          <w:spacing w:val="-4"/>
          <w:szCs w:val="24"/>
        </w:rPr>
      </w:pPr>
    </w:p>
    <w:p w14:paraId="0D9B4061" w14:textId="77777777" w:rsidR="00347D64" w:rsidRDefault="00347D64" w:rsidP="001436F3">
      <w:pPr>
        <w:tabs>
          <w:tab w:val="left" w:pos="3703"/>
        </w:tabs>
        <w:jc w:val="both"/>
        <w:rPr>
          <w:rFonts w:eastAsia="Adobe Garamond Pro Bold"/>
          <w:b/>
          <w:bCs/>
          <w:spacing w:val="-4"/>
          <w:szCs w:val="24"/>
        </w:rPr>
      </w:pPr>
    </w:p>
    <w:p w14:paraId="18017260" w14:textId="77777777" w:rsidR="00347D64" w:rsidRDefault="00347D64" w:rsidP="001436F3">
      <w:pPr>
        <w:tabs>
          <w:tab w:val="left" w:pos="3703"/>
        </w:tabs>
        <w:jc w:val="both"/>
        <w:rPr>
          <w:rFonts w:eastAsia="Adobe Garamond Pro Bold"/>
          <w:b/>
          <w:bCs/>
          <w:spacing w:val="-4"/>
          <w:szCs w:val="24"/>
        </w:rPr>
      </w:pPr>
    </w:p>
    <w:p w14:paraId="0A8D9C01" w14:textId="77777777" w:rsidR="00347D64" w:rsidRDefault="00347D64" w:rsidP="001436F3">
      <w:pPr>
        <w:tabs>
          <w:tab w:val="left" w:pos="3703"/>
        </w:tabs>
        <w:jc w:val="both"/>
        <w:rPr>
          <w:rFonts w:eastAsia="Adobe Garamond Pro Bold"/>
          <w:b/>
          <w:bCs/>
          <w:spacing w:val="-4"/>
          <w:szCs w:val="24"/>
        </w:rPr>
      </w:pPr>
    </w:p>
    <w:p w14:paraId="75A67EA5" w14:textId="77777777" w:rsidR="00347D64" w:rsidRDefault="00347D64" w:rsidP="001436F3">
      <w:pPr>
        <w:tabs>
          <w:tab w:val="left" w:pos="3703"/>
        </w:tabs>
        <w:jc w:val="both"/>
        <w:rPr>
          <w:rFonts w:eastAsia="Adobe Garamond Pro Bold"/>
          <w:b/>
          <w:bCs/>
          <w:spacing w:val="-4"/>
          <w:szCs w:val="24"/>
        </w:rPr>
      </w:pPr>
    </w:p>
    <w:p w14:paraId="0F556732" w14:textId="77777777" w:rsidR="00347D64" w:rsidRDefault="00347D64" w:rsidP="001436F3">
      <w:pPr>
        <w:tabs>
          <w:tab w:val="left" w:pos="3703"/>
        </w:tabs>
        <w:jc w:val="both"/>
        <w:rPr>
          <w:rFonts w:eastAsia="Adobe Garamond Pro Bold"/>
          <w:b/>
          <w:bCs/>
          <w:spacing w:val="-4"/>
          <w:szCs w:val="24"/>
        </w:rPr>
      </w:pPr>
    </w:p>
    <w:p w14:paraId="5A64A854" w14:textId="77777777" w:rsidR="00347D64" w:rsidRDefault="00347D64" w:rsidP="001436F3">
      <w:pPr>
        <w:tabs>
          <w:tab w:val="left" w:pos="3703"/>
        </w:tabs>
        <w:jc w:val="both"/>
        <w:rPr>
          <w:rFonts w:eastAsia="Adobe Garamond Pro Bold"/>
          <w:b/>
          <w:bCs/>
          <w:spacing w:val="-4"/>
          <w:szCs w:val="24"/>
        </w:rPr>
      </w:pPr>
    </w:p>
    <w:p w14:paraId="629A7D13" w14:textId="77777777" w:rsidR="00347D64" w:rsidRDefault="00347D64" w:rsidP="001436F3">
      <w:pPr>
        <w:tabs>
          <w:tab w:val="left" w:pos="3703"/>
        </w:tabs>
        <w:jc w:val="both"/>
        <w:rPr>
          <w:rFonts w:eastAsia="Adobe Garamond Pro Bold"/>
          <w:b/>
          <w:bCs/>
          <w:spacing w:val="-4"/>
          <w:szCs w:val="24"/>
        </w:rPr>
      </w:pPr>
    </w:p>
    <w:p w14:paraId="5BBD2495" w14:textId="77777777" w:rsidR="00347D64" w:rsidRDefault="00347D64" w:rsidP="001436F3">
      <w:pPr>
        <w:tabs>
          <w:tab w:val="left" w:pos="3703"/>
        </w:tabs>
        <w:jc w:val="both"/>
        <w:rPr>
          <w:rFonts w:eastAsia="Adobe Garamond Pro Bold"/>
          <w:b/>
          <w:bCs/>
          <w:spacing w:val="-4"/>
          <w:szCs w:val="24"/>
        </w:rPr>
      </w:pPr>
    </w:p>
    <w:p w14:paraId="02314A70" w14:textId="77777777" w:rsidR="00347D64" w:rsidRDefault="00347D64" w:rsidP="001436F3">
      <w:pPr>
        <w:tabs>
          <w:tab w:val="left" w:pos="3703"/>
        </w:tabs>
        <w:jc w:val="both"/>
        <w:rPr>
          <w:rFonts w:eastAsia="Adobe Garamond Pro Bold"/>
          <w:b/>
          <w:bCs/>
          <w:spacing w:val="-4"/>
          <w:szCs w:val="24"/>
        </w:rPr>
      </w:pPr>
    </w:p>
    <w:p w14:paraId="38016A27" w14:textId="77777777" w:rsidR="00347D64" w:rsidRDefault="00347D64" w:rsidP="001436F3">
      <w:pPr>
        <w:tabs>
          <w:tab w:val="left" w:pos="3703"/>
        </w:tabs>
        <w:jc w:val="both"/>
        <w:rPr>
          <w:rFonts w:eastAsia="Adobe Garamond Pro Bold"/>
          <w:b/>
          <w:bCs/>
          <w:spacing w:val="-4"/>
          <w:szCs w:val="24"/>
        </w:rPr>
      </w:pPr>
    </w:p>
    <w:p w14:paraId="29522E3E" w14:textId="77777777" w:rsidR="00347D64" w:rsidRDefault="00347D64" w:rsidP="001436F3">
      <w:pPr>
        <w:tabs>
          <w:tab w:val="left" w:pos="3703"/>
        </w:tabs>
        <w:jc w:val="both"/>
        <w:rPr>
          <w:rFonts w:eastAsia="Adobe Garamond Pro Bold"/>
          <w:b/>
          <w:bCs/>
          <w:spacing w:val="-4"/>
          <w:szCs w:val="24"/>
        </w:rPr>
      </w:pPr>
    </w:p>
    <w:p w14:paraId="50C4C35C" w14:textId="77777777" w:rsidR="00347D64" w:rsidRDefault="00347D64" w:rsidP="001436F3">
      <w:pPr>
        <w:tabs>
          <w:tab w:val="left" w:pos="3703"/>
        </w:tabs>
        <w:jc w:val="both"/>
        <w:rPr>
          <w:rFonts w:eastAsia="Adobe Garamond Pro Bold"/>
          <w:b/>
          <w:bCs/>
          <w:spacing w:val="-4"/>
          <w:szCs w:val="24"/>
        </w:rPr>
      </w:pPr>
    </w:p>
    <w:p w14:paraId="27877B29" w14:textId="77777777" w:rsidR="00347D64" w:rsidRDefault="00347D64" w:rsidP="001436F3">
      <w:pPr>
        <w:tabs>
          <w:tab w:val="left" w:pos="3703"/>
        </w:tabs>
        <w:jc w:val="both"/>
        <w:rPr>
          <w:rFonts w:eastAsia="Adobe Garamond Pro Bold"/>
          <w:b/>
          <w:bCs/>
          <w:spacing w:val="-4"/>
          <w:szCs w:val="24"/>
        </w:rPr>
      </w:pPr>
    </w:p>
    <w:p w14:paraId="138CAC76" w14:textId="77777777" w:rsidR="00347D64" w:rsidRDefault="00347D64" w:rsidP="001436F3">
      <w:pPr>
        <w:tabs>
          <w:tab w:val="left" w:pos="3703"/>
        </w:tabs>
        <w:jc w:val="both"/>
        <w:rPr>
          <w:rFonts w:eastAsia="Adobe Garamond Pro Bold"/>
          <w:b/>
          <w:bCs/>
          <w:spacing w:val="-4"/>
          <w:szCs w:val="24"/>
        </w:rPr>
      </w:pPr>
    </w:p>
    <w:p w14:paraId="16C0F92C" w14:textId="77777777" w:rsidR="00347D64" w:rsidRDefault="00347D64" w:rsidP="001436F3">
      <w:pPr>
        <w:tabs>
          <w:tab w:val="left" w:pos="3703"/>
        </w:tabs>
        <w:jc w:val="both"/>
        <w:rPr>
          <w:rFonts w:eastAsia="Adobe Garamond Pro Bold"/>
          <w:b/>
          <w:bCs/>
          <w:spacing w:val="-4"/>
          <w:szCs w:val="24"/>
        </w:rPr>
      </w:pPr>
    </w:p>
    <w:p w14:paraId="0423B959" w14:textId="77777777" w:rsidR="00347D64" w:rsidRDefault="00347D64" w:rsidP="001436F3">
      <w:pPr>
        <w:tabs>
          <w:tab w:val="left" w:pos="3703"/>
        </w:tabs>
        <w:jc w:val="both"/>
        <w:rPr>
          <w:rFonts w:eastAsia="Adobe Garamond Pro Bold"/>
          <w:b/>
          <w:bCs/>
          <w:spacing w:val="-4"/>
          <w:szCs w:val="24"/>
        </w:rPr>
      </w:pPr>
    </w:p>
    <w:p w14:paraId="698A2CD3" w14:textId="77777777" w:rsidR="00347D64" w:rsidRDefault="00347D64" w:rsidP="001436F3">
      <w:pPr>
        <w:tabs>
          <w:tab w:val="left" w:pos="3703"/>
        </w:tabs>
        <w:jc w:val="both"/>
        <w:rPr>
          <w:rFonts w:eastAsia="Adobe Garamond Pro Bold"/>
          <w:b/>
          <w:bCs/>
          <w:spacing w:val="-4"/>
          <w:szCs w:val="24"/>
        </w:rPr>
      </w:pPr>
    </w:p>
    <w:p w14:paraId="74E67BE8" w14:textId="77777777" w:rsidR="00347D64" w:rsidRDefault="00347D64" w:rsidP="001436F3">
      <w:pPr>
        <w:tabs>
          <w:tab w:val="left" w:pos="3703"/>
        </w:tabs>
        <w:jc w:val="both"/>
        <w:rPr>
          <w:rFonts w:eastAsia="Adobe Garamond Pro Bold"/>
          <w:b/>
          <w:bCs/>
          <w:spacing w:val="-4"/>
          <w:szCs w:val="24"/>
        </w:rPr>
      </w:pPr>
    </w:p>
    <w:p w14:paraId="492C6AA4" w14:textId="77777777" w:rsidR="00347D64" w:rsidRDefault="00347D64" w:rsidP="001436F3">
      <w:pPr>
        <w:tabs>
          <w:tab w:val="left" w:pos="3703"/>
        </w:tabs>
        <w:jc w:val="both"/>
        <w:rPr>
          <w:rFonts w:eastAsia="Adobe Garamond Pro Bold"/>
          <w:b/>
          <w:bCs/>
          <w:spacing w:val="-4"/>
          <w:szCs w:val="24"/>
        </w:rPr>
      </w:pPr>
    </w:p>
    <w:p w14:paraId="4803FD0E" w14:textId="77777777" w:rsidR="00347D64" w:rsidRDefault="00347D64" w:rsidP="001436F3">
      <w:pPr>
        <w:tabs>
          <w:tab w:val="left" w:pos="3703"/>
        </w:tabs>
        <w:jc w:val="both"/>
        <w:rPr>
          <w:rFonts w:eastAsia="Adobe Garamond Pro Bold"/>
          <w:b/>
          <w:bCs/>
          <w:spacing w:val="-4"/>
          <w:szCs w:val="24"/>
        </w:rPr>
      </w:pPr>
    </w:p>
    <w:p w14:paraId="5C0FD601" w14:textId="77777777" w:rsidR="00347D64" w:rsidRDefault="00347D64" w:rsidP="001436F3">
      <w:pPr>
        <w:tabs>
          <w:tab w:val="left" w:pos="3703"/>
        </w:tabs>
        <w:jc w:val="both"/>
        <w:rPr>
          <w:rFonts w:eastAsia="Adobe Garamond Pro Bold"/>
          <w:b/>
          <w:bCs/>
          <w:spacing w:val="-4"/>
          <w:szCs w:val="24"/>
        </w:rPr>
      </w:pPr>
    </w:p>
    <w:p w14:paraId="6691CEFC" w14:textId="77777777" w:rsidR="00347D64" w:rsidRDefault="00347D64" w:rsidP="001436F3">
      <w:pPr>
        <w:tabs>
          <w:tab w:val="left" w:pos="3703"/>
        </w:tabs>
        <w:jc w:val="both"/>
        <w:rPr>
          <w:rFonts w:eastAsia="Adobe Garamond Pro Bold"/>
          <w:b/>
          <w:bCs/>
          <w:spacing w:val="-4"/>
          <w:szCs w:val="24"/>
        </w:rPr>
      </w:pPr>
    </w:p>
    <w:p w14:paraId="02BE8599" w14:textId="77777777" w:rsidR="009A0777" w:rsidRDefault="009A0777" w:rsidP="001436F3">
      <w:pPr>
        <w:tabs>
          <w:tab w:val="left" w:pos="3703"/>
        </w:tabs>
        <w:jc w:val="both"/>
        <w:rPr>
          <w:rFonts w:eastAsia="Adobe Garamond Pro Bold"/>
          <w:b/>
          <w:bCs/>
          <w:spacing w:val="-4"/>
          <w:szCs w:val="24"/>
        </w:rPr>
      </w:pPr>
    </w:p>
    <w:p w14:paraId="6217EF35" w14:textId="77777777" w:rsidR="009A0777" w:rsidRPr="00F81A0F" w:rsidRDefault="009A0777" w:rsidP="001436F3">
      <w:pPr>
        <w:pStyle w:val="Balk1"/>
        <w:spacing w:before="0"/>
        <w:jc w:val="both"/>
      </w:pPr>
      <w:bookmarkStart w:id="3" w:name="_Toc534829219"/>
      <w:r w:rsidRPr="00F81A0F">
        <w:lastRenderedPageBreak/>
        <w:t>Okul Künyesi</w:t>
      </w:r>
      <w:bookmarkEnd w:id="3"/>
    </w:p>
    <w:p w14:paraId="4B40C00A" w14:textId="77777777" w:rsidR="009A0777" w:rsidRDefault="009A0777" w:rsidP="001436F3">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14:paraId="0E140CD0" w14:textId="77777777" w:rsidR="009A0777" w:rsidRPr="00124CE8" w:rsidRDefault="009A0777" w:rsidP="001436F3">
      <w:pPr>
        <w:autoSpaceDE w:val="0"/>
        <w:autoSpaceDN w:val="0"/>
        <w:adjustRightInd w:val="0"/>
        <w:spacing w:after="0" w:line="240" w:lineRule="auto"/>
        <w:jc w:val="both"/>
        <w:rPr>
          <w:szCs w:val="24"/>
        </w:rPr>
      </w:pPr>
    </w:p>
    <w:tbl>
      <w:tblPr>
        <w:tblW w:w="4934" w:type="pct"/>
        <w:tblInd w:w="-65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06"/>
        <w:gridCol w:w="978"/>
        <w:gridCol w:w="950"/>
        <w:gridCol w:w="1245"/>
        <w:gridCol w:w="1123"/>
        <w:gridCol w:w="1384"/>
        <w:gridCol w:w="790"/>
        <w:gridCol w:w="1266"/>
      </w:tblGrid>
      <w:tr w:rsidR="009A0777" w:rsidRPr="00A47F2F" w14:paraId="4DD250B2" w14:textId="77777777" w:rsidTr="001436F3">
        <w:trPr>
          <w:trHeight w:val="452"/>
        </w:trPr>
        <w:tc>
          <w:tcPr>
            <w:tcW w:w="2447" w:type="pct"/>
            <w:gridSpan w:val="4"/>
            <w:tcBorders>
              <w:top w:val="single" w:sz="4" w:space="0" w:color="9BBB59"/>
              <w:left w:val="single" w:sz="4" w:space="0" w:color="9BBB59"/>
              <w:bottom w:val="single" w:sz="4" w:space="0" w:color="9BBB59"/>
              <w:right w:val="nil"/>
            </w:tcBorders>
            <w:shd w:val="clear" w:color="auto" w:fill="9BBB59"/>
            <w:noWrap/>
            <w:hideMark/>
          </w:tcPr>
          <w:p w14:paraId="323C3E7C" w14:textId="77777777" w:rsidR="009A0777" w:rsidRPr="00380779" w:rsidRDefault="009A0777" w:rsidP="001436F3">
            <w:pPr>
              <w:jc w:val="both"/>
              <w:rPr>
                <w:b/>
                <w:bCs/>
              </w:rPr>
            </w:pPr>
            <w:r w:rsidRPr="00380779">
              <w:rPr>
                <w:b/>
                <w:bCs/>
              </w:rPr>
              <w:t xml:space="preserve">İli: </w:t>
            </w:r>
            <w:r>
              <w:t>KAHRAMANMARAŞ</w:t>
            </w:r>
          </w:p>
        </w:tc>
        <w:tc>
          <w:tcPr>
            <w:tcW w:w="2553" w:type="pct"/>
            <w:gridSpan w:val="4"/>
            <w:tcBorders>
              <w:top w:val="single" w:sz="4" w:space="0" w:color="9BBB59"/>
              <w:left w:val="nil"/>
              <w:bottom w:val="single" w:sz="4" w:space="0" w:color="9BBB59"/>
              <w:right w:val="single" w:sz="4" w:space="0" w:color="9BBB59"/>
            </w:tcBorders>
            <w:shd w:val="clear" w:color="auto" w:fill="9BBB59"/>
            <w:hideMark/>
          </w:tcPr>
          <w:p w14:paraId="4C35FA5B" w14:textId="77777777" w:rsidR="009A0777" w:rsidRPr="00380779" w:rsidRDefault="009A0777" w:rsidP="001436F3">
            <w:pPr>
              <w:jc w:val="both"/>
              <w:rPr>
                <w:b/>
                <w:bCs/>
              </w:rPr>
            </w:pPr>
            <w:r w:rsidRPr="00380779">
              <w:rPr>
                <w:b/>
                <w:bCs/>
              </w:rPr>
              <w:t xml:space="preserve">İlçesi: </w:t>
            </w:r>
            <w:r w:rsidR="008E5C91">
              <w:t>DULKADİROĞLU</w:t>
            </w:r>
          </w:p>
        </w:tc>
      </w:tr>
      <w:tr w:rsidR="008E5C91" w:rsidRPr="00A47F2F" w14:paraId="2AEA2DB1" w14:textId="77777777" w:rsidTr="008E5C91">
        <w:trPr>
          <w:trHeight w:val="452"/>
        </w:trPr>
        <w:tc>
          <w:tcPr>
            <w:tcW w:w="674" w:type="pct"/>
            <w:shd w:val="clear" w:color="auto" w:fill="EAF1DD"/>
            <w:noWrap/>
            <w:hideMark/>
          </w:tcPr>
          <w:p w14:paraId="186E9C20" w14:textId="77777777" w:rsidR="008E5C91" w:rsidRPr="00380779" w:rsidRDefault="008E5C91" w:rsidP="008E5C91">
            <w:pPr>
              <w:jc w:val="both"/>
              <w:rPr>
                <w:b/>
                <w:bCs/>
              </w:rPr>
            </w:pPr>
            <w:r w:rsidRPr="00380779">
              <w:rPr>
                <w:b/>
                <w:bCs/>
              </w:rPr>
              <w:t>Adres:</w:t>
            </w:r>
          </w:p>
        </w:tc>
        <w:tc>
          <w:tcPr>
            <w:tcW w:w="1774" w:type="pct"/>
            <w:gridSpan w:val="3"/>
            <w:shd w:val="clear" w:color="auto" w:fill="EAF1DD"/>
          </w:tcPr>
          <w:p w14:paraId="66683AD5" w14:textId="77777777" w:rsidR="008E5C91" w:rsidRPr="00380779" w:rsidRDefault="00F9331F" w:rsidP="008E5C91">
            <w:pPr>
              <w:jc w:val="both"/>
            </w:pPr>
            <w:r>
              <w:rPr>
                <w:rFonts w:ascii="Arial" w:hAnsi="Arial" w:cs="Arial"/>
                <w:color w:val="191919"/>
                <w:shd w:val="clear" w:color="auto" w:fill="FCFCFC"/>
              </w:rPr>
              <w:t>Aslanbey Mah. 7084.sk Kreş anaokulu Blok no:12a</w:t>
            </w:r>
          </w:p>
        </w:tc>
        <w:tc>
          <w:tcPr>
            <w:tcW w:w="1402" w:type="pct"/>
            <w:gridSpan w:val="2"/>
            <w:shd w:val="clear" w:color="auto" w:fill="EAF1DD"/>
            <w:noWrap/>
            <w:hideMark/>
          </w:tcPr>
          <w:p w14:paraId="47A5FAF5" w14:textId="77777777" w:rsidR="008E5C91" w:rsidRPr="00380779" w:rsidRDefault="008E5C91" w:rsidP="008E5C91">
            <w:pPr>
              <w:jc w:val="both"/>
            </w:pPr>
            <w:r w:rsidRPr="00380779">
              <w:rPr>
                <w:b/>
              </w:rPr>
              <w:t>Coğrafi Konum (link)</w:t>
            </w:r>
          </w:p>
        </w:tc>
        <w:tc>
          <w:tcPr>
            <w:tcW w:w="1151" w:type="pct"/>
            <w:gridSpan w:val="2"/>
            <w:shd w:val="clear" w:color="auto" w:fill="EAF1DD"/>
          </w:tcPr>
          <w:p w14:paraId="45997354" w14:textId="77777777" w:rsidR="008E5C91" w:rsidRPr="00380779" w:rsidRDefault="00F9331F" w:rsidP="008E5C91">
            <w:r w:rsidRPr="00F9331F">
              <w:t>https://www.google.com/maps/place/37%C2%B035'09.7%22N+36%C2%B057'52.4%22E/@37.58604,36.964562,18z/data=!4m4!3m3!8m2!3d37.5860399!4d36.9645618?hl=tr-TR&amp;entry=ttu</w:t>
            </w:r>
          </w:p>
        </w:tc>
      </w:tr>
      <w:tr w:rsidR="008E5C91" w:rsidRPr="00A47F2F" w14:paraId="582D3130" w14:textId="77777777" w:rsidTr="008E5C91">
        <w:trPr>
          <w:trHeight w:val="452"/>
        </w:trPr>
        <w:tc>
          <w:tcPr>
            <w:tcW w:w="674" w:type="pct"/>
            <w:shd w:val="clear" w:color="auto" w:fill="auto"/>
            <w:noWrap/>
          </w:tcPr>
          <w:p w14:paraId="74E7A069" w14:textId="77777777" w:rsidR="008E5C91" w:rsidRPr="00380779" w:rsidRDefault="008E5C91" w:rsidP="008E5C91">
            <w:pPr>
              <w:jc w:val="both"/>
              <w:rPr>
                <w:b/>
                <w:bCs/>
              </w:rPr>
            </w:pPr>
            <w:r w:rsidRPr="00380779">
              <w:rPr>
                <w:b/>
                <w:bCs/>
              </w:rPr>
              <w:t>Telefon Numarası:</w:t>
            </w:r>
          </w:p>
        </w:tc>
        <w:tc>
          <w:tcPr>
            <w:tcW w:w="1774" w:type="pct"/>
            <w:gridSpan w:val="3"/>
            <w:shd w:val="clear" w:color="auto" w:fill="auto"/>
          </w:tcPr>
          <w:p w14:paraId="7501D66D" w14:textId="77777777" w:rsidR="008E5C91" w:rsidRPr="00380779" w:rsidRDefault="00F9331F" w:rsidP="008E5C91">
            <w:pPr>
              <w:jc w:val="both"/>
            </w:pPr>
            <w:r>
              <w:t>0344 5022965</w:t>
            </w:r>
          </w:p>
        </w:tc>
        <w:tc>
          <w:tcPr>
            <w:tcW w:w="1402" w:type="pct"/>
            <w:gridSpan w:val="2"/>
            <w:shd w:val="clear" w:color="auto" w:fill="auto"/>
            <w:noWrap/>
          </w:tcPr>
          <w:p w14:paraId="628BFE38" w14:textId="77777777" w:rsidR="008E5C91" w:rsidRPr="00380779" w:rsidRDefault="008E5C91" w:rsidP="008E5C91">
            <w:pPr>
              <w:jc w:val="both"/>
              <w:rPr>
                <w:b/>
              </w:rPr>
            </w:pPr>
            <w:r w:rsidRPr="00380779">
              <w:rPr>
                <w:b/>
              </w:rPr>
              <w:t>Faks Numarası:</w:t>
            </w:r>
          </w:p>
        </w:tc>
        <w:tc>
          <w:tcPr>
            <w:tcW w:w="1151" w:type="pct"/>
            <w:gridSpan w:val="2"/>
            <w:shd w:val="clear" w:color="auto" w:fill="auto"/>
          </w:tcPr>
          <w:p w14:paraId="2FA49677" w14:textId="77777777" w:rsidR="008E5C91" w:rsidRPr="00380779" w:rsidRDefault="008E5C91" w:rsidP="008E5C91">
            <w:pPr>
              <w:jc w:val="both"/>
            </w:pPr>
          </w:p>
        </w:tc>
      </w:tr>
      <w:tr w:rsidR="008E5C91" w:rsidRPr="00A47F2F" w14:paraId="6E7C4685" w14:textId="77777777" w:rsidTr="008E5C91">
        <w:trPr>
          <w:trHeight w:val="452"/>
        </w:trPr>
        <w:tc>
          <w:tcPr>
            <w:tcW w:w="674" w:type="pct"/>
            <w:shd w:val="clear" w:color="auto" w:fill="EAF1DD"/>
            <w:noWrap/>
          </w:tcPr>
          <w:p w14:paraId="58C4F619" w14:textId="77777777" w:rsidR="008E5C91" w:rsidRPr="00380779" w:rsidRDefault="008E5C91" w:rsidP="008E5C91">
            <w:pPr>
              <w:jc w:val="both"/>
              <w:rPr>
                <w:b/>
                <w:bCs/>
              </w:rPr>
            </w:pPr>
            <w:r w:rsidRPr="00380779">
              <w:rPr>
                <w:b/>
                <w:bCs/>
              </w:rPr>
              <w:t>e- Posta Adresi:</w:t>
            </w:r>
          </w:p>
        </w:tc>
        <w:tc>
          <w:tcPr>
            <w:tcW w:w="1774" w:type="pct"/>
            <w:gridSpan w:val="3"/>
            <w:shd w:val="clear" w:color="auto" w:fill="EAF1DD"/>
          </w:tcPr>
          <w:p w14:paraId="1721F9FF" w14:textId="77777777" w:rsidR="008E5C91" w:rsidRPr="00380779" w:rsidRDefault="00F9331F" w:rsidP="008E5C91">
            <w:pPr>
              <w:jc w:val="both"/>
              <w:rPr>
                <w:b/>
              </w:rPr>
            </w:pPr>
            <w:r>
              <w:t>767965</w:t>
            </w:r>
            <w:r w:rsidR="008E5C91">
              <w:t>@meb.k12.tr</w:t>
            </w:r>
          </w:p>
        </w:tc>
        <w:tc>
          <w:tcPr>
            <w:tcW w:w="1402" w:type="pct"/>
            <w:gridSpan w:val="2"/>
            <w:shd w:val="clear" w:color="auto" w:fill="EAF1DD"/>
            <w:noWrap/>
          </w:tcPr>
          <w:p w14:paraId="0D80681B" w14:textId="77777777" w:rsidR="008E5C91" w:rsidRPr="00380779" w:rsidRDefault="008E5C91" w:rsidP="008E5C91">
            <w:pPr>
              <w:jc w:val="both"/>
              <w:rPr>
                <w:b/>
              </w:rPr>
            </w:pPr>
            <w:r w:rsidRPr="00380779">
              <w:rPr>
                <w:b/>
              </w:rPr>
              <w:t>Web sayfası adresi:</w:t>
            </w:r>
          </w:p>
        </w:tc>
        <w:tc>
          <w:tcPr>
            <w:tcW w:w="1151" w:type="pct"/>
            <w:gridSpan w:val="2"/>
            <w:shd w:val="clear" w:color="auto" w:fill="EAF1DD"/>
          </w:tcPr>
          <w:p w14:paraId="12269DB1" w14:textId="77777777" w:rsidR="008E5C91" w:rsidRPr="00380779" w:rsidRDefault="00F9331F" w:rsidP="008E5C91">
            <w:pPr>
              <w:jc w:val="both"/>
            </w:pPr>
            <w:r w:rsidRPr="00F9331F">
              <w:t>https://kamukulliyesianaokulu.meb.k12.tr/</w:t>
            </w:r>
          </w:p>
        </w:tc>
      </w:tr>
      <w:tr w:rsidR="008E5C91" w:rsidRPr="00A47F2F" w14:paraId="75AAFC8E" w14:textId="77777777" w:rsidTr="008E5C91">
        <w:trPr>
          <w:trHeight w:val="452"/>
        </w:trPr>
        <w:tc>
          <w:tcPr>
            <w:tcW w:w="674" w:type="pct"/>
            <w:shd w:val="clear" w:color="auto" w:fill="auto"/>
            <w:noWrap/>
          </w:tcPr>
          <w:p w14:paraId="30AA5780" w14:textId="77777777" w:rsidR="008E5C91" w:rsidRPr="00380779" w:rsidRDefault="008E5C91" w:rsidP="008E5C91">
            <w:pPr>
              <w:jc w:val="both"/>
              <w:rPr>
                <w:b/>
                <w:bCs/>
              </w:rPr>
            </w:pPr>
            <w:r w:rsidRPr="00380779">
              <w:rPr>
                <w:b/>
                <w:bCs/>
              </w:rPr>
              <w:t>Kurum Kodu:</w:t>
            </w:r>
          </w:p>
        </w:tc>
        <w:tc>
          <w:tcPr>
            <w:tcW w:w="1774" w:type="pct"/>
            <w:gridSpan w:val="3"/>
            <w:shd w:val="clear" w:color="auto" w:fill="auto"/>
          </w:tcPr>
          <w:p w14:paraId="11EB94A8" w14:textId="77777777" w:rsidR="008E5C91" w:rsidRPr="00380779" w:rsidRDefault="00F9331F" w:rsidP="008E5C91">
            <w:pPr>
              <w:jc w:val="both"/>
              <w:rPr>
                <w:b/>
              </w:rPr>
            </w:pPr>
            <w:r>
              <w:rPr>
                <w:b/>
              </w:rPr>
              <w:t>767965</w:t>
            </w:r>
          </w:p>
        </w:tc>
        <w:tc>
          <w:tcPr>
            <w:tcW w:w="1402" w:type="pct"/>
            <w:gridSpan w:val="2"/>
            <w:shd w:val="clear" w:color="auto" w:fill="auto"/>
            <w:noWrap/>
          </w:tcPr>
          <w:p w14:paraId="15B2ABA1" w14:textId="77777777" w:rsidR="008E5C91" w:rsidRPr="00380779" w:rsidRDefault="008E5C91" w:rsidP="008E5C91">
            <w:pPr>
              <w:jc w:val="both"/>
            </w:pPr>
            <w:r w:rsidRPr="00380779">
              <w:rPr>
                <w:b/>
              </w:rPr>
              <w:t>Öğretim Şekli:</w:t>
            </w:r>
          </w:p>
        </w:tc>
        <w:tc>
          <w:tcPr>
            <w:tcW w:w="1151" w:type="pct"/>
            <w:gridSpan w:val="2"/>
            <w:shd w:val="clear" w:color="auto" w:fill="auto"/>
          </w:tcPr>
          <w:p w14:paraId="026EF49E" w14:textId="77777777" w:rsidR="008E5C91" w:rsidRPr="00380779" w:rsidRDefault="008E5C91" w:rsidP="008E5C91">
            <w:pPr>
              <w:jc w:val="both"/>
            </w:pPr>
            <w:r w:rsidRPr="00380779">
              <w:t>(İkili Eğitim)</w:t>
            </w:r>
          </w:p>
        </w:tc>
      </w:tr>
      <w:tr w:rsidR="008E5C91" w:rsidRPr="00A47F2F" w14:paraId="6A9D040C" w14:textId="77777777" w:rsidTr="001436F3">
        <w:trPr>
          <w:trHeight w:val="402"/>
        </w:trPr>
        <w:tc>
          <w:tcPr>
            <w:tcW w:w="2447" w:type="pct"/>
            <w:gridSpan w:val="4"/>
            <w:shd w:val="clear" w:color="auto" w:fill="EAF1DD"/>
            <w:noWrap/>
          </w:tcPr>
          <w:p w14:paraId="3BA7C568" w14:textId="77777777" w:rsidR="008E5C91" w:rsidRPr="00380779" w:rsidRDefault="008E5C91" w:rsidP="008E5C91">
            <w:pPr>
              <w:jc w:val="both"/>
              <w:rPr>
                <w:b/>
                <w:bCs/>
              </w:rPr>
            </w:pPr>
            <w:r w:rsidRPr="00380779">
              <w:rPr>
                <w:b/>
                <w:bCs/>
              </w:rPr>
              <w:t xml:space="preserve">Okulun Hizmete Giriş Tarihi : </w:t>
            </w:r>
            <w:r>
              <w:rPr>
                <w:b/>
                <w:bCs/>
              </w:rPr>
              <w:t xml:space="preserve"> </w:t>
            </w:r>
            <w:r w:rsidR="00F9331F">
              <w:rPr>
                <w:b/>
              </w:rPr>
              <w:t>2020</w:t>
            </w:r>
          </w:p>
        </w:tc>
        <w:tc>
          <w:tcPr>
            <w:tcW w:w="1402" w:type="pct"/>
            <w:gridSpan w:val="2"/>
            <w:shd w:val="clear" w:color="auto" w:fill="EAF1DD"/>
            <w:noWrap/>
          </w:tcPr>
          <w:p w14:paraId="2E4CEDE4" w14:textId="77777777" w:rsidR="008E5C91" w:rsidRPr="00380779" w:rsidRDefault="008E5C91" w:rsidP="008E5C91">
            <w:pPr>
              <w:jc w:val="both"/>
              <w:rPr>
                <w:b/>
              </w:rPr>
            </w:pPr>
            <w:r w:rsidRPr="00380779">
              <w:rPr>
                <w:b/>
              </w:rPr>
              <w:t>Toplam Çalışan Sayısı</w:t>
            </w:r>
          </w:p>
        </w:tc>
        <w:tc>
          <w:tcPr>
            <w:tcW w:w="1151" w:type="pct"/>
            <w:gridSpan w:val="2"/>
            <w:shd w:val="clear" w:color="auto" w:fill="EAF1DD"/>
          </w:tcPr>
          <w:p w14:paraId="584F05C4" w14:textId="77777777" w:rsidR="008E5C91" w:rsidRPr="00380779" w:rsidRDefault="00F9331F" w:rsidP="008E5C91">
            <w:pPr>
              <w:jc w:val="both"/>
            </w:pPr>
            <w:r>
              <w:t>16</w:t>
            </w:r>
          </w:p>
        </w:tc>
      </w:tr>
      <w:tr w:rsidR="008E5C91" w:rsidRPr="00A47F2F" w14:paraId="62855B75" w14:textId="77777777" w:rsidTr="008E5C91">
        <w:trPr>
          <w:trHeight w:val="20"/>
        </w:trPr>
        <w:tc>
          <w:tcPr>
            <w:tcW w:w="674" w:type="pct"/>
            <w:vMerge w:val="restart"/>
            <w:shd w:val="clear" w:color="auto" w:fill="auto"/>
            <w:noWrap/>
          </w:tcPr>
          <w:p w14:paraId="24B12404" w14:textId="77777777" w:rsidR="008E5C91" w:rsidRPr="00380779" w:rsidRDefault="008E5C91" w:rsidP="008E5C91">
            <w:pPr>
              <w:jc w:val="both"/>
              <w:rPr>
                <w:b/>
                <w:bCs/>
              </w:rPr>
            </w:pPr>
            <w:r w:rsidRPr="00380779">
              <w:rPr>
                <w:b/>
                <w:bCs/>
              </w:rPr>
              <w:t>Öğrenci Sayısı:</w:t>
            </w:r>
          </w:p>
        </w:tc>
        <w:tc>
          <w:tcPr>
            <w:tcW w:w="547" w:type="pct"/>
            <w:shd w:val="clear" w:color="auto" w:fill="auto"/>
          </w:tcPr>
          <w:p w14:paraId="3ABF7742" w14:textId="77777777" w:rsidR="008E5C91" w:rsidRPr="00380779" w:rsidRDefault="008E5C91" w:rsidP="008E5C91">
            <w:pPr>
              <w:jc w:val="both"/>
            </w:pPr>
            <w:r w:rsidRPr="00380779">
              <w:t>Kız</w:t>
            </w:r>
          </w:p>
        </w:tc>
        <w:tc>
          <w:tcPr>
            <w:tcW w:w="1227" w:type="pct"/>
            <w:gridSpan w:val="2"/>
            <w:shd w:val="clear" w:color="auto" w:fill="auto"/>
          </w:tcPr>
          <w:p w14:paraId="5E4EF598" w14:textId="77777777" w:rsidR="008E5C91" w:rsidRPr="00380779" w:rsidRDefault="00A3109F" w:rsidP="008E5C91">
            <w:pPr>
              <w:jc w:val="both"/>
            </w:pPr>
            <w:r>
              <w:t>99</w:t>
            </w:r>
          </w:p>
        </w:tc>
        <w:tc>
          <w:tcPr>
            <w:tcW w:w="628" w:type="pct"/>
            <w:vMerge w:val="restart"/>
            <w:shd w:val="clear" w:color="auto" w:fill="auto"/>
            <w:noWrap/>
          </w:tcPr>
          <w:p w14:paraId="1630A129" w14:textId="77777777" w:rsidR="008E5C91" w:rsidRPr="00380779" w:rsidRDefault="008E5C91" w:rsidP="008E5C91">
            <w:pPr>
              <w:jc w:val="both"/>
            </w:pPr>
            <w:r w:rsidRPr="00380779">
              <w:t>Öğretmen Sayısı</w:t>
            </w:r>
          </w:p>
        </w:tc>
        <w:tc>
          <w:tcPr>
            <w:tcW w:w="774" w:type="pct"/>
            <w:shd w:val="clear" w:color="auto" w:fill="auto"/>
          </w:tcPr>
          <w:p w14:paraId="62A36CAC" w14:textId="77777777" w:rsidR="008E5C91" w:rsidRPr="00380779" w:rsidRDefault="008E5C91" w:rsidP="008E5C91">
            <w:pPr>
              <w:jc w:val="both"/>
            </w:pPr>
            <w:r w:rsidRPr="00380779">
              <w:t>Kadın</w:t>
            </w:r>
          </w:p>
        </w:tc>
        <w:tc>
          <w:tcPr>
            <w:tcW w:w="1151" w:type="pct"/>
            <w:gridSpan w:val="2"/>
            <w:shd w:val="clear" w:color="auto" w:fill="auto"/>
          </w:tcPr>
          <w:p w14:paraId="328CE6F7" w14:textId="77777777" w:rsidR="008E5C91" w:rsidRPr="00380779" w:rsidRDefault="00E248B8" w:rsidP="008E5C91">
            <w:pPr>
              <w:jc w:val="both"/>
            </w:pPr>
            <w:r>
              <w:t>10</w:t>
            </w:r>
          </w:p>
        </w:tc>
      </w:tr>
      <w:tr w:rsidR="008E5C91" w:rsidRPr="00A47F2F" w14:paraId="3BE9D411" w14:textId="77777777" w:rsidTr="008E5C91">
        <w:trPr>
          <w:trHeight w:val="20"/>
        </w:trPr>
        <w:tc>
          <w:tcPr>
            <w:tcW w:w="674" w:type="pct"/>
            <w:vMerge/>
            <w:shd w:val="clear" w:color="auto" w:fill="EAF1DD"/>
            <w:noWrap/>
          </w:tcPr>
          <w:p w14:paraId="31128D84" w14:textId="77777777" w:rsidR="008E5C91" w:rsidRPr="00380779" w:rsidRDefault="008E5C91" w:rsidP="008E5C91">
            <w:pPr>
              <w:jc w:val="both"/>
              <w:rPr>
                <w:b/>
                <w:bCs/>
              </w:rPr>
            </w:pPr>
          </w:p>
        </w:tc>
        <w:tc>
          <w:tcPr>
            <w:tcW w:w="547" w:type="pct"/>
            <w:shd w:val="clear" w:color="auto" w:fill="EAF1DD"/>
          </w:tcPr>
          <w:p w14:paraId="2FCBDE04" w14:textId="77777777" w:rsidR="008E5C91" w:rsidRPr="00380779" w:rsidRDefault="008E5C91" w:rsidP="008E5C91">
            <w:pPr>
              <w:jc w:val="both"/>
            </w:pPr>
            <w:r w:rsidRPr="00380779">
              <w:t>Erkek</w:t>
            </w:r>
          </w:p>
        </w:tc>
        <w:tc>
          <w:tcPr>
            <w:tcW w:w="1227" w:type="pct"/>
            <w:gridSpan w:val="2"/>
            <w:shd w:val="clear" w:color="auto" w:fill="EAF1DD"/>
          </w:tcPr>
          <w:p w14:paraId="3B1109DC" w14:textId="77777777" w:rsidR="008E5C91" w:rsidRPr="00380779" w:rsidRDefault="00A3109F" w:rsidP="008E5C91">
            <w:pPr>
              <w:jc w:val="both"/>
            </w:pPr>
            <w:r>
              <w:t>103</w:t>
            </w:r>
          </w:p>
        </w:tc>
        <w:tc>
          <w:tcPr>
            <w:tcW w:w="628" w:type="pct"/>
            <w:vMerge/>
            <w:shd w:val="clear" w:color="auto" w:fill="EAF1DD"/>
            <w:noWrap/>
          </w:tcPr>
          <w:p w14:paraId="17B3FE90" w14:textId="77777777" w:rsidR="008E5C91" w:rsidRPr="00380779" w:rsidRDefault="008E5C91" w:rsidP="008E5C91">
            <w:pPr>
              <w:jc w:val="both"/>
            </w:pPr>
          </w:p>
        </w:tc>
        <w:tc>
          <w:tcPr>
            <w:tcW w:w="774" w:type="pct"/>
            <w:shd w:val="clear" w:color="auto" w:fill="EAF1DD"/>
          </w:tcPr>
          <w:p w14:paraId="6F399248" w14:textId="77777777" w:rsidR="008E5C91" w:rsidRPr="00380779" w:rsidRDefault="008E5C91" w:rsidP="008E5C91">
            <w:pPr>
              <w:jc w:val="both"/>
            </w:pPr>
            <w:r w:rsidRPr="00380779">
              <w:t>Erkek</w:t>
            </w:r>
          </w:p>
        </w:tc>
        <w:tc>
          <w:tcPr>
            <w:tcW w:w="1151" w:type="pct"/>
            <w:gridSpan w:val="2"/>
            <w:shd w:val="clear" w:color="auto" w:fill="EAF1DD"/>
          </w:tcPr>
          <w:p w14:paraId="0EADC84C" w14:textId="77777777" w:rsidR="008E5C91" w:rsidRPr="00380779" w:rsidRDefault="008E5C91" w:rsidP="008E5C91">
            <w:pPr>
              <w:jc w:val="both"/>
            </w:pPr>
          </w:p>
        </w:tc>
      </w:tr>
      <w:tr w:rsidR="008E5C91" w:rsidRPr="00A47F2F" w14:paraId="1039C6AF" w14:textId="77777777" w:rsidTr="008E5C91">
        <w:trPr>
          <w:trHeight w:val="20"/>
        </w:trPr>
        <w:tc>
          <w:tcPr>
            <w:tcW w:w="674" w:type="pct"/>
            <w:vMerge/>
            <w:shd w:val="clear" w:color="auto" w:fill="auto"/>
            <w:noWrap/>
          </w:tcPr>
          <w:p w14:paraId="14795C75" w14:textId="77777777" w:rsidR="008E5C91" w:rsidRPr="00380779" w:rsidRDefault="008E5C91" w:rsidP="008E5C91">
            <w:pPr>
              <w:jc w:val="both"/>
              <w:rPr>
                <w:b/>
                <w:bCs/>
              </w:rPr>
            </w:pPr>
          </w:p>
        </w:tc>
        <w:tc>
          <w:tcPr>
            <w:tcW w:w="547" w:type="pct"/>
            <w:shd w:val="clear" w:color="auto" w:fill="auto"/>
          </w:tcPr>
          <w:p w14:paraId="0EDCA489" w14:textId="77777777" w:rsidR="008E5C91" w:rsidRPr="00380779" w:rsidRDefault="008E5C91" w:rsidP="008E5C91">
            <w:pPr>
              <w:jc w:val="both"/>
              <w:rPr>
                <w:b/>
              </w:rPr>
            </w:pPr>
            <w:r w:rsidRPr="00380779">
              <w:rPr>
                <w:b/>
              </w:rPr>
              <w:t>Toplam</w:t>
            </w:r>
          </w:p>
        </w:tc>
        <w:tc>
          <w:tcPr>
            <w:tcW w:w="1227" w:type="pct"/>
            <w:gridSpan w:val="2"/>
            <w:shd w:val="clear" w:color="auto" w:fill="auto"/>
          </w:tcPr>
          <w:p w14:paraId="41A0DFCE" w14:textId="77777777" w:rsidR="008E5C91" w:rsidRPr="00380779" w:rsidRDefault="00A3109F" w:rsidP="008E5C91">
            <w:pPr>
              <w:jc w:val="both"/>
            </w:pPr>
            <w:r>
              <w:t>202</w:t>
            </w:r>
          </w:p>
        </w:tc>
        <w:tc>
          <w:tcPr>
            <w:tcW w:w="628" w:type="pct"/>
            <w:vMerge/>
            <w:shd w:val="clear" w:color="auto" w:fill="auto"/>
            <w:noWrap/>
          </w:tcPr>
          <w:p w14:paraId="53B6B8FA" w14:textId="77777777" w:rsidR="008E5C91" w:rsidRPr="00380779" w:rsidRDefault="008E5C91" w:rsidP="008E5C91">
            <w:pPr>
              <w:jc w:val="both"/>
            </w:pPr>
          </w:p>
        </w:tc>
        <w:tc>
          <w:tcPr>
            <w:tcW w:w="774" w:type="pct"/>
            <w:shd w:val="clear" w:color="auto" w:fill="auto"/>
          </w:tcPr>
          <w:p w14:paraId="23E3322D" w14:textId="77777777" w:rsidR="008E5C91" w:rsidRPr="00380779" w:rsidRDefault="008E5C91" w:rsidP="008E5C91">
            <w:pPr>
              <w:jc w:val="both"/>
              <w:rPr>
                <w:b/>
              </w:rPr>
            </w:pPr>
            <w:r w:rsidRPr="00380779">
              <w:rPr>
                <w:b/>
              </w:rPr>
              <w:t>Toplam</w:t>
            </w:r>
          </w:p>
        </w:tc>
        <w:tc>
          <w:tcPr>
            <w:tcW w:w="1151" w:type="pct"/>
            <w:gridSpan w:val="2"/>
            <w:shd w:val="clear" w:color="auto" w:fill="auto"/>
          </w:tcPr>
          <w:p w14:paraId="5E08BCA4" w14:textId="77777777" w:rsidR="008E5C91" w:rsidRPr="00380779" w:rsidRDefault="00E248B8" w:rsidP="008E5C91">
            <w:pPr>
              <w:jc w:val="both"/>
            </w:pPr>
            <w:r>
              <w:t>10</w:t>
            </w:r>
          </w:p>
        </w:tc>
      </w:tr>
      <w:tr w:rsidR="008E5C91" w:rsidRPr="00A47F2F" w14:paraId="07657382" w14:textId="77777777" w:rsidTr="001436F3">
        <w:trPr>
          <w:trHeight w:val="20"/>
        </w:trPr>
        <w:tc>
          <w:tcPr>
            <w:tcW w:w="1752" w:type="pct"/>
            <w:gridSpan w:val="3"/>
            <w:shd w:val="clear" w:color="auto" w:fill="EAF1DD"/>
            <w:noWrap/>
          </w:tcPr>
          <w:p w14:paraId="1387D8A8" w14:textId="77777777" w:rsidR="008E5C91" w:rsidRPr="0077147F" w:rsidRDefault="008E5C91" w:rsidP="008E5C91">
            <w:pPr>
              <w:jc w:val="both"/>
              <w:rPr>
                <w:bCs/>
              </w:rPr>
            </w:pPr>
            <w:r w:rsidRPr="0077147F">
              <w:rPr>
                <w:bCs/>
              </w:rPr>
              <w:t>Derslik Başına Düşen Öğrenci Sayısı</w:t>
            </w:r>
          </w:p>
        </w:tc>
        <w:tc>
          <w:tcPr>
            <w:tcW w:w="695" w:type="pct"/>
            <w:shd w:val="clear" w:color="auto" w:fill="EAF1DD"/>
          </w:tcPr>
          <w:p w14:paraId="5D8F5788" w14:textId="77777777" w:rsidR="008E5C91" w:rsidRPr="00380779" w:rsidRDefault="008E5C91" w:rsidP="008E5C91">
            <w:pPr>
              <w:jc w:val="both"/>
            </w:pPr>
            <w:r w:rsidRPr="00380779">
              <w:t>:</w:t>
            </w:r>
            <w:r w:rsidR="00A3109F">
              <w:t>50</w:t>
            </w:r>
          </w:p>
        </w:tc>
        <w:tc>
          <w:tcPr>
            <w:tcW w:w="1844" w:type="pct"/>
            <w:gridSpan w:val="3"/>
            <w:shd w:val="clear" w:color="auto" w:fill="EAF1DD"/>
            <w:noWrap/>
          </w:tcPr>
          <w:p w14:paraId="5F1DE694" w14:textId="77777777" w:rsidR="008E5C91" w:rsidRPr="00380779" w:rsidRDefault="008E5C91" w:rsidP="008E5C91">
            <w:pPr>
              <w:jc w:val="both"/>
            </w:pPr>
            <w:r w:rsidRPr="00380779">
              <w:rPr>
                <w:rFonts w:cs="Calibri"/>
                <w:bCs/>
                <w:color w:val="000000"/>
                <w:szCs w:val="24"/>
              </w:rPr>
              <w:t>Şube Başına Düşen Öğrenci Sayısı</w:t>
            </w:r>
          </w:p>
        </w:tc>
        <w:tc>
          <w:tcPr>
            <w:tcW w:w="709" w:type="pct"/>
            <w:shd w:val="clear" w:color="auto" w:fill="EAF1DD"/>
          </w:tcPr>
          <w:p w14:paraId="1923A45E" w14:textId="77777777" w:rsidR="008E5C91" w:rsidRPr="00380779" w:rsidRDefault="00A3109F" w:rsidP="008E5C91">
            <w:pPr>
              <w:jc w:val="both"/>
            </w:pPr>
            <w:r>
              <w:t>25</w:t>
            </w:r>
          </w:p>
        </w:tc>
      </w:tr>
      <w:tr w:rsidR="008E5C91" w:rsidRPr="00A47F2F" w14:paraId="7E5972CF" w14:textId="77777777" w:rsidTr="001436F3">
        <w:trPr>
          <w:trHeight w:val="20"/>
        </w:trPr>
        <w:tc>
          <w:tcPr>
            <w:tcW w:w="1752" w:type="pct"/>
            <w:gridSpan w:val="3"/>
            <w:shd w:val="clear" w:color="auto" w:fill="auto"/>
            <w:noWrap/>
          </w:tcPr>
          <w:p w14:paraId="5A0CEF08" w14:textId="77777777" w:rsidR="008E5C91" w:rsidRPr="0077147F" w:rsidRDefault="008E5C91" w:rsidP="008E5C91">
            <w:pPr>
              <w:jc w:val="both"/>
              <w:rPr>
                <w:bCs/>
              </w:rPr>
            </w:pPr>
            <w:r w:rsidRPr="0077147F">
              <w:rPr>
                <w:rFonts w:cs="Calibri"/>
                <w:bCs/>
                <w:color w:val="000000"/>
                <w:szCs w:val="24"/>
              </w:rPr>
              <w:t>Öğretmen Başına Düşen Öğrenci Sayısı</w:t>
            </w:r>
          </w:p>
        </w:tc>
        <w:tc>
          <w:tcPr>
            <w:tcW w:w="695" w:type="pct"/>
            <w:shd w:val="clear" w:color="auto" w:fill="auto"/>
          </w:tcPr>
          <w:p w14:paraId="3D3AF793" w14:textId="77777777" w:rsidR="008E5C91" w:rsidRPr="00380779" w:rsidRDefault="008E5C91" w:rsidP="008E5C91">
            <w:pPr>
              <w:jc w:val="both"/>
            </w:pPr>
            <w:r w:rsidRPr="00380779">
              <w:t>:</w:t>
            </w:r>
            <w:r w:rsidR="00A3109F">
              <w:t>25</w:t>
            </w:r>
          </w:p>
        </w:tc>
        <w:tc>
          <w:tcPr>
            <w:tcW w:w="1844" w:type="pct"/>
            <w:gridSpan w:val="3"/>
            <w:shd w:val="clear" w:color="auto" w:fill="auto"/>
            <w:noWrap/>
          </w:tcPr>
          <w:p w14:paraId="1A388AF0" w14:textId="77777777" w:rsidR="008E5C91" w:rsidRPr="00380779" w:rsidRDefault="008E5C91" w:rsidP="008E5C91">
            <w:pPr>
              <w:jc w:val="both"/>
              <w:rPr>
                <w:rFonts w:cs="Calibri"/>
                <w:bCs/>
                <w:color w:val="000000"/>
                <w:szCs w:val="24"/>
              </w:rPr>
            </w:pPr>
            <w:r w:rsidRPr="00380779">
              <w:rPr>
                <w:rFonts w:cs="Calibri"/>
                <w:bCs/>
                <w:color w:val="000000"/>
                <w:szCs w:val="24"/>
              </w:rPr>
              <w:t>Şube Başına 30’dan Fazla Öğrencisi Olan Şube Sayısı</w:t>
            </w:r>
          </w:p>
        </w:tc>
        <w:tc>
          <w:tcPr>
            <w:tcW w:w="709" w:type="pct"/>
            <w:shd w:val="clear" w:color="auto" w:fill="auto"/>
          </w:tcPr>
          <w:p w14:paraId="0636C613" w14:textId="77777777" w:rsidR="008E5C91" w:rsidRPr="00380779" w:rsidRDefault="008E5C91" w:rsidP="008E5C91">
            <w:pPr>
              <w:jc w:val="both"/>
            </w:pPr>
            <w:r w:rsidRPr="00380779">
              <w:t>:</w:t>
            </w:r>
            <w:r>
              <w:t>0</w:t>
            </w:r>
          </w:p>
        </w:tc>
      </w:tr>
      <w:tr w:rsidR="008E5C91" w:rsidRPr="00A47F2F" w14:paraId="4DF36775" w14:textId="77777777" w:rsidTr="001436F3">
        <w:trPr>
          <w:trHeight w:val="20"/>
        </w:trPr>
        <w:tc>
          <w:tcPr>
            <w:tcW w:w="1752" w:type="pct"/>
            <w:gridSpan w:val="3"/>
            <w:shd w:val="clear" w:color="auto" w:fill="EAF1DD"/>
            <w:noWrap/>
          </w:tcPr>
          <w:p w14:paraId="489659F9" w14:textId="77777777" w:rsidR="008E5C91" w:rsidRPr="0077147F" w:rsidRDefault="008E5C91" w:rsidP="008E5C91">
            <w:pPr>
              <w:jc w:val="both"/>
              <w:rPr>
                <w:bCs/>
              </w:rPr>
            </w:pPr>
            <w:r w:rsidRPr="0077147F">
              <w:rPr>
                <w:bCs/>
              </w:rPr>
              <w:t>Öğrenci Başına Düşen Toplam Gider Miktarı</w:t>
            </w:r>
          </w:p>
        </w:tc>
        <w:tc>
          <w:tcPr>
            <w:tcW w:w="695" w:type="pct"/>
            <w:shd w:val="clear" w:color="auto" w:fill="EAF1DD"/>
          </w:tcPr>
          <w:p w14:paraId="4B067927" w14:textId="77777777" w:rsidR="008E5C91" w:rsidRPr="009A592C" w:rsidRDefault="008E5C91" w:rsidP="008E5C91">
            <w:pPr>
              <w:jc w:val="both"/>
              <w:rPr>
                <w:sz w:val="40"/>
                <w:szCs w:val="40"/>
              </w:rPr>
            </w:pPr>
          </w:p>
        </w:tc>
        <w:tc>
          <w:tcPr>
            <w:tcW w:w="1844" w:type="pct"/>
            <w:gridSpan w:val="3"/>
            <w:shd w:val="clear" w:color="auto" w:fill="EAF1DD"/>
            <w:noWrap/>
          </w:tcPr>
          <w:p w14:paraId="5262A2E3" w14:textId="77777777" w:rsidR="008E5C91" w:rsidRPr="00380779" w:rsidRDefault="008E5C91" w:rsidP="008E5C91">
            <w:pPr>
              <w:jc w:val="both"/>
              <w:rPr>
                <w:rFonts w:cs="Calibri"/>
                <w:bCs/>
                <w:color w:val="000000"/>
                <w:szCs w:val="24"/>
              </w:rPr>
            </w:pPr>
            <w:r w:rsidRPr="00380779">
              <w:rPr>
                <w:rFonts w:cs="Calibri"/>
                <w:bCs/>
                <w:color w:val="000000"/>
                <w:szCs w:val="24"/>
              </w:rPr>
              <w:t>Öğretmenlerin Kurumdaki Ortalama Görev Süresi</w:t>
            </w:r>
          </w:p>
        </w:tc>
        <w:tc>
          <w:tcPr>
            <w:tcW w:w="709" w:type="pct"/>
            <w:shd w:val="clear" w:color="auto" w:fill="EAF1DD"/>
          </w:tcPr>
          <w:p w14:paraId="2D0FB083" w14:textId="77777777" w:rsidR="008E5C91" w:rsidRPr="00380779" w:rsidRDefault="00F9331F" w:rsidP="008E5C91">
            <w:pPr>
              <w:jc w:val="both"/>
            </w:pPr>
            <w:r>
              <w:t>2</w:t>
            </w:r>
            <w:r w:rsidR="008E5C91">
              <w:t xml:space="preserve"> yıl</w:t>
            </w:r>
          </w:p>
        </w:tc>
      </w:tr>
    </w:tbl>
    <w:p w14:paraId="0DD4D37E" w14:textId="77777777" w:rsidR="009A0777" w:rsidRPr="00373590" w:rsidRDefault="009A0777" w:rsidP="001436F3">
      <w:pPr>
        <w:jc w:val="both"/>
      </w:pPr>
    </w:p>
    <w:p w14:paraId="38C23009" w14:textId="77777777" w:rsidR="009A0777" w:rsidRDefault="009A0777" w:rsidP="001436F3">
      <w:pPr>
        <w:tabs>
          <w:tab w:val="left" w:pos="3703"/>
        </w:tabs>
        <w:jc w:val="both"/>
        <w:rPr>
          <w:rFonts w:eastAsia="Adobe Garamond Pro Bold"/>
          <w:b/>
          <w:bCs/>
          <w:spacing w:val="-4"/>
          <w:szCs w:val="24"/>
        </w:rPr>
      </w:pPr>
    </w:p>
    <w:p w14:paraId="0CB9AA01" w14:textId="77777777" w:rsidR="009A0777" w:rsidRDefault="009A0777" w:rsidP="001436F3">
      <w:pPr>
        <w:tabs>
          <w:tab w:val="left" w:pos="3703"/>
        </w:tabs>
        <w:jc w:val="both"/>
        <w:rPr>
          <w:rFonts w:eastAsia="Adobe Garamond Pro Bold"/>
          <w:b/>
          <w:bCs/>
          <w:spacing w:val="-4"/>
          <w:szCs w:val="24"/>
        </w:rPr>
      </w:pPr>
    </w:p>
    <w:p w14:paraId="49BBAEF2" w14:textId="77777777" w:rsidR="009A0777" w:rsidRDefault="009A0777" w:rsidP="001436F3">
      <w:pPr>
        <w:tabs>
          <w:tab w:val="left" w:pos="3703"/>
        </w:tabs>
        <w:jc w:val="both"/>
        <w:rPr>
          <w:rFonts w:eastAsia="Adobe Garamond Pro Bold"/>
          <w:b/>
          <w:bCs/>
          <w:spacing w:val="-4"/>
          <w:szCs w:val="24"/>
        </w:rPr>
      </w:pPr>
    </w:p>
    <w:p w14:paraId="403357CD" w14:textId="77777777" w:rsidR="009A0777" w:rsidRDefault="009A0777" w:rsidP="001436F3">
      <w:pPr>
        <w:tabs>
          <w:tab w:val="left" w:pos="3703"/>
        </w:tabs>
        <w:jc w:val="both"/>
        <w:rPr>
          <w:rFonts w:eastAsia="Adobe Garamond Pro Bold"/>
          <w:b/>
          <w:bCs/>
          <w:spacing w:val="-4"/>
          <w:szCs w:val="24"/>
        </w:rPr>
      </w:pPr>
    </w:p>
    <w:p w14:paraId="0CBC1DCE" w14:textId="77777777" w:rsidR="009A0777" w:rsidRDefault="009A0777" w:rsidP="001436F3">
      <w:pPr>
        <w:tabs>
          <w:tab w:val="left" w:pos="3703"/>
        </w:tabs>
        <w:jc w:val="both"/>
        <w:rPr>
          <w:rFonts w:eastAsia="Adobe Garamond Pro Bold"/>
          <w:b/>
          <w:bCs/>
          <w:spacing w:val="-4"/>
          <w:szCs w:val="24"/>
        </w:rPr>
      </w:pPr>
    </w:p>
    <w:p w14:paraId="27D02282" w14:textId="77777777" w:rsidR="009A0777" w:rsidRDefault="009A0777" w:rsidP="001436F3">
      <w:pPr>
        <w:pStyle w:val="Balk1"/>
        <w:spacing w:before="320" w:after="80"/>
        <w:jc w:val="both"/>
        <w:rPr>
          <w:color w:val="FF0000"/>
          <w:sz w:val="96"/>
          <w:szCs w:val="96"/>
        </w:rPr>
      </w:pPr>
      <w:bookmarkStart w:id="4" w:name="_Toc416085123"/>
      <w:bookmarkStart w:id="5" w:name="_Toc529519443"/>
    </w:p>
    <w:p w14:paraId="76C89151" w14:textId="77777777" w:rsidR="009A0777" w:rsidRDefault="009A0777" w:rsidP="001436F3">
      <w:pPr>
        <w:pStyle w:val="Balk1"/>
        <w:spacing w:before="320" w:after="80"/>
        <w:jc w:val="both"/>
        <w:rPr>
          <w:color w:val="FF0000"/>
          <w:sz w:val="96"/>
          <w:szCs w:val="96"/>
        </w:rPr>
      </w:pPr>
    </w:p>
    <w:p w14:paraId="077BC432" w14:textId="77777777" w:rsidR="009A0777" w:rsidRDefault="009A0777" w:rsidP="001436F3">
      <w:pPr>
        <w:pStyle w:val="Balk1"/>
        <w:jc w:val="both"/>
        <w:rPr>
          <w:sz w:val="96"/>
          <w:szCs w:val="96"/>
        </w:rPr>
      </w:pPr>
    </w:p>
    <w:p w14:paraId="322257B4" w14:textId="77777777" w:rsidR="009A0777" w:rsidRPr="00B162EF" w:rsidRDefault="009A0777" w:rsidP="00347D64">
      <w:pPr>
        <w:pStyle w:val="Balk1"/>
        <w:jc w:val="center"/>
        <w:rPr>
          <w:sz w:val="96"/>
          <w:szCs w:val="96"/>
        </w:rPr>
      </w:pPr>
      <w:bookmarkStart w:id="6" w:name="_Toc534829211"/>
      <w:r w:rsidRPr="00B162EF">
        <w:rPr>
          <w:sz w:val="96"/>
          <w:szCs w:val="96"/>
        </w:rPr>
        <w:t>BÖLÜM I</w:t>
      </w:r>
      <w:bookmarkStart w:id="7" w:name="_Toc416085124"/>
      <w:bookmarkStart w:id="8" w:name="_Toc529519444"/>
      <w:bookmarkEnd w:id="4"/>
      <w:bookmarkEnd w:id="5"/>
      <w:bookmarkEnd w:id="6"/>
    </w:p>
    <w:p w14:paraId="6A8B6E4D" w14:textId="77777777" w:rsidR="009A0777" w:rsidRDefault="009A0777" w:rsidP="001436F3">
      <w:pPr>
        <w:jc w:val="both"/>
      </w:pPr>
    </w:p>
    <w:p w14:paraId="02137EFB" w14:textId="77777777" w:rsidR="00347D64" w:rsidRDefault="00347D64" w:rsidP="001436F3">
      <w:pPr>
        <w:jc w:val="both"/>
      </w:pPr>
    </w:p>
    <w:p w14:paraId="40FB1217" w14:textId="77777777" w:rsidR="00347D64" w:rsidRDefault="00347D64" w:rsidP="001436F3">
      <w:pPr>
        <w:jc w:val="both"/>
      </w:pPr>
    </w:p>
    <w:p w14:paraId="7AF1CAF4" w14:textId="77777777" w:rsidR="00347D64" w:rsidRPr="0079584C" w:rsidRDefault="00347D64" w:rsidP="001436F3">
      <w:pPr>
        <w:jc w:val="both"/>
      </w:pPr>
    </w:p>
    <w:p w14:paraId="2903F83D" w14:textId="77777777" w:rsidR="00347D64" w:rsidRDefault="00347D64" w:rsidP="001436F3">
      <w:pPr>
        <w:pStyle w:val="Balk1"/>
        <w:spacing w:before="0"/>
        <w:jc w:val="both"/>
      </w:pPr>
    </w:p>
    <w:p w14:paraId="185710E8" w14:textId="77777777" w:rsidR="00347D64" w:rsidRDefault="00347D64" w:rsidP="001436F3">
      <w:pPr>
        <w:pStyle w:val="Balk1"/>
        <w:spacing w:before="0"/>
        <w:jc w:val="both"/>
      </w:pPr>
    </w:p>
    <w:p w14:paraId="5F305877" w14:textId="77777777" w:rsidR="00347D64" w:rsidRDefault="00347D64" w:rsidP="001436F3">
      <w:pPr>
        <w:pStyle w:val="Balk1"/>
        <w:spacing w:before="0"/>
        <w:jc w:val="both"/>
      </w:pPr>
    </w:p>
    <w:p w14:paraId="5CBEB24F" w14:textId="77777777" w:rsidR="00347D64" w:rsidRDefault="00347D64" w:rsidP="001436F3">
      <w:pPr>
        <w:pStyle w:val="Balk1"/>
        <w:spacing w:before="0"/>
        <w:jc w:val="both"/>
      </w:pPr>
    </w:p>
    <w:p w14:paraId="1ACB5BD1" w14:textId="77777777" w:rsidR="00347D64" w:rsidRDefault="00347D64" w:rsidP="001436F3">
      <w:pPr>
        <w:pStyle w:val="Balk1"/>
        <w:spacing w:before="0"/>
        <w:jc w:val="both"/>
      </w:pPr>
    </w:p>
    <w:p w14:paraId="068E0F9C" w14:textId="77777777" w:rsidR="00347D64" w:rsidRDefault="00347D64" w:rsidP="001436F3">
      <w:pPr>
        <w:pStyle w:val="Balk1"/>
        <w:spacing w:before="0"/>
        <w:jc w:val="both"/>
      </w:pPr>
    </w:p>
    <w:p w14:paraId="12F98D5F" w14:textId="77777777" w:rsidR="00347D64" w:rsidRDefault="00347D64" w:rsidP="001436F3">
      <w:pPr>
        <w:pStyle w:val="Balk1"/>
        <w:spacing w:before="0"/>
        <w:jc w:val="both"/>
      </w:pPr>
    </w:p>
    <w:p w14:paraId="0AB123BF" w14:textId="77777777" w:rsidR="00347D64" w:rsidRDefault="00347D64" w:rsidP="001436F3">
      <w:pPr>
        <w:pStyle w:val="Balk1"/>
        <w:spacing w:before="0"/>
        <w:jc w:val="both"/>
      </w:pPr>
    </w:p>
    <w:p w14:paraId="48B50CA2" w14:textId="77777777" w:rsidR="00347D64" w:rsidRDefault="00347D64" w:rsidP="001436F3">
      <w:pPr>
        <w:pStyle w:val="Balk1"/>
        <w:spacing w:before="0"/>
        <w:jc w:val="both"/>
      </w:pPr>
    </w:p>
    <w:p w14:paraId="64B2902C" w14:textId="77777777" w:rsidR="00347D64" w:rsidRDefault="00347D64" w:rsidP="001436F3">
      <w:pPr>
        <w:pStyle w:val="Balk1"/>
        <w:spacing w:before="0"/>
        <w:jc w:val="both"/>
      </w:pPr>
    </w:p>
    <w:p w14:paraId="3151C259" w14:textId="77777777" w:rsidR="00347D64" w:rsidRDefault="00347D64" w:rsidP="001436F3">
      <w:pPr>
        <w:pStyle w:val="Balk1"/>
        <w:spacing w:before="0"/>
        <w:jc w:val="both"/>
      </w:pPr>
    </w:p>
    <w:p w14:paraId="2899AC6C" w14:textId="77777777" w:rsidR="00347D64" w:rsidRDefault="00347D64" w:rsidP="001436F3">
      <w:pPr>
        <w:pStyle w:val="Balk1"/>
        <w:spacing w:before="0"/>
        <w:jc w:val="both"/>
      </w:pPr>
    </w:p>
    <w:p w14:paraId="2A7867C7" w14:textId="77777777" w:rsidR="00347D64" w:rsidRPr="00347D64" w:rsidRDefault="00347D64" w:rsidP="00347D64"/>
    <w:p w14:paraId="68320E23" w14:textId="77777777" w:rsidR="009A0777" w:rsidRPr="007169F4" w:rsidRDefault="009A0777" w:rsidP="001436F3">
      <w:pPr>
        <w:pStyle w:val="Balk1"/>
        <w:spacing w:before="0"/>
        <w:jc w:val="both"/>
      </w:pPr>
      <w:r>
        <w:lastRenderedPageBreak/>
        <w:t>1.</w:t>
      </w:r>
      <w:r w:rsidRPr="002A544C">
        <w:t>GİRİŞ VE STRATEJİK PLANIN HAZIRLIK SÜRECİ</w:t>
      </w:r>
      <w:bookmarkStart w:id="9" w:name="_Toc414908124"/>
      <w:bookmarkStart w:id="10" w:name="_Toc415574452"/>
      <w:bookmarkStart w:id="11" w:name="_Toc416085125"/>
      <w:bookmarkStart w:id="12" w:name="_Toc387784720"/>
      <w:bookmarkEnd w:id="7"/>
      <w:bookmarkEnd w:id="8"/>
      <w:bookmarkEnd w:id="9"/>
      <w:bookmarkEnd w:id="10"/>
    </w:p>
    <w:bookmarkEnd w:id="11"/>
    <w:p w14:paraId="6355548A" w14:textId="77777777" w:rsidR="009A0777" w:rsidRDefault="009A0777" w:rsidP="001436F3">
      <w:pPr>
        <w:autoSpaceDE w:val="0"/>
        <w:autoSpaceDN w:val="0"/>
        <w:adjustRightInd w:val="0"/>
        <w:spacing w:after="0" w:line="360" w:lineRule="auto"/>
        <w:ind w:firstLine="708"/>
        <w:jc w:val="both"/>
        <w:rPr>
          <w:szCs w:val="24"/>
        </w:rPr>
      </w:pPr>
      <w:r w:rsidRPr="00A113DD">
        <w:rPr>
          <w:szCs w:val="24"/>
        </w:rPr>
        <w:t>5018 Sayılı Kamu Mali Yönetimi ve Kontrol Kanunu ile kamu kaynaklarının daha etkili ve verimli bir şekilde kullanılması, hesap verebilir ve saydam bir yönetim anlayışının oluşması hedeflenmektedir.</w:t>
      </w:r>
    </w:p>
    <w:p w14:paraId="5B992DB0" w14:textId="77777777" w:rsidR="009A0777" w:rsidRDefault="009A0777" w:rsidP="001436F3">
      <w:pPr>
        <w:autoSpaceDE w:val="0"/>
        <w:autoSpaceDN w:val="0"/>
        <w:adjustRightInd w:val="0"/>
        <w:spacing w:after="0"/>
        <w:ind w:firstLine="708"/>
        <w:jc w:val="both"/>
        <w:rPr>
          <w:szCs w:val="24"/>
        </w:rPr>
      </w:pPr>
      <w:r>
        <w:rPr>
          <w:szCs w:val="24"/>
        </w:rPr>
        <w:t>2024-2028</w:t>
      </w:r>
      <w:r w:rsidRPr="00A113DD">
        <w:rPr>
          <w:szCs w:val="24"/>
        </w:rPr>
        <w:t xml:space="preserve"> dönemi stratejik planının hazırlanması sürecinin temel aşamaları; kurul ve ekiplerin oluşturulması, çalışma takviminin hazırlanması, uygulanacak yöntemlerin ve yapılacak çalışmaların belirlenmesi şeklindedir.</w:t>
      </w:r>
    </w:p>
    <w:p w14:paraId="1E7AA6EF" w14:textId="77777777" w:rsidR="009A0777" w:rsidRDefault="009A0777" w:rsidP="001436F3">
      <w:pPr>
        <w:autoSpaceDE w:val="0"/>
        <w:autoSpaceDN w:val="0"/>
        <w:adjustRightInd w:val="0"/>
        <w:spacing w:after="0"/>
        <w:ind w:firstLine="708"/>
        <w:jc w:val="both"/>
        <w:rPr>
          <w:szCs w:val="24"/>
        </w:rPr>
      </w:pPr>
    </w:p>
    <w:p w14:paraId="6262EB2D" w14:textId="77777777" w:rsidR="009A0777" w:rsidRPr="00A113DD" w:rsidRDefault="009A0777" w:rsidP="001436F3">
      <w:pPr>
        <w:pStyle w:val="Balk1"/>
        <w:spacing w:before="0"/>
        <w:jc w:val="both"/>
      </w:pPr>
      <w:bookmarkStart w:id="13" w:name="_Toc534829213"/>
      <w:r w:rsidRPr="00A113DD">
        <w:t>PLAN HAZIRLIK SÜRECİ</w:t>
      </w:r>
      <w:bookmarkEnd w:id="13"/>
    </w:p>
    <w:p w14:paraId="07E4FAB6" w14:textId="77777777" w:rsidR="009A0777" w:rsidRDefault="009A0777" w:rsidP="001436F3">
      <w:pPr>
        <w:autoSpaceDE w:val="0"/>
        <w:autoSpaceDN w:val="0"/>
        <w:adjustRightInd w:val="0"/>
        <w:spacing w:after="0" w:line="360" w:lineRule="auto"/>
        <w:ind w:firstLine="708"/>
        <w:jc w:val="both"/>
        <w:rPr>
          <w:szCs w:val="24"/>
        </w:rPr>
      </w:pPr>
      <w:r>
        <w:rPr>
          <w:szCs w:val="24"/>
        </w:rPr>
        <w:t>Okulumuzun 2024</w:t>
      </w:r>
      <w:r w:rsidRPr="00A47F2F">
        <w:rPr>
          <w:szCs w:val="24"/>
        </w:rPr>
        <w:t>-20</w:t>
      </w:r>
      <w:r>
        <w:rPr>
          <w:szCs w:val="24"/>
        </w:rPr>
        <w:t>28 dönemlerini kapsayan stratejik plan</w:t>
      </w:r>
      <w:r w:rsidRPr="00A47F2F">
        <w:rPr>
          <w:szCs w:val="24"/>
        </w:rPr>
        <w:t xml:space="preserve"> </w:t>
      </w:r>
      <w:r>
        <w:rPr>
          <w:szCs w:val="24"/>
        </w:rPr>
        <w:t>hazırlık aşaması, üst kurul ve stratejik plan ekibinin oluşturulması ile başlamıştır. Ekip üyeleri bir araya gelerek çalışma takvimini oluşturulmuş, görev dağılımı yapılmıştır. Okulun 2024-2028 Stratejik Planda yer alan amaçlar, hedefler, göstergeler ve faaliyetler incelenmiş ve değerlendirilmiştir. Ayrıca 12. Kalkınma planı, İl ve İlçe Milli Eğitim Müdürlükleri 2024-2028 Stratejik Planları, m</w:t>
      </w:r>
      <w:r w:rsidRPr="00A113DD">
        <w:rPr>
          <w:szCs w:val="24"/>
        </w:rPr>
        <w:t>evzuat, üst politika belgeleri, paydaş, PESTLE, GZFT ve kuruluş içi analizlerinden elde edilen veriler ışığında eğitim ve öğretim sistemine ilişkin sorun ve gelişim alanları ile eğitime ilişkin öneriler tespit edilmiştir.</w:t>
      </w:r>
    </w:p>
    <w:p w14:paraId="7672D807" w14:textId="77777777" w:rsidR="009A0777" w:rsidRDefault="009A0777" w:rsidP="001436F3">
      <w:pPr>
        <w:autoSpaceDE w:val="0"/>
        <w:autoSpaceDN w:val="0"/>
        <w:adjustRightInd w:val="0"/>
        <w:spacing w:after="0"/>
        <w:ind w:firstLine="708"/>
        <w:jc w:val="both"/>
        <w:rPr>
          <w:szCs w:val="24"/>
        </w:rPr>
      </w:pPr>
      <w:r>
        <w:rPr>
          <w:szCs w:val="24"/>
        </w:rPr>
        <w:t>Planlama sürecine aktif katılımı</w:t>
      </w:r>
      <w:r w:rsidR="009A592C">
        <w:rPr>
          <w:szCs w:val="24"/>
        </w:rPr>
        <w:t xml:space="preserve"> sağlamak üzere paydaş anketi</w:t>
      </w:r>
      <w:r>
        <w:rPr>
          <w:szCs w:val="24"/>
        </w:rPr>
        <w:t xml:space="preserve"> yapılmıştır. G</w:t>
      </w:r>
      <w:r w:rsidRPr="00E22B8A">
        <w:rPr>
          <w:szCs w:val="24"/>
        </w:rPr>
        <w:t>eleceğe yönelim bölümüne geçilerek okulumuzun amaç, hedef, gösterge ve eylemleri belirlenmiştir. Çalışmaları yürüten ekip ve kurul bilgileri altta verilmiştir.</w:t>
      </w:r>
    </w:p>
    <w:p w14:paraId="2ED6826D" w14:textId="77777777" w:rsidR="009A0777" w:rsidRDefault="009A0777" w:rsidP="001436F3">
      <w:pPr>
        <w:pStyle w:val="Balk1"/>
        <w:spacing w:before="0"/>
        <w:jc w:val="both"/>
      </w:pPr>
      <w:bookmarkStart w:id="14" w:name="_Toc534829214"/>
    </w:p>
    <w:p w14:paraId="76564911" w14:textId="77777777" w:rsidR="00295925" w:rsidRPr="009A592C" w:rsidRDefault="00295925" w:rsidP="001436F3">
      <w:pPr>
        <w:jc w:val="both"/>
      </w:pPr>
    </w:p>
    <w:bookmarkEnd w:id="14"/>
    <w:p w14:paraId="673DF73A" w14:textId="77777777" w:rsidR="009A0777" w:rsidRPr="00055EAC" w:rsidRDefault="009A0777" w:rsidP="001436F3">
      <w:pPr>
        <w:pStyle w:val="Balk1"/>
        <w:spacing w:before="0"/>
        <w:jc w:val="both"/>
      </w:pPr>
      <w:r>
        <w:t>1.1.</w:t>
      </w:r>
      <w:r w:rsidRPr="00055EAC">
        <w:t>Strateji Geliştirme Kurulu ve Stratejik Plan Ekibi</w:t>
      </w:r>
    </w:p>
    <w:p w14:paraId="4F425532" w14:textId="77777777" w:rsidR="009A0777" w:rsidRPr="002A544C" w:rsidRDefault="009A0777" w:rsidP="001436F3">
      <w:pPr>
        <w:autoSpaceDE w:val="0"/>
        <w:autoSpaceDN w:val="0"/>
        <w:adjustRightInd w:val="0"/>
        <w:spacing w:after="0"/>
        <w:jc w:val="both"/>
        <w:rPr>
          <w:szCs w:val="24"/>
        </w:rPr>
      </w:pPr>
      <w:r w:rsidRPr="002A544C">
        <w:rPr>
          <w:b/>
          <w:szCs w:val="24"/>
        </w:rPr>
        <w:t>Strateji Geliştirme Kurulu:</w:t>
      </w:r>
      <w:r w:rsidRPr="002A544C">
        <w:rPr>
          <w:szCs w:val="24"/>
        </w:rPr>
        <w:t xml:space="preserve"> Okul müdürünün başkanlığında, bir okul müdür y</w:t>
      </w:r>
      <w:r w:rsidR="00295925">
        <w:rPr>
          <w:szCs w:val="24"/>
        </w:rPr>
        <w:t xml:space="preserve">ardımcısı, bir öğretmen ve okul </w:t>
      </w:r>
      <w:r w:rsidRPr="002A544C">
        <w:rPr>
          <w:szCs w:val="24"/>
        </w:rPr>
        <w:t>aile birliği başkanı ile bir yönetim kurulu üyesi olmak üzere 5 kişiden oluşan üst kurul kurulur.</w:t>
      </w:r>
    </w:p>
    <w:p w14:paraId="3ECB32EF" w14:textId="77777777" w:rsidR="009A0777" w:rsidRPr="002A544C" w:rsidRDefault="009A0777" w:rsidP="001436F3">
      <w:pPr>
        <w:autoSpaceDE w:val="0"/>
        <w:autoSpaceDN w:val="0"/>
        <w:adjustRightInd w:val="0"/>
        <w:spacing w:after="0"/>
        <w:ind w:firstLine="708"/>
        <w:jc w:val="both"/>
        <w:rPr>
          <w:szCs w:val="24"/>
        </w:rPr>
      </w:pPr>
    </w:p>
    <w:p w14:paraId="146DD783" w14:textId="77777777" w:rsidR="009A592C" w:rsidRDefault="009A0777" w:rsidP="001436F3">
      <w:pPr>
        <w:autoSpaceDE w:val="0"/>
        <w:autoSpaceDN w:val="0"/>
        <w:adjustRightInd w:val="0"/>
        <w:spacing w:after="0"/>
        <w:jc w:val="both"/>
        <w:rPr>
          <w:szCs w:val="24"/>
        </w:rPr>
      </w:pPr>
      <w:r w:rsidRPr="002A544C">
        <w:rPr>
          <w:b/>
          <w:szCs w:val="24"/>
        </w:rPr>
        <w:t xml:space="preserve">Stratejik Plan Ekibi: </w:t>
      </w:r>
      <w:r w:rsidRPr="002A544C">
        <w:rPr>
          <w:szCs w:val="24"/>
        </w:rPr>
        <w:t>Okul müdürü tarafından görevlendirilen müdür yardımcısı başkanlığında, belirlenen öğretmenler ve gönüllü velilerden oluşur.</w:t>
      </w:r>
    </w:p>
    <w:p w14:paraId="54F18A84" w14:textId="77777777" w:rsidR="009A0777" w:rsidRDefault="009A0777" w:rsidP="00295925">
      <w:pPr>
        <w:autoSpaceDE w:val="0"/>
        <w:autoSpaceDN w:val="0"/>
        <w:adjustRightInd w:val="0"/>
        <w:spacing w:after="0"/>
        <w:jc w:val="both"/>
        <w:rPr>
          <w:szCs w:val="24"/>
        </w:rPr>
      </w:pPr>
      <w:r>
        <w:rPr>
          <w:szCs w:val="24"/>
        </w:rPr>
        <w:t>2024-2028</w:t>
      </w:r>
      <w:r w:rsidRPr="002A544C">
        <w:rPr>
          <w:szCs w:val="24"/>
        </w:rPr>
        <w:t xml:space="preserve"> Stratejik Plan üst kurulu Tablo 1’de yer almaktadır.</w:t>
      </w:r>
    </w:p>
    <w:p w14:paraId="515BC032" w14:textId="77777777" w:rsidR="00295925" w:rsidRPr="002A544C" w:rsidRDefault="00295925" w:rsidP="00295925">
      <w:pPr>
        <w:autoSpaceDE w:val="0"/>
        <w:autoSpaceDN w:val="0"/>
        <w:adjustRightInd w:val="0"/>
        <w:spacing w:after="0"/>
        <w:jc w:val="both"/>
        <w:rPr>
          <w:szCs w:val="24"/>
        </w:rPr>
      </w:pPr>
    </w:p>
    <w:p w14:paraId="47E91AA0" w14:textId="77777777" w:rsidR="009A0777" w:rsidRPr="000A1E7A" w:rsidRDefault="009A0777" w:rsidP="001436F3">
      <w:pPr>
        <w:spacing w:after="0" w:line="240" w:lineRule="auto"/>
        <w:jc w:val="both"/>
      </w:pPr>
      <w:r w:rsidRPr="000A1E7A">
        <w:rPr>
          <w:b/>
        </w:rPr>
        <w:t>Tablo 1.</w:t>
      </w:r>
      <w:r>
        <w:t xml:space="preserve"> Stratejik Plan Üst Kurulu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2376"/>
        <w:gridCol w:w="2268"/>
        <w:gridCol w:w="1985"/>
        <w:gridCol w:w="2268"/>
      </w:tblGrid>
      <w:tr w:rsidR="009A0777" w:rsidRPr="00A01141" w14:paraId="20BD72B8" w14:textId="77777777" w:rsidTr="00E97DC5">
        <w:tc>
          <w:tcPr>
            <w:tcW w:w="4644" w:type="dxa"/>
            <w:gridSpan w:val="2"/>
            <w:tcBorders>
              <w:top w:val="single" w:sz="4" w:space="0" w:color="9BBB59"/>
              <w:left w:val="single" w:sz="4" w:space="0" w:color="9BBB59"/>
              <w:bottom w:val="single" w:sz="4" w:space="0" w:color="9BBB59"/>
              <w:right w:val="nil"/>
            </w:tcBorders>
            <w:shd w:val="clear" w:color="auto" w:fill="9BBB59"/>
          </w:tcPr>
          <w:p w14:paraId="54AF4B82" w14:textId="77777777" w:rsidR="009A0777" w:rsidRPr="006712F6" w:rsidRDefault="009A0777" w:rsidP="001436F3">
            <w:pPr>
              <w:spacing w:after="0" w:line="240" w:lineRule="auto"/>
              <w:jc w:val="both"/>
              <w:rPr>
                <w:b/>
                <w:bCs/>
              </w:rPr>
            </w:pPr>
            <w:r w:rsidRPr="006712F6">
              <w:rPr>
                <w:b/>
                <w:bCs/>
                <w:sz w:val="28"/>
              </w:rPr>
              <w:t>Üst Kurul Bilgileri</w:t>
            </w:r>
          </w:p>
        </w:tc>
        <w:tc>
          <w:tcPr>
            <w:tcW w:w="4253" w:type="dxa"/>
            <w:gridSpan w:val="2"/>
            <w:tcBorders>
              <w:top w:val="single" w:sz="4" w:space="0" w:color="9BBB59"/>
              <w:left w:val="nil"/>
              <w:bottom w:val="single" w:sz="4" w:space="0" w:color="9BBB59"/>
              <w:right w:val="single" w:sz="4" w:space="0" w:color="9BBB59"/>
            </w:tcBorders>
            <w:shd w:val="clear" w:color="auto" w:fill="9BBB59"/>
          </w:tcPr>
          <w:p w14:paraId="63F09CD5" w14:textId="77777777" w:rsidR="009A0777" w:rsidRPr="006712F6" w:rsidRDefault="009A0777" w:rsidP="001436F3">
            <w:pPr>
              <w:spacing w:after="0" w:line="240" w:lineRule="auto"/>
              <w:jc w:val="both"/>
              <w:rPr>
                <w:b/>
                <w:bCs/>
              </w:rPr>
            </w:pPr>
            <w:r w:rsidRPr="006712F6">
              <w:rPr>
                <w:b/>
                <w:bCs/>
                <w:sz w:val="28"/>
              </w:rPr>
              <w:t>Ekip Bilgileri</w:t>
            </w:r>
          </w:p>
        </w:tc>
      </w:tr>
      <w:tr w:rsidR="009A0777" w:rsidRPr="00A01141" w14:paraId="1FF01FFB" w14:textId="77777777" w:rsidTr="00E97DC5">
        <w:tc>
          <w:tcPr>
            <w:tcW w:w="2376" w:type="dxa"/>
            <w:shd w:val="clear" w:color="auto" w:fill="EAF1DD"/>
          </w:tcPr>
          <w:p w14:paraId="1EE6C06E" w14:textId="77777777" w:rsidR="009A0777" w:rsidRPr="00A01141" w:rsidRDefault="009A0777" w:rsidP="001436F3">
            <w:pPr>
              <w:spacing w:after="0" w:line="240" w:lineRule="auto"/>
              <w:jc w:val="both"/>
              <w:rPr>
                <w:b/>
                <w:bCs/>
                <w:sz w:val="22"/>
              </w:rPr>
            </w:pPr>
            <w:r w:rsidRPr="00A01141">
              <w:rPr>
                <w:b/>
                <w:bCs/>
                <w:sz w:val="22"/>
              </w:rPr>
              <w:t>Adı Soyadı</w:t>
            </w:r>
          </w:p>
        </w:tc>
        <w:tc>
          <w:tcPr>
            <w:tcW w:w="2268" w:type="dxa"/>
            <w:shd w:val="clear" w:color="auto" w:fill="EAF1DD"/>
          </w:tcPr>
          <w:p w14:paraId="15710FA9" w14:textId="77777777" w:rsidR="009A0777" w:rsidRPr="00A01141" w:rsidRDefault="009A0777" w:rsidP="001436F3">
            <w:pPr>
              <w:spacing w:after="0" w:line="240" w:lineRule="auto"/>
              <w:jc w:val="both"/>
              <w:rPr>
                <w:b/>
                <w:sz w:val="22"/>
              </w:rPr>
            </w:pPr>
            <w:r w:rsidRPr="00A01141">
              <w:rPr>
                <w:b/>
                <w:sz w:val="22"/>
              </w:rPr>
              <w:t>Unvanı</w:t>
            </w:r>
          </w:p>
        </w:tc>
        <w:tc>
          <w:tcPr>
            <w:tcW w:w="1985" w:type="dxa"/>
            <w:shd w:val="clear" w:color="auto" w:fill="EAF1DD"/>
          </w:tcPr>
          <w:p w14:paraId="2D7275C0" w14:textId="77777777" w:rsidR="009A0777" w:rsidRPr="00A01141" w:rsidRDefault="009A0777" w:rsidP="001436F3">
            <w:pPr>
              <w:spacing w:after="0" w:line="240" w:lineRule="auto"/>
              <w:jc w:val="both"/>
              <w:rPr>
                <w:b/>
                <w:sz w:val="22"/>
              </w:rPr>
            </w:pPr>
            <w:r w:rsidRPr="00A01141">
              <w:rPr>
                <w:b/>
                <w:sz w:val="22"/>
              </w:rPr>
              <w:t>Adı Soyadı</w:t>
            </w:r>
          </w:p>
        </w:tc>
        <w:tc>
          <w:tcPr>
            <w:tcW w:w="2268" w:type="dxa"/>
            <w:shd w:val="clear" w:color="auto" w:fill="EAF1DD"/>
          </w:tcPr>
          <w:p w14:paraId="1B1C18CD" w14:textId="77777777" w:rsidR="009A0777" w:rsidRPr="00A01141" w:rsidRDefault="009A0777" w:rsidP="001436F3">
            <w:pPr>
              <w:spacing w:after="0" w:line="240" w:lineRule="auto"/>
              <w:jc w:val="both"/>
              <w:rPr>
                <w:b/>
                <w:sz w:val="22"/>
              </w:rPr>
            </w:pPr>
            <w:r w:rsidRPr="00A01141">
              <w:rPr>
                <w:b/>
                <w:sz w:val="22"/>
              </w:rPr>
              <w:t>Unvanı</w:t>
            </w:r>
          </w:p>
        </w:tc>
      </w:tr>
      <w:tr w:rsidR="00392F1F" w:rsidRPr="00A01141" w14:paraId="6E14B6CC" w14:textId="77777777" w:rsidTr="00E97DC5">
        <w:tc>
          <w:tcPr>
            <w:tcW w:w="2376" w:type="dxa"/>
            <w:shd w:val="clear" w:color="auto" w:fill="auto"/>
          </w:tcPr>
          <w:p w14:paraId="5A0799CD" w14:textId="77777777" w:rsidR="00392F1F" w:rsidRPr="00D41148" w:rsidRDefault="00F9331F" w:rsidP="001436F3">
            <w:pPr>
              <w:spacing w:after="0" w:line="240" w:lineRule="auto"/>
              <w:jc w:val="both"/>
            </w:pPr>
            <w:r>
              <w:t>Serpil Ayşe ÖZDEMİR</w:t>
            </w:r>
          </w:p>
        </w:tc>
        <w:tc>
          <w:tcPr>
            <w:tcW w:w="2268" w:type="dxa"/>
            <w:shd w:val="clear" w:color="auto" w:fill="auto"/>
          </w:tcPr>
          <w:p w14:paraId="70A44176" w14:textId="77777777" w:rsidR="00392F1F" w:rsidRPr="00A01141" w:rsidRDefault="00392F1F" w:rsidP="001436F3">
            <w:pPr>
              <w:spacing w:after="0" w:line="240" w:lineRule="auto"/>
              <w:jc w:val="both"/>
            </w:pPr>
            <w:r w:rsidRPr="00A01141">
              <w:t>MÜDÜR</w:t>
            </w:r>
          </w:p>
        </w:tc>
        <w:tc>
          <w:tcPr>
            <w:tcW w:w="1985" w:type="dxa"/>
            <w:shd w:val="clear" w:color="auto" w:fill="auto"/>
          </w:tcPr>
          <w:p w14:paraId="68702C99" w14:textId="77777777" w:rsidR="00392F1F" w:rsidRPr="00D41148" w:rsidRDefault="00F9331F" w:rsidP="001436F3">
            <w:pPr>
              <w:spacing w:after="0" w:line="240" w:lineRule="auto"/>
              <w:jc w:val="both"/>
            </w:pPr>
            <w:r>
              <w:t>Yasemin SARISÜNBÜL</w:t>
            </w:r>
          </w:p>
        </w:tc>
        <w:tc>
          <w:tcPr>
            <w:tcW w:w="2268" w:type="dxa"/>
            <w:shd w:val="clear" w:color="auto" w:fill="auto"/>
          </w:tcPr>
          <w:p w14:paraId="326BD69B" w14:textId="77777777" w:rsidR="00392F1F" w:rsidRPr="00A01141" w:rsidRDefault="00392F1F" w:rsidP="001436F3">
            <w:pPr>
              <w:spacing w:after="0" w:line="240" w:lineRule="auto"/>
              <w:jc w:val="both"/>
            </w:pPr>
            <w:r w:rsidRPr="00A01141">
              <w:t>MÜDÜR YRD.</w:t>
            </w:r>
          </w:p>
        </w:tc>
      </w:tr>
      <w:tr w:rsidR="00392F1F" w:rsidRPr="00A01141" w14:paraId="56495589" w14:textId="77777777" w:rsidTr="00E97DC5">
        <w:tc>
          <w:tcPr>
            <w:tcW w:w="2376" w:type="dxa"/>
            <w:shd w:val="clear" w:color="auto" w:fill="EAF1DD"/>
          </w:tcPr>
          <w:p w14:paraId="2BB59CAF" w14:textId="77777777" w:rsidR="00392F1F" w:rsidRPr="00D41148" w:rsidRDefault="00F9331F" w:rsidP="001436F3">
            <w:pPr>
              <w:spacing w:after="0" w:line="240" w:lineRule="auto"/>
              <w:jc w:val="both"/>
            </w:pPr>
            <w:r>
              <w:t>Yasemin SARISÜNBÜL</w:t>
            </w:r>
          </w:p>
        </w:tc>
        <w:tc>
          <w:tcPr>
            <w:tcW w:w="2268" w:type="dxa"/>
            <w:shd w:val="clear" w:color="auto" w:fill="EAF1DD"/>
          </w:tcPr>
          <w:p w14:paraId="7148A0B1" w14:textId="77777777" w:rsidR="00392F1F" w:rsidRPr="00A01141" w:rsidRDefault="00392F1F" w:rsidP="001436F3">
            <w:pPr>
              <w:spacing w:after="0" w:line="240" w:lineRule="auto"/>
              <w:jc w:val="both"/>
            </w:pPr>
            <w:r w:rsidRPr="00A01141">
              <w:t>MÜDÜR YRD.</w:t>
            </w:r>
          </w:p>
        </w:tc>
        <w:tc>
          <w:tcPr>
            <w:tcW w:w="1985" w:type="dxa"/>
            <w:shd w:val="clear" w:color="auto" w:fill="EAF1DD"/>
          </w:tcPr>
          <w:p w14:paraId="0A498C35" w14:textId="77777777" w:rsidR="00392F1F" w:rsidRPr="00D41148" w:rsidRDefault="00F9331F" w:rsidP="003C5ED8">
            <w:pPr>
              <w:spacing w:after="0" w:line="240" w:lineRule="auto"/>
            </w:pPr>
            <w:r>
              <w:t>Esra DEVECİ</w:t>
            </w:r>
          </w:p>
        </w:tc>
        <w:tc>
          <w:tcPr>
            <w:tcW w:w="2268" w:type="dxa"/>
            <w:shd w:val="clear" w:color="auto" w:fill="EAF1DD"/>
          </w:tcPr>
          <w:p w14:paraId="429481EE" w14:textId="77777777" w:rsidR="00392F1F" w:rsidRPr="00D41148" w:rsidRDefault="00392F1F" w:rsidP="001436F3">
            <w:pPr>
              <w:spacing w:after="0" w:line="240" w:lineRule="auto"/>
              <w:jc w:val="both"/>
            </w:pPr>
            <w:r>
              <w:t>ÖĞRETMEN</w:t>
            </w:r>
          </w:p>
        </w:tc>
      </w:tr>
      <w:tr w:rsidR="00392F1F" w:rsidRPr="00A01141" w14:paraId="6B5E8CFA" w14:textId="77777777" w:rsidTr="00E97DC5">
        <w:tc>
          <w:tcPr>
            <w:tcW w:w="2376" w:type="dxa"/>
            <w:shd w:val="clear" w:color="auto" w:fill="auto"/>
          </w:tcPr>
          <w:p w14:paraId="56634CF3" w14:textId="77777777" w:rsidR="00392F1F" w:rsidRPr="00D41148" w:rsidRDefault="00F9331F" w:rsidP="001436F3">
            <w:pPr>
              <w:spacing w:after="0" w:line="240" w:lineRule="auto"/>
              <w:jc w:val="both"/>
            </w:pPr>
            <w:r>
              <w:t>Hatice BAKIR</w:t>
            </w:r>
          </w:p>
        </w:tc>
        <w:tc>
          <w:tcPr>
            <w:tcW w:w="2268" w:type="dxa"/>
            <w:shd w:val="clear" w:color="auto" w:fill="auto"/>
          </w:tcPr>
          <w:p w14:paraId="3A8BDA7F" w14:textId="77777777" w:rsidR="00392F1F" w:rsidRPr="00A01141" w:rsidRDefault="00392F1F" w:rsidP="001436F3">
            <w:pPr>
              <w:spacing w:after="0" w:line="240" w:lineRule="auto"/>
              <w:jc w:val="both"/>
            </w:pPr>
            <w:r w:rsidRPr="00A01141">
              <w:t>ÖĞRETMEN</w:t>
            </w:r>
          </w:p>
        </w:tc>
        <w:tc>
          <w:tcPr>
            <w:tcW w:w="1985" w:type="dxa"/>
            <w:shd w:val="clear" w:color="auto" w:fill="auto"/>
          </w:tcPr>
          <w:p w14:paraId="224A1A46" w14:textId="77777777" w:rsidR="00392F1F" w:rsidRPr="00D41148" w:rsidRDefault="00F9331F" w:rsidP="001436F3">
            <w:pPr>
              <w:spacing w:after="0" w:line="240" w:lineRule="auto"/>
              <w:jc w:val="both"/>
            </w:pPr>
            <w:r>
              <w:t>Fatma BIYIK</w:t>
            </w:r>
          </w:p>
        </w:tc>
        <w:tc>
          <w:tcPr>
            <w:tcW w:w="2268" w:type="dxa"/>
            <w:shd w:val="clear" w:color="auto" w:fill="auto"/>
          </w:tcPr>
          <w:p w14:paraId="0FDEA4A2" w14:textId="77777777" w:rsidR="00392F1F" w:rsidRPr="00D41148" w:rsidRDefault="00392F1F" w:rsidP="001436F3">
            <w:pPr>
              <w:spacing w:after="0" w:line="240" w:lineRule="auto"/>
              <w:jc w:val="both"/>
            </w:pPr>
            <w:r>
              <w:t>ÖĞRETMEN</w:t>
            </w:r>
          </w:p>
        </w:tc>
      </w:tr>
      <w:tr w:rsidR="00392F1F" w:rsidRPr="00A01141" w14:paraId="2E52B475" w14:textId="77777777" w:rsidTr="00E97DC5">
        <w:tc>
          <w:tcPr>
            <w:tcW w:w="2376" w:type="dxa"/>
            <w:shd w:val="clear" w:color="auto" w:fill="EAF1DD"/>
          </w:tcPr>
          <w:p w14:paraId="25534084" w14:textId="77777777" w:rsidR="00392F1F" w:rsidRPr="00D41148" w:rsidRDefault="00F9331F" w:rsidP="001436F3">
            <w:pPr>
              <w:spacing w:after="0" w:line="240" w:lineRule="auto"/>
              <w:jc w:val="both"/>
            </w:pPr>
            <w:r>
              <w:t>Şaziye ASTEKİN</w:t>
            </w:r>
          </w:p>
        </w:tc>
        <w:tc>
          <w:tcPr>
            <w:tcW w:w="2268" w:type="dxa"/>
            <w:shd w:val="clear" w:color="auto" w:fill="EAF1DD"/>
          </w:tcPr>
          <w:p w14:paraId="05DEDECD" w14:textId="77777777" w:rsidR="00392F1F" w:rsidRPr="00A01141" w:rsidRDefault="00392F1F" w:rsidP="001436F3">
            <w:pPr>
              <w:spacing w:after="0" w:line="240" w:lineRule="auto"/>
              <w:jc w:val="both"/>
            </w:pPr>
            <w:r w:rsidRPr="00A01141">
              <w:t>OKUL AİLE BİR. BŞK.</w:t>
            </w:r>
          </w:p>
        </w:tc>
        <w:tc>
          <w:tcPr>
            <w:tcW w:w="1985" w:type="dxa"/>
            <w:shd w:val="clear" w:color="auto" w:fill="EAF1DD"/>
          </w:tcPr>
          <w:p w14:paraId="5215FF97" w14:textId="77777777" w:rsidR="00392F1F" w:rsidRPr="00A01141" w:rsidRDefault="00F9331F" w:rsidP="001436F3">
            <w:pPr>
              <w:spacing w:after="0" w:line="240" w:lineRule="auto"/>
              <w:jc w:val="both"/>
            </w:pPr>
            <w:r>
              <w:t>Ebru KARATUT</w:t>
            </w:r>
          </w:p>
        </w:tc>
        <w:tc>
          <w:tcPr>
            <w:tcW w:w="2268" w:type="dxa"/>
            <w:shd w:val="clear" w:color="auto" w:fill="EAF1DD"/>
          </w:tcPr>
          <w:p w14:paraId="30FB28A3" w14:textId="77777777" w:rsidR="00392F1F" w:rsidRPr="00CB6E75" w:rsidRDefault="00CB6E75" w:rsidP="001436F3">
            <w:pPr>
              <w:jc w:val="both"/>
            </w:pPr>
            <w:r w:rsidRPr="00CB6E75">
              <w:t>ÖĞRETMEN</w:t>
            </w:r>
          </w:p>
        </w:tc>
      </w:tr>
      <w:tr w:rsidR="00392F1F" w:rsidRPr="00A01141" w14:paraId="73C9252D" w14:textId="77777777" w:rsidTr="00E97DC5">
        <w:tc>
          <w:tcPr>
            <w:tcW w:w="2376" w:type="dxa"/>
            <w:shd w:val="clear" w:color="auto" w:fill="auto"/>
          </w:tcPr>
          <w:p w14:paraId="35E1ABAB" w14:textId="77777777" w:rsidR="00392F1F" w:rsidRPr="00D41148" w:rsidRDefault="00F9331F" w:rsidP="001436F3">
            <w:pPr>
              <w:spacing w:after="0" w:line="240" w:lineRule="auto"/>
              <w:jc w:val="both"/>
            </w:pPr>
            <w:r>
              <w:t>Talha KAR</w:t>
            </w:r>
          </w:p>
        </w:tc>
        <w:tc>
          <w:tcPr>
            <w:tcW w:w="2268" w:type="dxa"/>
            <w:shd w:val="clear" w:color="auto" w:fill="auto"/>
          </w:tcPr>
          <w:p w14:paraId="2D839DAF" w14:textId="77777777" w:rsidR="00392F1F" w:rsidRPr="00A01141" w:rsidRDefault="00E97DC5" w:rsidP="001436F3">
            <w:pPr>
              <w:spacing w:after="0" w:line="240" w:lineRule="auto"/>
              <w:jc w:val="both"/>
            </w:pPr>
            <w:r w:rsidRPr="00A01141">
              <w:t>OKUL AİLE BİR</w:t>
            </w:r>
            <w:r>
              <w:t>.</w:t>
            </w:r>
            <w:r w:rsidR="00392F1F" w:rsidRPr="00A01141">
              <w:t>ÜYE</w:t>
            </w:r>
          </w:p>
        </w:tc>
        <w:tc>
          <w:tcPr>
            <w:tcW w:w="1985" w:type="dxa"/>
            <w:shd w:val="clear" w:color="auto" w:fill="auto"/>
          </w:tcPr>
          <w:p w14:paraId="2D44FEE5" w14:textId="77777777" w:rsidR="00392F1F" w:rsidRPr="00A01141" w:rsidRDefault="00A3109F" w:rsidP="001436F3">
            <w:pPr>
              <w:spacing w:after="0" w:line="240" w:lineRule="auto"/>
              <w:jc w:val="both"/>
            </w:pPr>
            <w:r>
              <w:t>Arzu DEMİRTAŞ</w:t>
            </w:r>
          </w:p>
        </w:tc>
        <w:tc>
          <w:tcPr>
            <w:tcW w:w="2268" w:type="dxa"/>
            <w:shd w:val="clear" w:color="auto" w:fill="auto"/>
          </w:tcPr>
          <w:p w14:paraId="4AF35322" w14:textId="77777777" w:rsidR="00392F1F" w:rsidRDefault="00CB6E75" w:rsidP="001436F3">
            <w:pPr>
              <w:jc w:val="both"/>
            </w:pPr>
            <w:r>
              <w:t>VELİ</w:t>
            </w:r>
          </w:p>
        </w:tc>
      </w:tr>
    </w:tbl>
    <w:p w14:paraId="06A429C9" w14:textId="77777777" w:rsidR="00347D64" w:rsidRDefault="00347D64" w:rsidP="001436F3">
      <w:pPr>
        <w:pStyle w:val="Balk1"/>
        <w:jc w:val="both"/>
      </w:pPr>
    </w:p>
    <w:p w14:paraId="62E3B000" w14:textId="77777777" w:rsidR="009A0777" w:rsidRDefault="009A0777" w:rsidP="001436F3">
      <w:pPr>
        <w:pStyle w:val="Balk1"/>
        <w:jc w:val="both"/>
      </w:pPr>
      <w:r>
        <w:t>1.2. Planlama Süreci:</w:t>
      </w:r>
    </w:p>
    <w:p w14:paraId="53E3E1BE" w14:textId="77777777" w:rsidR="009A0777" w:rsidRPr="00055EAC" w:rsidRDefault="009A0777" w:rsidP="001436F3">
      <w:pPr>
        <w:autoSpaceDE w:val="0"/>
        <w:autoSpaceDN w:val="0"/>
        <w:adjustRightInd w:val="0"/>
        <w:spacing w:after="0"/>
        <w:jc w:val="both"/>
        <w:rPr>
          <w:szCs w:val="24"/>
        </w:rPr>
      </w:pPr>
      <w:r w:rsidRPr="00055EAC">
        <w:rPr>
          <w:szCs w:val="24"/>
        </w:rPr>
        <w:t xml:space="preserve">2024-2028 dönemi stratejik plan hazırlanma süreci Strateji Geliştirme Kurulu ve Stratejik Plan </w:t>
      </w:r>
      <w:r w:rsidR="00CB6E75" w:rsidRPr="00055EAC">
        <w:rPr>
          <w:szCs w:val="24"/>
        </w:rPr>
        <w:t>Ekibinin</w:t>
      </w:r>
      <w:r w:rsidRPr="00055EAC">
        <w:rPr>
          <w:szCs w:val="24"/>
        </w:rPr>
        <w:t xml:space="preserve"> oluşturulması ile başla</w:t>
      </w:r>
      <w:r w:rsidR="00CB6E75">
        <w:rPr>
          <w:szCs w:val="24"/>
        </w:rPr>
        <w:t>n</w:t>
      </w:r>
      <w:r w:rsidRPr="00055EAC">
        <w:rPr>
          <w:szCs w:val="24"/>
        </w:rPr>
        <w:t>mıştır. Ekip tarafından oluşturulan çalışma takvimi</w:t>
      </w:r>
      <w:r>
        <w:rPr>
          <w:szCs w:val="24"/>
        </w:rPr>
        <w:t xml:space="preserve"> </w:t>
      </w:r>
      <w:r w:rsidRPr="00055EAC">
        <w:rPr>
          <w:szCs w:val="24"/>
        </w:rPr>
        <w:t>kapsamında ilk aşamada durum analizi çalışmaları yapılmış ve durum analizi aşamasında,</w:t>
      </w:r>
      <w:r>
        <w:rPr>
          <w:szCs w:val="24"/>
        </w:rPr>
        <w:t xml:space="preserve"> </w:t>
      </w:r>
      <w:r w:rsidRPr="00055EAC">
        <w:rPr>
          <w:szCs w:val="24"/>
        </w:rPr>
        <w:t>paydaşlarımızın plan sürecine aktif katılımını sağlamak üzere paydaş anketi, toplantı ve</w:t>
      </w:r>
      <w:r>
        <w:rPr>
          <w:szCs w:val="24"/>
        </w:rPr>
        <w:t xml:space="preserve"> </w:t>
      </w:r>
      <w:r w:rsidRPr="00055EAC">
        <w:rPr>
          <w:szCs w:val="24"/>
        </w:rPr>
        <w:t>görüşmeler yapılmıştır. Durum analizinin ardından geleceğe yönelim bölümüne geçilerek</w:t>
      </w:r>
      <w:r>
        <w:rPr>
          <w:szCs w:val="24"/>
        </w:rPr>
        <w:t xml:space="preserve"> </w:t>
      </w:r>
      <w:r w:rsidRPr="00055EAC">
        <w:rPr>
          <w:szCs w:val="24"/>
        </w:rPr>
        <w:t>okulumuzun amaç, hedef, gösterge ve stratejileri belirlenmiştir.</w:t>
      </w:r>
      <w:r>
        <w:rPr>
          <w:szCs w:val="24"/>
        </w:rPr>
        <w:t xml:space="preserve"> </w:t>
      </w:r>
    </w:p>
    <w:p w14:paraId="68580585" w14:textId="77777777" w:rsidR="009A0777" w:rsidRPr="00055EAC" w:rsidRDefault="009A0777" w:rsidP="001436F3">
      <w:pPr>
        <w:autoSpaceDE w:val="0"/>
        <w:autoSpaceDN w:val="0"/>
        <w:adjustRightInd w:val="0"/>
        <w:spacing w:after="0"/>
        <w:jc w:val="both"/>
        <w:rPr>
          <w:szCs w:val="24"/>
        </w:rPr>
      </w:pPr>
    </w:p>
    <w:p w14:paraId="13D8B4CF" w14:textId="77777777" w:rsidR="009A0777" w:rsidRDefault="009A0777" w:rsidP="001436F3">
      <w:pPr>
        <w:pStyle w:val="Balk1"/>
        <w:jc w:val="both"/>
      </w:pPr>
      <w:bookmarkStart w:id="15" w:name="_Toc416085126"/>
      <w:bookmarkStart w:id="16" w:name="_Toc529519448"/>
      <w:bookmarkStart w:id="17" w:name="_Toc413592934"/>
    </w:p>
    <w:p w14:paraId="7B9D157B" w14:textId="77777777" w:rsidR="00551B83" w:rsidRPr="00551B83" w:rsidRDefault="00551B83" w:rsidP="00551B83"/>
    <w:p w14:paraId="544DF6EF" w14:textId="77777777" w:rsidR="009A0777" w:rsidRDefault="009A0777" w:rsidP="001436F3">
      <w:pPr>
        <w:pStyle w:val="Balk1"/>
        <w:jc w:val="both"/>
      </w:pPr>
    </w:p>
    <w:p w14:paraId="4E07145A" w14:textId="77777777" w:rsidR="00347D64" w:rsidRDefault="00347D64" w:rsidP="001436F3">
      <w:pPr>
        <w:pStyle w:val="Balk1"/>
        <w:ind w:left="2124"/>
        <w:jc w:val="both"/>
        <w:rPr>
          <w:sz w:val="96"/>
          <w:szCs w:val="96"/>
        </w:rPr>
      </w:pPr>
      <w:bookmarkStart w:id="18" w:name="_Toc534829215"/>
    </w:p>
    <w:p w14:paraId="00A49F42" w14:textId="77777777" w:rsidR="00347D64" w:rsidRDefault="00347D64" w:rsidP="001436F3">
      <w:pPr>
        <w:pStyle w:val="Balk1"/>
        <w:ind w:left="2124"/>
        <w:jc w:val="both"/>
        <w:rPr>
          <w:sz w:val="96"/>
          <w:szCs w:val="96"/>
        </w:rPr>
      </w:pPr>
    </w:p>
    <w:p w14:paraId="467E634B" w14:textId="77777777" w:rsidR="00347D64" w:rsidRDefault="00347D64" w:rsidP="001436F3">
      <w:pPr>
        <w:pStyle w:val="Balk1"/>
        <w:ind w:left="2124"/>
        <w:jc w:val="both"/>
        <w:rPr>
          <w:sz w:val="96"/>
          <w:szCs w:val="96"/>
        </w:rPr>
      </w:pPr>
    </w:p>
    <w:p w14:paraId="79B4168D" w14:textId="77777777" w:rsidR="00347D64" w:rsidRDefault="00347D64" w:rsidP="001436F3">
      <w:pPr>
        <w:pStyle w:val="Balk1"/>
        <w:ind w:left="2124"/>
        <w:jc w:val="both"/>
        <w:rPr>
          <w:sz w:val="96"/>
          <w:szCs w:val="96"/>
        </w:rPr>
      </w:pPr>
    </w:p>
    <w:p w14:paraId="0CD21085" w14:textId="77777777" w:rsidR="00347D64" w:rsidRDefault="00347D64" w:rsidP="001436F3">
      <w:pPr>
        <w:pStyle w:val="Balk1"/>
        <w:ind w:left="2124"/>
        <w:jc w:val="both"/>
        <w:rPr>
          <w:sz w:val="96"/>
          <w:szCs w:val="96"/>
        </w:rPr>
      </w:pPr>
    </w:p>
    <w:p w14:paraId="71D06401" w14:textId="77777777" w:rsidR="009A0777" w:rsidRDefault="009A0777" w:rsidP="001436F3">
      <w:pPr>
        <w:pStyle w:val="Balk1"/>
        <w:ind w:left="2124"/>
        <w:jc w:val="both"/>
        <w:rPr>
          <w:sz w:val="96"/>
          <w:szCs w:val="96"/>
        </w:rPr>
      </w:pPr>
      <w:r w:rsidRPr="000A1E7A">
        <w:rPr>
          <w:sz w:val="96"/>
          <w:szCs w:val="96"/>
        </w:rPr>
        <w:t>BÖLÜM II</w:t>
      </w:r>
      <w:bookmarkStart w:id="19" w:name="_Toc416085127"/>
      <w:bookmarkStart w:id="20" w:name="_Toc529519449"/>
      <w:bookmarkEnd w:id="15"/>
      <w:bookmarkEnd w:id="16"/>
      <w:bookmarkEnd w:id="18"/>
    </w:p>
    <w:p w14:paraId="62996236" w14:textId="77777777" w:rsidR="009A0777" w:rsidRDefault="009A0777" w:rsidP="001436F3">
      <w:pPr>
        <w:jc w:val="both"/>
      </w:pPr>
    </w:p>
    <w:p w14:paraId="3159A888" w14:textId="77777777" w:rsidR="009A0777" w:rsidRDefault="009A0777" w:rsidP="001436F3">
      <w:pPr>
        <w:jc w:val="both"/>
      </w:pPr>
    </w:p>
    <w:p w14:paraId="57A326FF" w14:textId="77777777" w:rsidR="009A0777" w:rsidRDefault="009A0777" w:rsidP="001436F3">
      <w:pPr>
        <w:jc w:val="both"/>
      </w:pPr>
    </w:p>
    <w:p w14:paraId="291BEA51" w14:textId="77777777" w:rsidR="009A0777" w:rsidRDefault="009A0777" w:rsidP="001436F3">
      <w:pPr>
        <w:jc w:val="both"/>
      </w:pPr>
    </w:p>
    <w:p w14:paraId="2EF8EB8F" w14:textId="77777777" w:rsidR="009A0777" w:rsidRDefault="009A0777" w:rsidP="001436F3">
      <w:pPr>
        <w:jc w:val="both"/>
      </w:pPr>
    </w:p>
    <w:p w14:paraId="1E71A764" w14:textId="77777777" w:rsidR="009A0777" w:rsidRDefault="009A0777" w:rsidP="001436F3">
      <w:pPr>
        <w:jc w:val="both"/>
      </w:pPr>
    </w:p>
    <w:p w14:paraId="092F6406" w14:textId="77777777" w:rsidR="009A0777" w:rsidRDefault="009A0777" w:rsidP="001436F3">
      <w:pPr>
        <w:jc w:val="both"/>
      </w:pPr>
    </w:p>
    <w:p w14:paraId="7A1CF299" w14:textId="77777777" w:rsidR="009A0777" w:rsidRDefault="009A0777" w:rsidP="001436F3">
      <w:pPr>
        <w:jc w:val="both"/>
      </w:pPr>
    </w:p>
    <w:p w14:paraId="4393CF2B" w14:textId="77777777" w:rsidR="009A0777" w:rsidRDefault="009A0777" w:rsidP="001436F3">
      <w:pPr>
        <w:jc w:val="both"/>
      </w:pPr>
    </w:p>
    <w:p w14:paraId="187F7A91" w14:textId="77777777" w:rsidR="009A0777" w:rsidRDefault="009A0777" w:rsidP="001436F3">
      <w:pPr>
        <w:jc w:val="both"/>
      </w:pPr>
    </w:p>
    <w:p w14:paraId="6D8DCD43" w14:textId="77777777" w:rsidR="00392F1F" w:rsidRDefault="00392F1F" w:rsidP="001436F3">
      <w:pPr>
        <w:jc w:val="both"/>
      </w:pPr>
    </w:p>
    <w:p w14:paraId="74087334" w14:textId="77777777" w:rsidR="009A0777" w:rsidRPr="000A1E7A" w:rsidRDefault="009A0777" w:rsidP="001436F3">
      <w:pPr>
        <w:jc w:val="both"/>
      </w:pPr>
    </w:p>
    <w:p w14:paraId="03389971" w14:textId="77777777" w:rsidR="009A0777" w:rsidRPr="007169F4" w:rsidRDefault="009A0777" w:rsidP="001436F3">
      <w:pPr>
        <w:pStyle w:val="Balk1"/>
        <w:spacing w:before="0"/>
        <w:jc w:val="both"/>
      </w:pPr>
      <w:bookmarkStart w:id="21" w:name="_Toc534829216"/>
      <w:r w:rsidRPr="007169F4">
        <w:t>DURUM ANALİZİ</w:t>
      </w:r>
      <w:bookmarkEnd w:id="17"/>
      <w:bookmarkEnd w:id="19"/>
      <w:bookmarkEnd w:id="20"/>
      <w:bookmarkEnd w:id="21"/>
    </w:p>
    <w:p w14:paraId="2D6327CB" w14:textId="77777777" w:rsidR="009A0777" w:rsidRDefault="009A0777" w:rsidP="001436F3">
      <w:pPr>
        <w:autoSpaceDE w:val="0"/>
        <w:autoSpaceDN w:val="0"/>
        <w:adjustRightInd w:val="0"/>
        <w:spacing w:after="0" w:line="360" w:lineRule="auto"/>
        <w:ind w:firstLine="708"/>
        <w:jc w:val="both"/>
        <w:rPr>
          <w:szCs w:val="24"/>
        </w:rPr>
      </w:pPr>
      <w:r>
        <w:rPr>
          <w:szCs w:val="24"/>
        </w:rPr>
        <w:t>Bu bölümde, okulumuzun mevcut durumunu ortaya koyarak neredeyiz sorusuna yanıt bulunmaya çalışılmıştır.</w:t>
      </w:r>
    </w:p>
    <w:p w14:paraId="4FFA62E0" w14:textId="77777777" w:rsidR="009A0777" w:rsidRPr="0049593E" w:rsidRDefault="009A0777" w:rsidP="001436F3">
      <w:pPr>
        <w:autoSpaceDE w:val="0"/>
        <w:autoSpaceDN w:val="0"/>
        <w:adjustRightInd w:val="0"/>
        <w:spacing w:after="0" w:line="360" w:lineRule="auto"/>
        <w:ind w:firstLine="708"/>
        <w:jc w:val="both"/>
        <w:rPr>
          <w:szCs w:val="24"/>
        </w:rPr>
      </w:pPr>
      <w:bookmarkStart w:id="22" w:name="_Toc416085128"/>
      <w:bookmarkEnd w:id="12"/>
      <w:r w:rsidRPr="0049593E">
        <w:rPr>
          <w:szCs w:val="24"/>
        </w:rPr>
        <w:t>Durum analizi bölümünde, aşağıdaki hususlarla ilgili analiz ve değerlendirmeler</w:t>
      </w:r>
      <w:r>
        <w:rPr>
          <w:szCs w:val="24"/>
        </w:rPr>
        <w:t xml:space="preserve"> </w:t>
      </w:r>
      <w:r w:rsidRPr="0049593E">
        <w:rPr>
          <w:szCs w:val="24"/>
        </w:rPr>
        <w:t>yapılmıştır;</w:t>
      </w:r>
    </w:p>
    <w:p w14:paraId="53B00AD5" w14:textId="77777777" w:rsidR="009A0777" w:rsidRPr="0049593E" w:rsidRDefault="009A0777" w:rsidP="001436F3">
      <w:pPr>
        <w:numPr>
          <w:ilvl w:val="0"/>
          <w:numId w:val="1"/>
        </w:numPr>
        <w:autoSpaceDE w:val="0"/>
        <w:autoSpaceDN w:val="0"/>
        <w:adjustRightInd w:val="0"/>
        <w:spacing w:after="0" w:line="240" w:lineRule="auto"/>
        <w:jc w:val="both"/>
        <w:rPr>
          <w:szCs w:val="24"/>
        </w:rPr>
      </w:pPr>
      <w:r w:rsidRPr="0049593E">
        <w:rPr>
          <w:szCs w:val="24"/>
        </w:rPr>
        <w:t>Kurumsal tarihçe</w:t>
      </w:r>
    </w:p>
    <w:p w14:paraId="239C76F4" w14:textId="77777777" w:rsidR="009A0777" w:rsidRPr="0049593E" w:rsidRDefault="009A0777" w:rsidP="001436F3">
      <w:pPr>
        <w:numPr>
          <w:ilvl w:val="0"/>
          <w:numId w:val="1"/>
        </w:numPr>
        <w:autoSpaceDE w:val="0"/>
        <w:autoSpaceDN w:val="0"/>
        <w:adjustRightInd w:val="0"/>
        <w:spacing w:after="0" w:line="240" w:lineRule="auto"/>
        <w:jc w:val="both"/>
        <w:rPr>
          <w:szCs w:val="24"/>
        </w:rPr>
      </w:pPr>
      <w:r w:rsidRPr="0049593E">
        <w:rPr>
          <w:szCs w:val="24"/>
        </w:rPr>
        <w:t>Mevzuat analizi</w:t>
      </w:r>
    </w:p>
    <w:p w14:paraId="448C45DB" w14:textId="77777777" w:rsidR="009A0777" w:rsidRPr="0049593E" w:rsidRDefault="009A0777" w:rsidP="001436F3">
      <w:pPr>
        <w:numPr>
          <w:ilvl w:val="0"/>
          <w:numId w:val="1"/>
        </w:numPr>
        <w:autoSpaceDE w:val="0"/>
        <w:autoSpaceDN w:val="0"/>
        <w:adjustRightInd w:val="0"/>
        <w:spacing w:after="0" w:line="240" w:lineRule="auto"/>
        <w:jc w:val="both"/>
        <w:rPr>
          <w:szCs w:val="24"/>
        </w:rPr>
      </w:pPr>
      <w:r w:rsidRPr="0049593E">
        <w:rPr>
          <w:szCs w:val="24"/>
        </w:rPr>
        <w:t>Üst politika belgelerinin analizi</w:t>
      </w:r>
    </w:p>
    <w:p w14:paraId="5460CCE2" w14:textId="77777777" w:rsidR="009A0777" w:rsidRPr="0049593E" w:rsidRDefault="009A0777" w:rsidP="001436F3">
      <w:pPr>
        <w:numPr>
          <w:ilvl w:val="0"/>
          <w:numId w:val="1"/>
        </w:numPr>
        <w:autoSpaceDE w:val="0"/>
        <w:autoSpaceDN w:val="0"/>
        <w:adjustRightInd w:val="0"/>
        <w:spacing w:after="0" w:line="240" w:lineRule="auto"/>
        <w:jc w:val="both"/>
        <w:rPr>
          <w:szCs w:val="24"/>
        </w:rPr>
      </w:pPr>
      <w:r w:rsidRPr="0049593E">
        <w:rPr>
          <w:szCs w:val="24"/>
        </w:rPr>
        <w:t>Faaliyet alanları ile ürün ve hizmetlerin belirlenmesi</w:t>
      </w:r>
    </w:p>
    <w:p w14:paraId="20A0CA47" w14:textId="77777777" w:rsidR="009A0777" w:rsidRPr="0049593E" w:rsidRDefault="009A0777" w:rsidP="001436F3">
      <w:pPr>
        <w:numPr>
          <w:ilvl w:val="0"/>
          <w:numId w:val="1"/>
        </w:numPr>
        <w:autoSpaceDE w:val="0"/>
        <w:autoSpaceDN w:val="0"/>
        <w:adjustRightInd w:val="0"/>
        <w:spacing w:after="0" w:line="240" w:lineRule="auto"/>
        <w:jc w:val="both"/>
        <w:rPr>
          <w:szCs w:val="24"/>
        </w:rPr>
      </w:pPr>
      <w:r w:rsidRPr="0049593E">
        <w:rPr>
          <w:szCs w:val="24"/>
        </w:rPr>
        <w:t>Paydaş analizi</w:t>
      </w:r>
    </w:p>
    <w:p w14:paraId="537CC6E8" w14:textId="77777777" w:rsidR="009A0777" w:rsidRPr="0049593E" w:rsidRDefault="009A0777" w:rsidP="001436F3">
      <w:pPr>
        <w:numPr>
          <w:ilvl w:val="0"/>
          <w:numId w:val="1"/>
        </w:numPr>
        <w:autoSpaceDE w:val="0"/>
        <w:autoSpaceDN w:val="0"/>
        <w:adjustRightInd w:val="0"/>
        <w:spacing w:after="0" w:line="240" w:lineRule="auto"/>
        <w:jc w:val="both"/>
        <w:rPr>
          <w:szCs w:val="24"/>
        </w:rPr>
      </w:pPr>
      <w:r w:rsidRPr="0049593E">
        <w:rPr>
          <w:szCs w:val="24"/>
        </w:rPr>
        <w:t>Kuruluş içi analiz</w:t>
      </w:r>
    </w:p>
    <w:p w14:paraId="74E78633" w14:textId="77777777" w:rsidR="009A0777" w:rsidRPr="0049593E" w:rsidRDefault="009A0777" w:rsidP="001436F3">
      <w:pPr>
        <w:numPr>
          <w:ilvl w:val="0"/>
          <w:numId w:val="1"/>
        </w:numPr>
        <w:autoSpaceDE w:val="0"/>
        <w:autoSpaceDN w:val="0"/>
        <w:adjustRightInd w:val="0"/>
        <w:spacing w:after="0" w:line="240" w:lineRule="auto"/>
        <w:jc w:val="both"/>
        <w:rPr>
          <w:szCs w:val="24"/>
        </w:rPr>
      </w:pPr>
      <w:r w:rsidRPr="0049593E">
        <w:rPr>
          <w:szCs w:val="24"/>
        </w:rPr>
        <w:t>Dış çevre analizi (Politik, ekonomik, sosyal, teknolojik, yasal ve çevresel analiz)</w:t>
      </w:r>
    </w:p>
    <w:p w14:paraId="71143D26" w14:textId="77777777" w:rsidR="009A0777" w:rsidRPr="0049593E" w:rsidRDefault="009A0777" w:rsidP="001436F3">
      <w:pPr>
        <w:numPr>
          <w:ilvl w:val="0"/>
          <w:numId w:val="1"/>
        </w:numPr>
        <w:autoSpaceDE w:val="0"/>
        <w:autoSpaceDN w:val="0"/>
        <w:adjustRightInd w:val="0"/>
        <w:spacing w:after="0" w:line="240" w:lineRule="auto"/>
        <w:jc w:val="both"/>
        <w:rPr>
          <w:szCs w:val="24"/>
        </w:rPr>
      </w:pPr>
      <w:r w:rsidRPr="0049593E">
        <w:rPr>
          <w:szCs w:val="24"/>
        </w:rPr>
        <w:t>Güçlü ve zayıf yönler ile fırsatlar ve tehditler (GZFT) analizi</w:t>
      </w:r>
    </w:p>
    <w:p w14:paraId="307AC6ED" w14:textId="77777777" w:rsidR="009A0777" w:rsidRDefault="009A0777" w:rsidP="001436F3">
      <w:pPr>
        <w:numPr>
          <w:ilvl w:val="0"/>
          <w:numId w:val="1"/>
        </w:numPr>
        <w:autoSpaceDE w:val="0"/>
        <w:autoSpaceDN w:val="0"/>
        <w:adjustRightInd w:val="0"/>
        <w:spacing w:after="0" w:line="240" w:lineRule="auto"/>
        <w:jc w:val="both"/>
        <w:rPr>
          <w:szCs w:val="24"/>
        </w:rPr>
      </w:pPr>
      <w:r w:rsidRPr="0049593E">
        <w:rPr>
          <w:szCs w:val="24"/>
        </w:rPr>
        <w:t>Tespit ve ihtiyaçların belirlenmesi</w:t>
      </w:r>
    </w:p>
    <w:p w14:paraId="712E5021" w14:textId="77777777" w:rsidR="009A0777" w:rsidRDefault="009A0777" w:rsidP="001436F3">
      <w:pPr>
        <w:autoSpaceDE w:val="0"/>
        <w:autoSpaceDN w:val="0"/>
        <w:adjustRightInd w:val="0"/>
        <w:spacing w:after="0" w:line="240" w:lineRule="auto"/>
        <w:jc w:val="both"/>
        <w:rPr>
          <w:szCs w:val="24"/>
        </w:rPr>
      </w:pPr>
    </w:p>
    <w:p w14:paraId="18C5009F" w14:textId="77777777" w:rsidR="009A0777" w:rsidRDefault="009A0777" w:rsidP="001436F3">
      <w:pPr>
        <w:autoSpaceDE w:val="0"/>
        <w:autoSpaceDN w:val="0"/>
        <w:adjustRightInd w:val="0"/>
        <w:spacing w:after="0" w:line="240" w:lineRule="auto"/>
        <w:jc w:val="both"/>
        <w:rPr>
          <w:szCs w:val="24"/>
        </w:rPr>
      </w:pPr>
    </w:p>
    <w:p w14:paraId="58B58656" w14:textId="77777777" w:rsidR="009A0777" w:rsidRDefault="009A0777" w:rsidP="001436F3">
      <w:pPr>
        <w:pStyle w:val="Balk1"/>
        <w:spacing w:before="0"/>
        <w:jc w:val="both"/>
      </w:pPr>
      <w:r w:rsidRPr="0049593E">
        <w:t>2.1. Kurumsal Tarihçe</w:t>
      </w:r>
    </w:p>
    <w:p w14:paraId="46EF8262" w14:textId="77777777" w:rsidR="009A592C" w:rsidRPr="0012619E" w:rsidRDefault="00D1396A" w:rsidP="001436F3">
      <w:pPr>
        <w:jc w:val="both"/>
        <w:rPr>
          <w:rFonts w:ascii="Times New Roman" w:hAnsi="Times New Roman"/>
          <w:szCs w:val="24"/>
        </w:rPr>
      </w:pPr>
      <w:r>
        <w:rPr>
          <w:rFonts w:ascii="Times New Roman" w:hAnsi="Times New Roman"/>
          <w:szCs w:val="24"/>
        </w:rPr>
        <w:t>2020</w:t>
      </w:r>
      <w:r w:rsidR="009A592C" w:rsidRPr="0012619E">
        <w:rPr>
          <w:rFonts w:ascii="Times New Roman" w:hAnsi="Times New Roman"/>
          <w:szCs w:val="24"/>
        </w:rPr>
        <w:t xml:space="preserve"> tarihinde</w:t>
      </w:r>
      <w:r w:rsidR="00E248B8">
        <w:rPr>
          <w:rFonts w:ascii="Times New Roman" w:hAnsi="Times New Roman"/>
          <w:szCs w:val="24"/>
        </w:rPr>
        <w:t xml:space="preserve"> Dulkadiroğlu Belediyesi t</w:t>
      </w:r>
      <w:r w:rsidR="009A592C">
        <w:rPr>
          <w:rFonts w:ascii="Times New Roman" w:hAnsi="Times New Roman"/>
          <w:szCs w:val="24"/>
        </w:rPr>
        <w:t>arafından</w:t>
      </w:r>
      <w:r w:rsidR="009A592C" w:rsidRPr="0012619E">
        <w:rPr>
          <w:rFonts w:ascii="Times New Roman" w:hAnsi="Times New Roman"/>
          <w:szCs w:val="24"/>
        </w:rPr>
        <w:t xml:space="preserve"> </w:t>
      </w:r>
      <w:r w:rsidR="009A592C">
        <w:rPr>
          <w:rFonts w:ascii="Times New Roman" w:hAnsi="Times New Roman"/>
          <w:szCs w:val="24"/>
        </w:rPr>
        <w:t xml:space="preserve">yapımı tamamlanarak </w:t>
      </w:r>
      <w:r w:rsidR="009A592C" w:rsidRPr="0012619E">
        <w:rPr>
          <w:rFonts w:ascii="Times New Roman" w:hAnsi="Times New Roman"/>
          <w:szCs w:val="24"/>
        </w:rPr>
        <w:t xml:space="preserve">eğitim öğretime </w:t>
      </w:r>
      <w:r w:rsidR="009A592C">
        <w:rPr>
          <w:rFonts w:ascii="Times New Roman" w:hAnsi="Times New Roman"/>
          <w:szCs w:val="24"/>
        </w:rPr>
        <w:t xml:space="preserve">açılan okulumuzda 5 eğitim sınıfı bulunmakta olup </w:t>
      </w:r>
      <w:r w:rsidR="006154AF">
        <w:rPr>
          <w:rFonts w:ascii="Times New Roman" w:hAnsi="Times New Roman"/>
          <w:szCs w:val="24"/>
        </w:rPr>
        <w:t>9</w:t>
      </w:r>
      <w:r w:rsidR="008A3956">
        <w:rPr>
          <w:rFonts w:ascii="Times New Roman" w:hAnsi="Times New Roman"/>
          <w:szCs w:val="24"/>
        </w:rPr>
        <w:t xml:space="preserve"> şube ile </w:t>
      </w:r>
      <w:r w:rsidR="009A592C" w:rsidRPr="0012619E">
        <w:rPr>
          <w:rFonts w:ascii="Times New Roman" w:hAnsi="Times New Roman"/>
          <w:szCs w:val="24"/>
        </w:rPr>
        <w:t xml:space="preserve">ikili eğitim </w:t>
      </w:r>
      <w:r w:rsidR="009A592C">
        <w:rPr>
          <w:rFonts w:ascii="Times New Roman" w:hAnsi="Times New Roman"/>
          <w:szCs w:val="24"/>
        </w:rPr>
        <w:t>yapılmaktadır.</w:t>
      </w:r>
    </w:p>
    <w:p w14:paraId="6D69CE14" w14:textId="77777777" w:rsidR="009A0777" w:rsidRDefault="009A0777" w:rsidP="001436F3">
      <w:pPr>
        <w:autoSpaceDE w:val="0"/>
        <w:autoSpaceDN w:val="0"/>
        <w:adjustRightInd w:val="0"/>
        <w:spacing w:after="0" w:line="240" w:lineRule="auto"/>
        <w:jc w:val="both"/>
        <w:rPr>
          <w:szCs w:val="24"/>
        </w:rPr>
      </w:pPr>
    </w:p>
    <w:p w14:paraId="0F13C55D" w14:textId="77777777" w:rsidR="009A0777" w:rsidRPr="00A47F2F" w:rsidRDefault="009A0777" w:rsidP="001436F3">
      <w:pPr>
        <w:autoSpaceDE w:val="0"/>
        <w:autoSpaceDN w:val="0"/>
        <w:adjustRightInd w:val="0"/>
        <w:spacing w:after="0" w:line="240" w:lineRule="auto"/>
        <w:jc w:val="both"/>
        <w:rPr>
          <w:szCs w:val="24"/>
        </w:rPr>
      </w:pPr>
    </w:p>
    <w:p w14:paraId="04872A13" w14:textId="77777777" w:rsidR="009A0777" w:rsidRPr="00CC0881" w:rsidRDefault="009A0777" w:rsidP="001436F3">
      <w:pPr>
        <w:autoSpaceDE w:val="0"/>
        <w:autoSpaceDN w:val="0"/>
        <w:adjustRightInd w:val="0"/>
        <w:spacing w:after="0" w:line="240" w:lineRule="auto"/>
        <w:jc w:val="both"/>
        <w:rPr>
          <w:szCs w:val="24"/>
        </w:rPr>
      </w:pPr>
      <w:bookmarkStart w:id="23" w:name="_Toc416085130"/>
      <w:bookmarkEnd w:id="22"/>
    </w:p>
    <w:p w14:paraId="5065D199" w14:textId="77777777" w:rsidR="009A0777" w:rsidRDefault="00E97DC5" w:rsidP="001436F3">
      <w:pPr>
        <w:pStyle w:val="Balk1"/>
        <w:spacing w:before="0"/>
        <w:jc w:val="both"/>
      </w:pPr>
      <w:r>
        <w:t>2.2</w:t>
      </w:r>
      <w:r w:rsidR="009A0777" w:rsidRPr="00CC0881">
        <w:t>. Yasal Yükümlülükler ve Mevzuat Analizi</w:t>
      </w:r>
    </w:p>
    <w:p w14:paraId="6D26CB59" w14:textId="77777777" w:rsidR="00D80F6D" w:rsidRDefault="009A0777" w:rsidP="001436F3">
      <w:pPr>
        <w:jc w:val="both"/>
      </w:pPr>
      <w:r>
        <w:t>Mevzuat analizinde okul</w:t>
      </w:r>
      <w:r w:rsidR="00D80F6D">
        <w:t>umuza</w:t>
      </w:r>
      <w:r>
        <w:t xml:space="preserve"> görev ve sorumluluk yükleyen, okul</w:t>
      </w:r>
      <w:r w:rsidR="00D80F6D">
        <w:t>umuzun</w:t>
      </w:r>
      <w:r>
        <w:t xml:space="preserve"> faaliyet alanını düzenleyen mevzuat gözden geçirilerek yasal yükümlülükler listesi oluşturul</w:t>
      </w:r>
      <w:r w:rsidR="00D80F6D">
        <w:t xml:space="preserve">muştur. </w:t>
      </w:r>
      <w:r>
        <w:t>Okul</w:t>
      </w:r>
      <w:r w:rsidR="00D80F6D">
        <w:t>umuzun</w:t>
      </w:r>
      <w:r>
        <w:t xml:space="preserve"> mevzuattan kaynaklanan yükümlülükleri, bu yükümlülüklerin mevzuatın hangi maddesine dayandığı ile bu yasal yükümlülüklere ilişkin tespitler ve ihtiyaçlar mevzuat analizi sürecinde cevaplanması gereken sorular çerçevesinde ortaya </w:t>
      </w:r>
      <w:r w:rsidR="00D80F6D">
        <w:t>konulmuştur</w:t>
      </w:r>
      <w:r>
        <w:t>.</w:t>
      </w:r>
    </w:p>
    <w:p w14:paraId="0453FD56" w14:textId="77777777" w:rsidR="009A0777" w:rsidRDefault="009A0777" w:rsidP="001436F3">
      <w:pPr>
        <w:jc w:val="both"/>
      </w:pPr>
    </w:p>
    <w:p w14:paraId="252A8437" w14:textId="77777777" w:rsidR="009A0777" w:rsidRDefault="00E97DC5" w:rsidP="001436F3">
      <w:pPr>
        <w:pStyle w:val="Balk1"/>
        <w:spacing w:before="0"/>
        <w:jc w:val="both"/>
      </w:pPr>
      <w:r>
        <w:t>2.3</w:t>
      </w:r>
      <w:r w:rsidR="009A0777">
        <w:t>. Üst Politika Belgeleri Analizi</w:t>
      </w:r>
    </w:p>
    <w:p w14:paraId="6B1EFFC1" w14:textId="77777777" w:rsidR="009A0777" w:rsidRPr="00475F95" w:rsidRDefault="009A0777" w:rsidP="001436F3">
      <w:pPr>
        <w:jc w:val="both"/>
        <w:rPr>
          <w:lang w:val="en-US"/>
        </w:rPr>
      </w:pPr>
      <w:r w:rsidRPr="00475F95">
        <w:rPr>
          <w:lang w:val="en-US"/>
        </w:rPr>
        <w:t>Üst politika belgeleri;</w:t>
      </w:r>
    </w:p>
    <w:p w14:paraId="1F467DC9" w14:textId="77777777" w:rsidR="009A0777" w:rsidRPr="00475F95" w:rsidRDefault="009A0777" w:rsidP="001436F3">
      <w:pPr>
        <w:numPr>
          <w:ilvl w:val="0"/>
          <w:numId w:val="5"/>
        </w:numPr>
        <w:jc w:val="both"/>
        <w:rPr>
          <w:lang w:val="en-US"/>
        </w:rPr>
      </w:pPr>
      <w:r w:rsidRPr="00475F95">
        <w:rPr>
          <w:lang w:val="en-US"/>
        </w:rPr>
        <w:t>12. Kalkınma Planı</w:t>
      </w:r>
    </w:p>
    <w:p w14:paraId="6E54466F" w14:textId="77777777" w:rsidR="009A0777" w:rsidRPr="00475F95" w:rsidRDefault="009A0777" w:rsidP="001436F3">
      <w:pPr>
        <w:numPr>
          <w:ilvl w:val="0"/>
          <w:numId w:val="5"/>
        </w:numPr>
        <w:jc w:val="both"/>
        <w:rPr>
          <w:lang w:val="en-US"/>
        </w:rPr>
      </w:pPr>
      <w:r w:rsidRPr="00475F95">
        <w:rPr>
          <w:lang w:val="en-US"/>
        </w:rPr>
        <w:t>Cumhurbaşkanlığı Programı,</w:t>
      </w:r>
    </w:p>
    <w:p w14:paraId="321EF5EE" w14:textId="77777777" w:rsidR="009A0777" w:rsidRPr="00475F95" w:rsidRDefault="009A0777" w:rsidP="001436F3">
      <w:pPr>
        <w:numPr>
          <w:ilvl w:val="0"/>
          <w:numId w:val="5"/>
        </w:numPr>
        <w:jc w:val="both"/>
        <w:rPr>
          <w:lang w:val="en-US"/>
        </w:rPr>
      </w:pPr>
      <w:r w:rsidRPr="00475F95">
        <w:rPr>
          <w:lang w:val="en-US"/>
        </w:rPr>
        <w:t>Orta Vadeli Program,</w:t>
      </w:r>
    </w:p>
    <w:p w14:paraId="68CD6AA0" w14:textId="77777777" w:rsidR="009A0777" w:rsidRPr="00475F95" w:rsidRDefault="009A0777" w:rsidP="001436F3">
      <w:pPr>
        <w:numPr>
          <w:ilvl w:val="0"/>
          <w:numId w:val="5"/>
        </w:numPr>
        <w:jc w:val="both"/>
        <w:rPr>
          <w:lang w:val="en-US"/>
        </w:rPr>
      </w:pPr>
      <w:r w:rsidRPr="00475F95">
        <w:rPr>
          <w:lang w:val="en-US"/>
        </w:rPr>
        <w:t>Cumhurbaşkanlığı Yıllık Programı,</w:t>
      </w:r>
    </w:p>
    <w:p w14:paraId="2B805AB0" w14:textId="77777777" w:rsidR="009A0777" w:rsidRPr="00475F95" w:rsidRDefault="009A0777" w:rsidP="001436F3">
      <w:pPr>
        <w:numPr>
          <w:ilvl w:val="0"/>
          <w:numId w:val="5"/>
        </w:numPr>
        <w:jc w:val="both"/>
        <w:rPr>
          <w:lang w:val="en-US"/>
        </w:rPr>
      </w:pPr>
      <w:r w:rsidRPr="00475F95">
        <w:rPr>
          <w:lang w:val="en-US"/>
        </w:rPr>
        <w:t>Millî Eğitim Bakanlığı Stratejik Planı,</w:t>
      </w:r>
    </w:p>
    <w:p w14:paraId="7623CE40" w14:textId="77777777" w:rsidR="009A0777" w:rsidRPr="00475F95" w:rsidRDefault="009A0777" w:rsidP="001436F3">
      <w:pPr>
        <w:numPr>
          <w:ilvl w:val="0"/>
          <w:numId w:val="5"/>
        </w:numPr>
        <w:jc w:val="both"/>
        <w:rPr>
          <w:lang w:val="en-US"/>
        </w:rPr>
      </w:pPr>
      <w:r w:rsidRPr="00475F95">
        <w:rPr>
          <w:lang w:val="en-US"/>
        </w:rPr>
        <w:t>İl Millî Eğitim Müdürlüğü Stratejik Planı,</w:t>
      </w:r>
    </w:p>
    <w:p w14:paraId="56AC75EB" w14:textId="77777777" w:rsidR="009A0777" w:rsidRPr="00475F95" w:rsidRDefault="009A0777" w:rsidP="001436F3">
      <w:pPr>
        <w:numPr>
          <w:ilvl w:val="0"/>
          <w:numId w:val="5"/>
        </w:numPr>
        <w:jc w:val="both"/>
        <w:rPr>
          <w:lang w:val="en-US"/>
        </w:rPr>
      </w:pPr>
      <w:r w:rsidRPr="00475F95">
        <w:rPr>
          <w:lang w:val="en-US"/>
        </w:rPr>
        <w:t>İlçe Millî Eğitim Müdürlüğü Stratejik Planı ile</w:t>
      </w:r>
    </w:p>
    <w:p w14:paraId="31349E33" w14:textId="77777777" w:rsidR="009A0777" w:rsidRPr="00475F95" w:rsidRDefault="009A0777" w:rsidP="001436F3">
      <w:pPr>
        <w:numPr>
          <w:ilvl w:val="0"/>
          <w:numId w:val="5"/>
        </w:numPr>
        <w:jc w:val="both"/>
        <w:rPr>
          <w:lang w:val="en-US"/>
        </w:rPr>
      </w:pPr>
      <w:r w:rsidRPr="00475F95">
        <w:rPr>
          <w:lang w:val="en-US"/>
        </w:rPr>
        <w:t>Okul/kurumu ilgilendiren ulusal, bölgesel ve sektörel strateji eylem planlarını ifade eder.</w:t>
      </w:r>
    </w:p>
    <w:p w14:paraId="4AA5DE99" w14:textId="77777777" w:rsidR="009A0777" w:rsidRDefault="00D80F6D" w:rsidP="001436F3">
      <w:pPr>
        <w:jc w:val="both"/>
        <w:rPr>
          <w:lang w:val="en-US"/>
        </w:rPr>
      </w:pPr>
      <w:r>
        <w:rPr>
          <w:lang w:val="en-US"/>
        </w:rPr>
        <w:t xml:space="preserve">Okulumuzun </w:t>
      </w:r>
      <w:r w:rsidR="009A0777" w:rsidRPr="00475F95">
        <w:rPr>
          <w:lang w:val="en-US"/>
        </w:rPr>
        <w:t xml:space="preserve">faaliyet alanları ile Kalkınma Planı, diğer plan ve programlarda yer alan amaç, ilke ve politikalar </w:t>
      </w:r>
      <w:r>
        <w:rPr>
          <w:lang w:val="en-US"/>
        </w:rPr>
        <w:t>doğrultusunda oluşturulmuştur.</w:t>
      </w:r>
    </w:p>
    <w:p w14:paraId="585965C7" w14:textId="77777777" w:rsidR="009A0777" w:rsidRPr="00475F95" w:rsidRDefault="009A0777" w:rsidP="001436F3">
      <w:pPr>
        <w:jc w:val="both"/>
        <w:rPr>
          <w:lang w:val="en-US"/>
        </w:rPr>
      </w:pPr>
    </w:p>
    <w:p w14:paraId="78A26718" w14:textId="77777777" w:rsidR="009A0777" w:rsidRDefault="00E97DC5" w:rsidP="001436F3">
      <w:pPr>
        <w:pStyle w:val="Balk1"/>
        <w:spacing w:before="0"/>
        <w:jc w:val="both"/>
      </w:pPr>
      <w:bookmarkStart w:id="24" w:name="_Toc534829218"/>
      <w:r>
        <w:t>2.4</w:t>
      </w:r>
      <w:r w:rsidR="009A0777" w:rsidRPr="00DC3EDC">
        <w:t>. Faaliyet Alanları ile Ürün/Hizmetlerin Belirlenmesi</w:t>
      </w:r>
    </w:p>
    <w:p w14:paraId="095A01D4" w14:textId="77777777" w:rsidR="009A0777" w:rsidRPr="00DC3EDC" w:rsidRDefault="009A0777" w:rsidP="001436F3">
      <w:pPr>
        <w:widowControl w:val="0"/>
        <w:autoSpaceDE w:val="0"/>
        <w:autoSpaceDN w:val="0"/>
        <w:spacing w:after="0" w:line="281" w:lineRule="exact"/>
        <w:jc w:val="both"/>
        <w:rPr>
          <w:lang w:val="en-US"/>
        </w:rPr>
      </w:pPr>
      <w:r w:rsidRPr="00DC3EDC">
        <w:rPr>
          <w:lang w:val="en-US"/>
        </w:rPr>
        <w:t xml:space="preserve">Mevzuat analizi çıktıları dolayısıyla görev ve sorumluluklar dikkate alınarak </w:t>
      </w:r>
      <w:r w:rsidR="00D80F6D" w:rsidRPr="00DC3EDC">
        <w:rPr>
          <w:lang w:val="en-US"/>
        </w:rPr>
        <w:t>amaç, hedef</w:t>
      </w:r>
      <w:r w:rsidR="00D80F6D">
        <w:rPr>
          <w:lang w:val="en-US"/>
        </w:rPr>
        <w:t xml:space="preserve"> ve stratejilerin oluşturulmasına yönelik </w:t>
      </w:r>
      <w:r w:rsidRPr="00DC3EDC">
        <w:rPr>
          <w:lang w:val="en-US"/>
        </w:rPr>
        <w:t>okul</w:t>
      </w:r>
      <w:r w:rsidR="00D80F6D">
        <w:rPr>
          <w:lang w:val="en-US"/>
        </w:rPr>
        <w:t>umuzun</w:t>
      </w:r>
      <w:r w:rsidRPr="00DC3EDC">
        <w:rPr>
          <w:lang w:val="en-US"/>
        </w:rPr>
        <w:t xml:space="preserve"> sunduğu temel ürün ve hizmetler </w:t>
      </w:r>
      <w:r w:rsidR="00D80F6D">
        <w:rPr>
          <w:lang w:val="en-US"/>
        </w:rPr>
        <w:t xml:space="preserve">Tablo 3’te belirtilmiştir. </w:t>
      </w:r>
    </w:p>
    <w:p w14:paraId="5D04CA1A" w14:textId="77777777" w:rsidR="00D80F6D" w:rsidRDefault="00D80F6D" w:rsidP="001436F3">
      <w:pPr>
        <w:jc w:val="both"/>
      </w:pPr>
    </w:p>
    <w:p w14:paraId="1BCA281B" w14:textId="77777777" w:rsidR="009A0777" w:rsidRPr="00AF6B8D" w:rsidRDefault="009A0777" w:rsidP="001436F3">
      <w:pPr>
        <w:widowControl w:val="0"/>
        <w:autoSpaceDE w:val="0"/>
        <w:autoSpaceDN w:val="0"/>
        <w:spacing w:after="0" w:line="281" w:lineRule="exact"/>
        <w:jc w:val="both"/>
        <w:rPr>
          <w:lang w:val="en-US"/>
        </w:rPr>
      </w:pPr>
      <w:r w:rsidRPr="00AF6B8D">
        <w:rPr>
          <w:lang w:val="en-US"/>
        </w:rPr>
        <w:t>Tablo 3. Faaliyet Alanlar/Ürün ve Hizmetler Tablosu</w:t>
      </w:r>
    </w:p>
    <w:p w14:paraId="3571536C" w14:textId="77777777" w:rsidR="009A0777" w:rsidRDefault="009A0777" w:rsidP="001436F3">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5467"/>
      </w:tblGrid>
      <w:tr w:rsidR="009A0777" w14:paraId="248A68E0" w14:textId="77777777" w:rsidTr="001436F3">
        <w:trPr>
          <w:trHeight w:val="397"/>
        </w:trPr>
        <w:tc>
          <w:tcPr>
            <w:tcW w:w="3652" w:type="dxa"/>
            <w:shd w:val="clear" w:color="auto" w:fill="92D050"/>
          </w:tcPr>
          <w:p w14:paraId="579A383D" w14:textId="77777777" w:rsidR="009A0777" w:rsidRPr="004A4E87" w:rsidRDefault="009A0777" w:rsidP="001436F3">
            <w:pPr>
              <w:widowControl w:val="0"/>
              <w:autoSpaceDE w:val="0"/>
              <w:autoSpaceDN w:val="0"/>
              <w:spacing w:after="0" w:line="281" w:lineRule="exact"/>
              <w:jc w:val="both"/>
              <w:rPr>
                <w:lang w:val="en-US"/>
              </w:rPr>
            </w:pPr>
            <w:r w:rsidRPr="004A4E87">
              <w:rPr>
                <w:lang w:val="en-US"/>
              </w:rPr>
              <w:t>Faaliyet Alanı</w:t>
            </w:r>
          </w:p>
        </w:tc>
        <w:tc>
          <w:tcPr>
            <w:tcW w:w="5560" w:type="dxa"/>
            <w:shd w:val="clear" w:color="auto" w:fill="92D050"/>
          </w:tcPr>
          <w:p w14:paraId="526C6C7A" w14:textId="77777777" w:rsidR="009A0777" w:rsidRPr="008A1711" w:rsidRDefault="009A0777" w:rsidP="001436F3">
            <w:pPr>
              <w:widowControl w:val="0"/>
              <w:autoSpaceDE w:val="0"/>
              <w:autoSpaceDN w:val="0"/>
              <w:spacing w:after="0" w:line="281" w:lineRule="exact"/>
              <w:jc w:val="both"/>
              <w:rPr>
                <w:lang w:val="en-US"/>
              </w:rPr>
            </w:pPr>
            <w:r w:rsidRPr="008A1711">
              <w:rPr>
                <w:lang w:val="en-US"/>
              </w:rPr>
              <w:t>Ürün/</w:t>
            </w:r>
            <w:r w:rsidRPr="004A4E87">
              <w:rPr>
                <w:lang w:val="en-US"/>
              </w:rPr>
              <w:t>Hizmetler</w:t>
            </w:r>
          </w:p>
        </w:tc>
      </w:tr>
      <w:tr w:rsidR="009A0777" w14:paraId="1F9A25C6" w14:textId="77777777" w:rsidTr="001436F3">
        <w:tc>
          <w:tcPr>
            <w:tcW w:w="3652" w:type="dxa"/>
            <w:shd w:val="clear" w:color="auto" w:fill="92D050"/>
          </w:tcPr>
          <w:p w14:paraId="6CE62A12" w14:textId="77777777" w:rsidR="009A0777" w:rsidRPr="004A4E87" w:rsidRDefault="009A0777" w:rsidP="001436F3">
            <w:pPr>
              <w:widowControl w:val="0"/>
              <w:autoSpaceDE w:val="0"/>
              <w:autoSpaceDN w:val="0"/>
              <w:spacing w:after="0" w:line="281" w:lineRule="exact"/>
              <w:jc w:val="both"/>
              <w:rPr>
                <w:lang w:val="en-US"/>
              </w:rPr>
            </w:pPr>
            <w:r w:rsidRPr="004A4E87">
              <w:rPr>
                <w:lang w:val="en-US"/>
              </w:rPr>
              <w:t>Eğitim Öğretim faaliyetleri</w:t>
            </w:r>
          </w:p>
          <w:p w14:paraId="54E8E66E" w14:textId="77777777" w:rsidR="009A0777" w:rsidRPr="004A4E87" w:rsidRDefault="009A0777" w:rsidP="001436F3">
            <w:pPr>
              <w:tabs>
                <w:tab w:val="left" w:pos="1110"/>
              </w:tabs>
              <w:spacing w:line="281" w:lineRule="exact"/>
              <w:jc w:val="both"/>
              <w:rPr>
                <w:lang w:val="en-US"/>
              </w:rPr>
            </w:pPr>
          </w:p>
        </w:tc>
        <w:tc>
          <w:tcPr>
            <w:tcW w:w="5560" w:type="dxa"/>
            <w:shd w:val="clear" w:color="auto" w:fill="auto"/>
          </w:tcPr>
          <w:p w14:paraId="05DCE767" w14:textId="77777777" w:rsidR="009A0777" w:rsidRPr="001670D8" w:rsidRDefault="009A0777" w:rsidP="001436F3">
            <w:pPr>
              <w:widowControl w:val="0"/>
              <w:autoSpaceDE w:val="0"/>
              <w:autoSpaceDN w:val="0"/>
              <w:spacing w:after="0" w:line="281" w:lineRule="exact"/>
              <w:jc w:val="both"/>
              <w:rPr>
                <w:lang w:val="en-US"/>
              </w:rPr>
            </w:pPr>
            <w:r w:rsidRPr="001670D8">
              <w:rPr>
                <w:lang w:val="en-US"/>
              </w:rPr>
              <w:t>Öğrenci İşleri</w:t>
            </w:r>
          </w:p>
          <w:p w14:paraId="06A5FAF1" w14:textId="77777777" w:rsidR="009A0777" w:rsidRPr="001670D8" w:rsidRDefault="009A0777" w:rsidP="001436F3">
            <w:pPr>
              <w:widowControl w:val="0"/>
              <w:autoSpaceDE w:val="0"/>
              <w:autoSpaceDN w:val="0"/>
              <w:spacing w:before="2" w:after="0" w:line="281" w:lineRule="exact"/>
              <w:jc w:val="both"/>
              <w:rPr>
                <w:lang w:val="en-US"/>
              </w:rPr>
            </w:pPr>
            <w:r w:rsidRPr="001670D8">
              <w:rPr>
                <w:lang w:val="en-US"/>
              </w:rPr>
              <w:t>Kayıt-nakil işleri</w:t>
            </w:r>
          </w:p>
          <w:p w14:paraId="28989C96" w14:textId="77777777" w:rsidR="009A0777" w:rsidRPr="001670D8" w:rsidRDefault="009A0777" w:rsidP="001436F3">
            <w:pPr>
              <w:widowControl w:val="0"/>
              <w:autoSpaceDE w:val="0"/>
              <w:autoSpaceDN w:val="0"/>
              <w:spacing w:before="2" w:after="0" w:line="281" w:lineRule="exact"/>
              <w:jc w:val="both"/>
              <w:rPr>
                <w:lang w:val="en-US"/>
              </w:rPr>
            </w:pPr>
            <w:r w:rsidRPr="001670D8">
              <w:rPr>
                <w:lang w:val="en-US"/>
              </w:rPr>
              <w:t>Devam-devamsızlık</w:t>
            </w:r>
          </w:p>
          <w:p w14:paraId="01BBE057" w14:textId="77777777" w:rsidR="009A0777" w:rsidRPr="001670D8" w:rsidRDefault="009A0777" w:rsidP="001436F3">
            <w:pPr>
              <w:widowControl w:val="0"/>
              <w:autoSpaceDE w:val="0"/>
              <w:autoSpaceDN w:val="0"/>
              <w:spacing w:after="0" w:line="281" w:lineRule="exact"/>
              <w:jc w:val="both"/>
              <w:rPr>
                <w:lang w:val="en-US"/>
              </w:rPr>
            </w:pPr>
          </w:p>
        </w:tc>
      </w:tr>
      <w:tr w:rsidR="009A0777" w14:paraId="0B6B13B6" w14:textId="77777777" w:rsidTr="001436F3">
        <w:tc>
          <w:tcPr>
            <w:tcW w:w="3652" w:type="dxa"/>
            <w:shd w:val="clear" w:color="auto" w:fill="92D050"/>
          </w:tcPr>
          <w:p w14:paraId="77A7F14C" w14:textId="77777777" w:rsidR="009A0777" w:rsidRPr="004A4E87" w:rsidRDefault="009A0777" w:rsidP="001436F3">
            <w:pPr>
              <w:widowControl w:val="0"/>
              <w:autoSpaceDE w:val="0"/>
              <w:autoSpaceDN w:val="0"/>
              <w:spacing w:after="0" w:line="281" w:lineRule="exact"/>
              <w:jc w:val="both"/>
              <w:rPr>
                <w:lang w:val="en-US"/>
              </w:rPr>
            </w:pPr>
            <w:r w:rsidRPr="004A4E87">
              <w:rPr>
                <w:lang w:val="en-US"/>
              </w:rPr>
              <w:t>Rehberlik faaliyetleri</w:t>
            </w:r>
          </w:p>
        </w:tc>
        <w:tc>
          <w:tcPr>
            <w:tcW w:w="5560" w:type="dxa"/>
            <w:shd w:val="clear" w:color="auto" w:fill="auto"/>
          </w:tcPr>
          <w:p w14:paraId="00E0F5B0" w14:textId="77777777" w:rsidR="009A0777" w:rsidRPr="001670D8" w:rsidRDefault="009A0777" w:rsidP="001436F3">
            <w:pPr>
              <w:widowControl w:val="0"/>
              <w:autoSpaceDE w:val="0"/>
              <w:autoSpaceDN w:val="0"/>
              <w:spacing w:after="0" w:line="281" w:lineRule="exact"/>
              <w:jc w:val="both"/>
              <w:rPr>
                <w:lang w:val="en-US"/>
              </w:rPr>
            </w:pPr>
            <w:r w:rsidRPr="001670D8">
              <w:rPr>
                <w:lang w:val="en-US"/>
              </w:rPr>
              <w:t>Öğrencilere rehberlik yapmak</w:t>
            </w:r>
          </w:p>
          <w:p w14:paraId="513E04D4" w14:textId="77777777" w:rsidR="009A0777" w:rsidRPr="001670D8" w:rsidRDefault="009A0777" w:rsidP="001436F3">
            <w:pPr>
              <w:widowControl w:val="0"/>
              <w:autoSpaceDE w:val="0"/>
              <w:autoSpaceDN w:val="0"/>
              <w:spacing w:after="0" w:line="281" w:lineRule="exact"/>
              <w:jc w:val="both"/>
              <w:rPr>
                <w:lang w:val="en-US"/>
              </w:rPr>
            </w:pPr>
            <w:r w:rsidRPr="001670D8">
              <w:rPr>
                <w:lang w:val="en-US"/>
              </w:rPr>
              <w:t>Velilere rehberlik etmek</w:t>
            </w:r>
          </w:p>
          <w:p w14:paraId="534C1314" w14:textId="77777777" w:rsidR="009A0777" w:rsidRPr="001670D8" w:rsidRDefault="009A0777" w:rsidP="001436F3">
            <w:pPr>
              <w:widowControl w:val="0"/>
              <w:autoSpaceDE w:val="0"/>
              <w:autoSpaceDN w:val="0"/>
              <w:spacing w:after="0" w:line="281" w:lineRule="exact"/>
              <w:jc w:val="both"/>
              <w:rPr>
                <w:lang w:val="en-US"/>
              </w:rPr>
            </w:pPr>
            <w:r w:rsidRPr="001670D8">
              <w:rPr>
                <w:lang w:val="en-US"/>
              </w:rPr>
              <w:t>Rehberlik faaliyetlerini yürütmek</w:t>
            </w:r>
          </w:p>
          <w:p w14:paraId="2884D84F" w14:textId="77777777" w:rsidR="009A0777" w:rsidRPr="001670D8" w:rsidRDefault="009A0777" w:rsidP="001436F3">
            <w:pPr>
              <w:spacing w:line="281" w:lineRule="exact"/>
              <w:ind w:firstLine="708"/>
              <w:jc w:val="both"/>
              <w:rPr>
                <w:lang w:val="en-US"/>
              </w:rPr>
            </w:pPr>
          </w:p>
        </w:tc>
      </w:tr>
      <w:tr w:rsidR="009A0777" w14:paraId="13CFBDEE" w14:textId="77777777" w:rsidTr="001436F3">
        <w:tc>
          <w:tcPr>
            <w:tcW w:w="3652" w:type="dxa"/>
            <w:shd w:val="clear" w:color="auto" w:fill="92D050"/>
          </w:tcPr>
          <w:p w14:paraId="25DFEBC2" w14:textId="77777777" w:rsidR="009A0777" w:rsidRPr="004A4E87" w:rsidRDefault="004272AE" w:rsidP="001436F3">
            <w:pPr>
              <w:widowControl w:val="0"/>
              <w:autoSpaceDE w:val="0"/>
              <w:autoSpaceDN w:val="0"/>
              <w:spacing w:after="0" w:line="281" w:lineRule="exact"/>
              <w:jc w:val="both"/>
              <w:rPr>
                <w:lang w:val="en-US"/>
              </w:rPr>
            </w:pPr>
            <w:r>
              <w:rPr>
                <w:lang w:val="en-US"/>
              </w:rPr>
              <w:t>Sosyal, k</w:t>
            </w:r>
            <w:r w:rsidRPr="004A4E87">
              <w:rPr>
                <w:lang w:val="en-US"/>
              </w:rPr>
              <w:t>ültürel ve sanatsal faaliyetler</w:t>
            </w:r>
          </w:p>
        </w:tc>
        <w:tc>
          <w:tcPr>
            <w:tcW w:w="5560" w:type="dxa"/>
            <w:shd w:val="clear" w:color="auto" w:fill="auto"/>
          </w:tcPr>
          <w:p w14:paraId="1A6445A0" w14:textId="77777777" w:rsidR="009A0777" w:rsidRDefault="004272AE" w:rsidP="001436F3">
            <w:pPr>
              <w:widowControl w:val="0"/>
              <w:autoSpaceDE w:val="0"/>
              <w:autoSpaceDN w:val="0"/>
              <w:spacing w:after="0" w:line="281" w:lineRule="exact"/>
              <w:jc w:val="both"/>
            </w:pPr>
            <w:r w:rsidRPr="004272AE">
              <w:rPr>
                <w:lang w:val="en-US"/>
              </w:rPr>
              <w:t>Öğrencilerin okul öncesi dönemdeki sosyal, kültürel ve fiziksel gelişimlerini destekleyici öğrenme ortamları sunmak</w:t>
            </w:r>
          </w:p>
        </w:tc>
      </w:tr>
      <w:tr w:rsidR="009A0777" w14:paraId="396372C9" w14:textId="77777777" w:rsidTr="001436F3">
        <w:tc>
          <w:tcPr>
            <w:tcW w:w="3652" w:type="dxa"/>
            <w:shd w:val="clear" w:color="auto" w:fill="92D050"/>
          </w:tcPr>
          <w:p w14:paraId="23B60CC8" w14:textId="77777777" w:rsidR="009A0777" w:rsidRPr="004A4E87" w:rsidRDefault="009A0777" w:rsidP="001436F3">
            <w:pPr>
              <w:widowControl w:val="0"/>
              <w:autoSpaceDE w:val="0"/>
              <w:autoSpaceDN w:val="0"/>
              <w:spacing w:after="0" w:line="281" w:lineRule="exact"/>
              <w:jc w:val="both"/>
              <w:rPr>
                <w:lang w:val="en-US"/>
              </w:rPr>
            </w:pPr>
            <w:r w:rsidRPr="004A4E87">
              <w:rPr>
                <w:lang w:val="en-US"/>
              </w:rPr>
              <w:t>Öğrencilere yönelik faaliyetler</w:t>
            </w:r>
          </w:p>
        </w:tc>
        <w:tc>
          <w:tcPr>
            <w:tcW w:w="5560" w:type="dxa"/>
            <w:shd w:val="clear" w:color="auto" w:fill="auto"/>
          </w:tcPr>
          <w:p w14:paraId="1A152CC6" w14:textId="77777777" w:rsidR="009A0777" w:rsidRPr="004272AE" w:rsidRDefault="004272AE" w:rsidP="001436F3">
            <w:pPr>
              <w:spacing w:line="194" w:lineRule="auto"/>
              <w:jc w:val="both"/>
              <w:rPr>
                <w:lang w:val="en-US"/>
              </w:rPr>
            </w:pPr>
            <w:r w:rsidRPr="004272AE">
              <w:rPr>
                <w:lang w:val="en-US"/>
              </w:rPr>
              <w:t>Öğrencilerin gelişim alanlarının desteklenerek ilkokula hazırbulunuşluk düzeyi yüksek öğrencilerin yetişmesini sağlamak</w:t>
            </w:r>
          </w:p>
        </w:tc>
      </w:tr>
      <w:tr w:rsidR="009A0777" w14:paraId="693F41BB" w14:textId="77777777" w:rsidTr="001436F3">
        <w:tc>
          <w:tcPr>
            <w:tcW w:w="3652" w:type="dxa"/>
            <w:shd w:val="clear" w:color="auto" w:fill="92D050"/>
          </w:tcPr>
          <w:p w14:paraId="37374E1B" w14:textId="77777777" w:rsidR="009A0777" w:rsidRPr="004A4E87" w:rsidRDefault="009A0777" w:rsidP="001436F3">
            <w:pPr>
              <w:widowControl w:val="0"/>
              <w:autoSpaceDE w:val="0"/>
              <w:autoSpaceDN w:val="0"/>
              <w:spacing w:after="0" w:line="281" w:lineRule="exact"/>
              <w:jc w:val="both"/>
              <w:rPr>
                <w:lang w:val="en-US"/>
              </w:rPr>
            </w:pPr>
            <w:r w:rsidRPr="004A4E87">
              <w:rPr>
                <w:lang w:val="en-US"/>
              </w:rPr>
              <w:t>Öğrenme ortamlarına yönelik</w:t>
            </w:r>
          </w:p>
          <w:p w14:paraId="5FBC276A" w14:textId="77777777" w:rsidR="009A0777" w:rsidRPr="004A4E87" w:rsidRDefault="009A0777" w:rsidP="001436F3">
            <w:pPr>
              <w:widowControl w:val="0"/>
              <w:autoSpaceDE w:val="0"/>
              <w:autoSpaceDN w:val="0"/>
              <w:spacing w:before="2" w:after="0" w:line="281" w:lineRule="exact"/>
              <w:jc w:val="both"/>
              <w:rPr>
                <w:lang w:val="en-US"/>
              </w:rPr>
            </w:pPr>
            <w:r w:rsidRPr="004A4E87">
              <w:rPr>
                <w:lang w:val="en-US"/>
              </w:rPr>
              <w:t>faaliyetler</w:t>
            </w:r>
          </w:p>
        </w:tc>
        <w:tc>
          <w:tcPr>
            <w:tcW w:w="5560" w:type="dxa"/>
            <w:shd w:val="clear" w:color="auto" w:fill="auto"/>
          </w:tcPr>
          <w:p w14:paraId="504103E5" w14:textId="77777777" w:rsidR="009A0777" w:rsidRPr="004272AE" w:rsidRDefault="004272AE" w:rsidP="001436F3">
            <w:pPr>
              <w:jc w:val="both"/>
              <w:rPr>
                <w:lang w:val="en-US"/>
              </w:rPr>
            </w:pPr>
            <w:r w:rsidRPr="004272AE">
              <w:rPr>
                <w:lang w:val="en-US"/>
              </w:rPr>
              <w:t>Öğrenme ortamlarını  donanımsal yönden zenginleştirmek</w:t>
            </w:r>
          </w:p>
        </w:tc>
      </w:tr>
      <w:tr w:rsidR="009A0777" w14:paraId="0F6684F3" w14:textId="77777777" w:rsidTr="001436F3">
        <w:tc>
          <w:tcPr>
            <w:tcW w:w="3652" w:type="dxa"/>
            <w:shd w:val="clear" w:color="auto" w:fill="92D050"/>
          </w:tcPr>
          <w:p w14:paraId="3AC97F19" w14:textId="77777777" w:rsidR="009A0777" w:rsidRPr="004A4E87" w:rsidRDefault="004272AE" w:rsidP="001436F3">
            <w:pPr>
              <w:widowControl w:val="0"/>
              <w:autoSpaceDE w:val="0"/>
              <w:autoSpaceDN w:val="0"/>
              <w:spacing w:after="0" w:line="281" w:lineRule="exact"/>
              <w:jc w:val="both"/>
              <w:rPr>
                <w:lang w:val="en-US"/>
              </w:rPr>
            </w:pPr>
            <w:r>
              <w:rPr>
                <w:lang w:val="en-US"/>
              </w:rPr>
              <w:t xml:space="preserve">Okul </w:t>
            </w:r>
            <w:r w:rsidR="009A0777" w:rsidRPr="004A4E87">
              <w:rPr>
                <w:lang w:val="en-US"/>
              </w:rPr>
              <w:t>dışı faaliyetler</w:t>
            </w:r>
          </w:p>
        </w:tc>
        <w:tc>
          <w:tcPr>
            <w:tcW w:w="5560" w:type="dxa"/>
            <w:shd w:val="clear" w:color="auto" w:fill="auto"/>
          </w:tcPr>
          <w:p w14:paraId="5F1DA597" w14:textId="77777777" w:rsidR="009A0777" w:rsidRPr="004272AE" w:rsidRDefault="004272AE" w:rsidP="001436F3">
            <w:pPr>
              <w:jc w:val="both"/>
              <w:rPr>
                <w:lang w:val="en-US"/>
              </w:rPr>
            </w:pPr>
            <w:r w:rsidRPr="004272AE">
              <w:rPr>
                <w:lang w:val="en-US"/>
              </w:rPr>
              <w:t>Gezi düzenlemek</w:t>
            </w:r>
          </w:p>
        </w:tc>
      </w:tr>
    </w:tbl>
    <w:p w14:paraId="6B0711C0" w14:textId="77777777" w:rsidR="009A0777" w:rsidRDefault="009A0777" w:rsidP="001436F3">
      <w:pPr>
        <w:jc w:val="both"/>
      </w:pPr>
    </w:p>
    <w:p w14:paraId="0940EACA" w14:textId="77777777" w:rsidR="009A0777" w:rsidRDefault="009A0777" w:rsidP="001436F3">
      <w:pPr>
        <w:jc w:val="both"/>
      </w:pPr>
    </w:p>
    <w:p w14:paraId="1A7BFA90" w14:textId="77777777" w:rsidR="009A0777" w:rsidRPr="00A47F2F" w:rsidRDefault="00E97DC5" w:rsidP="001436F3">
      <w:pPr>
        <w:pStyle w:val="Balk1"/>
        <w:spacing w:before="0"/>
        <w:jc w:val="both"/>
      </w:pPr>
      <w:bookmarkStart w:id="25" w:name="_Toc534829225"/>
      <w:r>
        <w:t>2.5</w:t>
      </w:r>
      <w:r w:rsidR="009A0777">
        <w:t>. Paydaş</w:t>
      </w:r>
      <w:r w:rsidR="009A0777" w:rsidRPr="00A47F2F">
        <w:t xml:space="preserve"> A</w:t>
      </w:r>
      <w:bookmarkEnd w:id="25"/>
      <w:r w:rsidR="009A0777">
        <w:t>nalizi</w:t>
      </w:r>
    </w:p>
    <w:p w14:paraId="21481C1D" w14:textId="77777777" w:rsidR="009A0777" w:rsidRDefault="009A0777" w:rsidP="001436F3">
      <w:pPr>
        <w:spacing w:after="0" w:line="360" w:lineRule="auto"/>
        <w:ind w:firstLine="708"/>
        <w:jc w:val="both"/>
      </w:pPr>
      <w:r w:rsidRPr="00B21A33">
        <w:t xml:space="preserve">Kurumumuzun </w:t>
      </w:r>
      <w:r>
        <w:t>en önemli paydaşları arasında yer alan veli ve öğretmenlerimize yönelik olarak anket uygulanmıştır. 5’li Likert Ölçeğine göre hazırlanmış olan anket</w:t>
      </w:r>
      <w:r w:rsidR="00945CC9">
        <w:t>lerde öğretmenler için toplam 17</w:t>
      </w:r>
      <w:r w:rsidR="00D80F6D">
        <w:t>, ,</w:t>
      </w:r>
      <w:r>
        <w:t xml:space="preserve">veliler için ise </w:t>
      </w:r>
      <w:r w:rsidR="00945CC9">
        <w:t>22</w:t>
      </w:r>
      <w:r>
        <w:t xml:space="preserve"> soruya yer verilmiştir.</w:t>
      </w:r>
    </w:p>
    <w:p w14:paraId="666B480B" w14:textId="77777777" w:rsidR="009A0777" w:rsidRDefault="009A0777" w:rsidP="001436F3">
      <w:pPr>
        <w:spacing w:after="0" w:line="360" w:lineRule="auto"/>
        <w:ind w:firstLine="708"/>
        <w:jc w:val="both"/>
      </w:pPr>
      <w:r>
        <w:t>Değerlendirme yapılırken “Katılıyorum” ve “</w:t>
      </w:r>
      <w:r w:rsidR="00945CC9">
        <w:t>Kesinlikle</w:t>
      </w:r>
      <w:r>
        <w:t xml:space="preserve"> Katılıyo</w:t>
      </w:r>
      <w:r w:rsidR="00D80F6D">
        <w:t xml:space="preserve">rum”, ile “Kararsızım” birlikte olumlu olarak </w:t>
      </w:r>
      <w:r>
        <w:t>yorumlanmış olup, “Katılmıyorum”</w:t>
      </w:r>
      <w:r w:rsidR="00945CC9">
        <w:t xml:space="preserve"> ve “Kesinlikle Katılmıyorum”</w:t>
      </w:r>
      <w:r>
        <w:t xml:space="preserve"> </w:t>
      </w:r>
      <w:r w:rsidR="00D80F6D">
        <w:t>maddeleri birlikte olumsuz olarak</w:t>
      </w:r>
      <w:r w:rsidR="00945CC9">
        <w:t xml:space="preserve"> </w:t>
      </w:r>
      <w:r>
        <w:t>değerlendirilmiştir.</w:t>
      </w:r>
    </w:p>
    <w:p w14:paraId="3CB7C116" w14:textId="77777777" w:rsidR="009A0777" w:rsidRDefault="009A0777" w:rsidP="001436F3">
      <w:pPr>
        <w:ind w:firstLine="708"/>
        <w:jc w:val="both"/>
      </w:pPr>
      <w:r>
        <w:t>Paydaşlarımıza uygulamış olduğumuz anket çalışması verileri SPSS programına yüklenmiş olup, sonuçlar aşağıdaki gibi yorumlanmıştır.</w:t>
      </w:r>
    </w:p>
    <w:p w14:paraId="707742D4" w14:textId="77777777" w:rsidR="00D54A91" w:rsidRDefault="00D54A91" w:rsidP="001436F3">
      <w:pPr>
        <w:ind w:firstLine="708"/>
        <w:jc w:val="both"/>
      </w:pPr>
    </w:p>
    <w:p w14:paraId="2A4BB70D" w14:textId="77777777" w:rsidR="009A0777" w:rsidRDefault="009A0777" w:rsidP="001436F3">
      <w:pPr>
        <w:pStyle w:val="Balk3"/>
        <w:jc w:val="both"/>
        <w:rPr>
          <w:rFonts w:ascii="Book Antiqua" w:hAnsi="Book Antiqua"/>
          <w:b/>
          <w:sz w:val="28"/>
          <w:szCs w:val="28"/>
        </w:rPr>
      </w:pPr>
      <w:r w:rsidRPr="0077147F">
        <w:rPr>
          <w:rFonts w:ascii="Book Antiqua" w:hAnsi="Book Antiqua"/>
          <w:sz w:val="28"/>
          <w:szCs w:val="28"/>
        </w:rPr>
        <w:t>Öğretmen Anketi Sonuçları:</w:t>
      </w:r>
    </w:p>
    <w:p w14:paraId="35BA4743" w14:textId="77777777" w:rsidR="00AC325D" w:rsidRDefault="009A0777" w:rsidP="00AC325D">
      <w:pPr>
        <w:jc w:val="both"/>
      </w:pPr>
      <w:r>
        <w:t xml:space="preserve">Okulumuzda görev yapmakta olan toplam </w:t>
      </w:r>
      <w:r w:rsidR="00C06405">
        <w:t>10</w:t>
      </w:r>
      <w:r>
        <w:t xml:space="preserve"> öğretmenin tamamına uygulanan anket sonuçları aşağıda yer almaktadır.</w:t>
      </w:r>
    </w:p>
    <w:p w14:paraId="464CB180" w14:textId="77777777" w:rsidR="00AC325D" w:rsidRPr="00AC325D" w:rsidRDefault="00AC325D" w:rsidP="007E72D8">
      <w:pPr>
        <w:spacing w:beforeAutospacing="1" w:after="100" w:afterAutospacing="1" w:line="240" w:lineRule="auto"/>
        <w:jc w:val="both"/>
        <w:rPr>
          <w:rFonts w:ascii="Times New Roman" w:hAnsi="Times New Roman"/>
          <w:szCs w:val="24"/>
        </w:rPr>
      </w:pPr>
      <w:r>
        <w:rPr>
          <w:rFonts w:ascii="Times New Roman" w:hAnsi="Times New Roman"/>
          <w:noProof/>
          <w:szCs w:val="24"/>
          <w:lang w:eastAsia="tr-TR"/>
        </w:rPr>
        <w:lastRenderedPageBreak/>
        <w:drawing>
          <wp:inline distT="0" distB="0" distL="0" distR="0" wp14:anchorId="1CDCCCB2" wp14:editId="5DA57F49">
            <wp:extent cx="5709285" cy="3528695"/>
            <wp:effectExtent l="0" t="0" r="5715" b="0"/>
            <wp:docPr id="6" name="Resim 6" descr="C:\Users\HP\AppData\Local\Packages\Microsoft.Windows.Photos_8wekyb3d8bbwe\TempState\ShareServiceTempFolder\Şekil1 _Okulun misyonunu ve vizyonunu anlama seviye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AppData\Local\Packages\Microsoft.Windows.Photos_8wekyb3d8bbwe\TempState\ShareServiceTempFolder\Şekil1 _Okulun misyonunu ve vizyonunu anlama seviyesi.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07426561" w14:textId="77777777" w:rsidR="00AC325D" w:rsidRDefault="00AC325D" w:rsidP="007E72D8">
      <w:pPr>
        <w:jc w:val="both"/>
      </w:pPr>
    </w:p>
    <w:p w14:paraId="1937E09B" w14:textId="77777777" w:rsidR="000043C1" w:rsidRPr="000043C1" w:rsidRDefault="000043C1" w:rsidP="007E72D8">
      <w:pPr>
        <w:jc w:val="both"/>
        <w:rPr>
          <w:rFonts w:ascii="Times New Roman" w:hAnsi="Times New Roman"/>
          <w:szCs w:val="24"/>
        </w:rPr>
      </w:pPr>
    </w:p>
    <w:p w14:paraId="0FB04DCA" w14:textId="77777777" w:rsidR="009A0777" w:rsidRDefault="009A0777" w:rsidP="007E72D8">
      <w:pPr>
        <w:tabs>
          <w:tab w:val="left" w:pos="915"/>
        </w:tabs>
        <w:jc w:val="both"/>
      </w:pPr>
    </w:p>
    <w:p w14:paraId="79A4E9B0" w14:textId="77777777" w:rsidR="00B65A87" w:rsidRPr="00B65A87" w:rsidRDefault="009A0777" w:rsidP="007E72D8">
      <w:pPr>
        <w:widowControl w:val="0"/>
        <w:autoSpaceDE w:val="0"/>
        <w:autoSpaceDN w:val="0"/>
        <w:spacing w:before="126" w:after="0" w:line="234" w:lineRule="exact"/>
        <w:jc w:val="both"/>
        <w:rPr>
          <w:rFonts w:ascii="Times New Roman" w:hAnsi="Times New Roman"/>
          <w:color w:val="000000"/>
          <w:szCs w:val="24"/>
        </w:rPr>
      </w:pPr>
      <w:r w:rsidRPr="00B65A87">
        <w:rPr>
          <w:rFonts w:ascii="Times New Roman" w:hAnsi="Times New Roman"/>
          <w:i/>
          <w:color w:val="000000"/>
          <w:szCs w:val="24"/>
        </w:rPr>
        <w:t>“</w:t>
      </w:r>
      <w:r w:rsidR="001436F3" w:rsidRPr="00B65A87">
        <w:rPr>
          <w:rFonts w:ascii="Times New Roman" w:hAnsi="Times New Roman"/>
          <w:i/>
          <w:color w:val="1F1F1F"/>
          <w:szCs w:val="24"/>
          <w:shd w:val="clear" w:color="auto" w:fill="FFFFFF"/>
        </w:rPr>
        <w:t>Okulun misyonu ve vizyonunu tam olarak anlıyorum</w:t>
      </w:r>
      <w:r w:rsidRPr="00B65A87">
        <w:rPr>
          <w:rFonts w:ascii="Times New Roman" w:hAnsi="Times New Roman"/>
          <w:i/>
          <w:color w:val="000000"/>
          <w:szCs w:val="24"/>
        </w:rPr>
        <w:t>”</w:t>
      </w:r>
      <w:r>
        <w:rPr>
          <w:color w:val="000000"/>
        </w:rPr>
        <w:t xml:space="preserve"> </w:t>
      </w:r>
      <w:r w:rsidR="00B65A87" w:rsidRPr="00B65A87">
        <w:rPr>
          <w:rFonts w:ascii="Times New Roman" w:hAnsi="Times New Roman"/>
          <w:color w:val="000000"/>
          <w:szCs w:val="24"/>
        </w:rPr>
        <w:t>sorusuna anket çalışmasına katılan katılımcıların %</w:t>
      </w:r>
      <w:r w:rsidR="00B65A87">
        <w:rPr>
          <w:rFonts w:ascii="Times New Roman" w:hAnsi="Times New Roman"/>
          <w:color w:val="000000"/>
          <w:szCs w:val="24"/>
        </w:rPr>
        <w:t>75’i</w:t>
      </w:r>
      <w:r w:rsidR="00B65A87" w:rsidRPr="00B65A87">
        <w:rPr>
          <w:rFonts w:ascii="Times New Roman" w:hAnsi="Times New Roman"/>
          <w:color w:val="000000"/>
          <w:szCs w:val="24"/>
        </w:rPr>
        <w:t xml:space="preserve"> Kesinlikle Katılıyorum %</w:t>
      </w:r>
      <w:r w:rsidR="00B65A87">
        <w:rPr>
          <w:rFonts w:ascii="Times New Roman" w:hAnsi="Times New Roman"/>
          <w:color w:val="000000"/>
          <w:szCs w:val="24"/>
        </w:rPr>
        <w:t xml:space="preserve">25’i </w:t>
      </w:r>
      <w:r w:rsidR="00B65A87" w:rsidRPr="00B65A87">
        <w:rPr>
          <w:rFonts w:ascii="Times New Roman" w:hAnsi="Times New Roman"/>
          <w:color w:val="000000"/>
          <w:szCs w:val="24"/>
        </w:rPr>
        <w:t xml:space="preserve">Katılıyorum olmak üzere </w:t>
      </w:r>
      <w:r w:rsidR="00B65A87">
        <w:rPr>
          <w:rFonts w:ascii="Times New Roman" w:hAnsi="Times New Roman"/>
          <w:color w:val="000000"/>
          <w:szCs w:val="24"/>
        </w:rPr>
        <w:t xml:space="preserve">katılım  sağlayan </w:t>
      </w:r>
      <w:r w:rsidR="00C06405">
        <w:rPr>
          <w:rFonts w:ascii="Times New Roman" w:hAnsi="Times New Roman"/>
          <w:color w:val="000000"/>
          <w:szCs w:val="24"/>
        </w:rPr>
        <w:t>10</w:t>
      </w:r>
      <w:r w:rsidR="00B65A87" w:rsidRPr="00B65A87">
        <w:rPr>
          <w:rFonts w:ascii="Times New Roman" w:hAnsi="Times New Roman"/>
          <w:color w:val="000000"/>
          <w:szCs w:val="24"/>
        </w:rPr>
        <w:t xml:space="preserve"> öğretmenin tamamı olumlu yönde görüş belirtmişlerdir. </w:t>
      </w:r>
    </w:p>
    <w:p w14:paraId="46A604B1" w14:textId="77777777" w:rsidR="009A0777" w:rsidRDefault="009A0777" w:rsidP="007E72D8">
      <w:pPr>
        <w:tabs>
          <w:tab w:val="left" w:pos="915"/>
        </w:tabs>
        <w:jc w:val="both"/>
        <w:rPr>
          <w:color w:val="000000"/>
        </w:rPr>
      </w:pPr>
    </w:p>
    <w:p w14:paraId="6A0EC899" w14:textId="77777777" w:rsidR="00AC325D" w:rsidRDefault="00AC325D" w:rsidP="007E72D8">
      <w:pPr>
        <w:tabs>
          <w:tab w:val="left" w:pos="915"/>
        </w:tabs>
        <w:jc w:val="both"/>
        <w:rPr>
          <w:color w:val="000000"/>
        </w:rPr>
      </w:pPr>
    </w:p>
    <w:p w14:paraId="54328EAA" w14:textId="77777777" w:rsidR="00AC325D" w:rsidRPr="00AC325D" w:rsidRDefault="00AC325D" w:rsidP="007E72D8">
      <w:pPr>
        <w:spacing w:beforeAutospacing="1" w:after="100" w:afterAutospacing="1" w:line="240" w:lineRule="auto"/>
        <w:jc w:val="both"/>
        <w:rPr>
          <w:rFonts w:ascii="Times New Roman" w:hAnsi="Times New Roman"/>
          <w:szCs w:val="24"/>
        </w:rPr>
      </w:pPr>
      <w:r>
        <w:rPr>
          <w:rFonts w:ascii="Times New Roman" w:hAnsi="Times New Roman"/>
          <w:noProof/>
          <w:szCs w:val="24"/>
          <w:lang w:eastAsia="tr-TR"/>
        </w:rPr>
        <w:lastRenderedPageBreak/>
        <w:drawing>
          <wp:inline distT="0" distB="0" distL="0" distR="0" wp14:anchorId="3110FD52" wp14:editId="73D2F88B">
            <wp:extent cx="5709285" cy="3528695"/>
            <wp:effectExtent l="0" t="0" r="5715" b="0"/>
            <wp:docPr id="5" name="Resim 5" descr="C:\Users\HP\AppData\Local\Packages\Microsoft.Windows.Photos_8wekyb3d8bbwe\TempState\ShareServiceTempFolder\Şekil 2_ Eğitim ve yönetim kalitesi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Packages\Microsoft.Windows.Photos_8wekyb3d8bbwe\TempState\ShareServiceTempFolder\Şekil 2_ Eğitim ve yönetim kalitesi  .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3297FDFA" w14:textId="77777777" w:rsidR="00F63777" w:rsidRPr="00B65A87" w:rsidRDefault="00F63777" w:rsidP="007E72D8">
      <w:pPr>
        <w:widowControl w:val="0"/>
        <w:autoSpaceDE w:val="0"/>
        <w:autoSpaceDN w:val="0"/>
        <w:spacing w:before="126" w:after="0" w:line="234" w:lineRule="exact"/>
        <w:jc w:val="both"/>
        <w:rPr>
          <w:rFonts w:ascii="Times New Roman" w:hAnsi="Times New Roman"/>
          <w:color w:val="000000"/>
          <w:szCs w:val="24"/>
        </w:rPr>
      </w:pPr>
      <w:r w:rsidRPr="00B65A87">
        <w:rPr>
          <w:rFonts w:ascii="Times New Roman" w:hAnsi="Times New Roman"/>
          <w:color w:val="000000"/>
          <w:szCs w:val="24"/>
        </w:rPr>
        <w:t>“</w:t>
      </w:r>
      <w:r w:rsidRPr="00B65A87">
        <w:rPr>
          <w:rFonts w:ascii="Times New Roman" w:hAnsi="Times New Roman"/>
          <w:i/>
          <w:color w:val="000000"/>
          <w:szCs w:val="24"/>
        </w:rPr>
        <w:t>Okulda eğitim ve yönetim kalitesi sürekli olarak gelişiyor</w:t>
      </w:r>
      <w:r w:rsidRPr="00B65A87">
        <w:rPr>
          <w:rFonts w:ascii="Times New Roman" w:hAnsi="Times New Roman"/>
          <w:color w:val="000000"/>
          <w:szCs w:val="24"/>
        </w:rPr>
        <w:t>.” sorusuna anket çalışmasına katılan</w:t>
      </w:r>
      <w:r w:rsidR="00B65A87" w:rsidRPr="00B65A87">
        <w:rPr>
          <w:rFonts w:ascii="Times New Roman" w:hAnsi="Times New Roman"/>
          <w:color w:val="000000"/>
          <w:szCs w:val="24"/>
        </w:rPr>
        <w:t xml:space="preserve"> katılımcıların</w:t>
      </w:r>
      <w:r w:rsidRPr="00B65A87">
        <w:rPr>
          <w:rFonts w:ascii="Times New Roman" w:hAnsi="Times New Roman"/>
          <w:color w:val="000000"/>
          <w:szCs w:val="24"/>
        </w:rPr>
        <w:t xml:space="preserve"> </w:t>
      </w:r>
      <w:r w:rsidR="004A7571" w:rsidRPr="00B65A87">
        <w:rPr>
          <w:rFonts w:ascii="Times New Roman" w:hAnsi="Times New Roman"/>
          <w:color w:val="000000"/>
          <w:szCs w:val="24"/>
        </w:rPr>
        <w:t>%</w:t>
      </w:r>
      <w:r w:rsidR="00B65A87" w:rsidRPr="00B65A87">
        <w:rPr>
          <w:rFonts w:ascii="Times New Roman" w:hAnsi="Times New Roman"/>
          <w:color w:val="000000"/>
          <w:szCs w:val="24"/>
        </w:rPr>
        <w:t xml:space="preserve">91,7’si Kesinlikle </w:t>
      </w:r>
      <w:r w:rsidRPr="00B65A87">
        <w:rPr>
          <w:rFonts w:ascii="Times New Roman" w:hAnsi="Times New Roman"/>
          <w:color w:val="000000"/>
          <w:szCs w:val="24"/>
        </w:rPr>
        <w:t>Katılıyorum</w:t>
      </w:r>
      <w:r w:rsidR="00B65A87" w:rsidRPr="00B65A87">
        <w:rPr>
          <w:rFonts w:ascii="Times New Roman" w:hAnsi="Times New Roman"/>
          <w:color w:val="000000"/>
          <w:szCs w:val="24"/>
        </w:rPr>
        <w:t xml:space="preserve"> %8.3’ ü Katılıyorum olmak üzere</w:t>
      </w:r>
      <w:r w:rsidRPr="00B65A87">
        <w:rPr>
          <w:rFonts w:ascii="Times New Roman" w:hAnsi="Times New Roman"/>
          <w:color w:val="000000"/>
          <w:szCs w:val="24"/>
        </w:rPr>
        <w:t xml:space="preserve"> </w:t>
      </w:r>
      <w:r w:rsidR="00B65A87">
        <w:rPr>
          <w:rFonts w:ascii="Times New Roman" w:hAnsi="Times New Roman"/>
          <w:color w:val="000000"/>
          <w:szCs w:val="24"/>
        </w:rPr>
        <w:t xml:space="preserve">katılım sağlayan </w:t>
      </w:r>
      <w:r w:rsidR="00C06405">
        <w:rPr>
          <w:rFonts w:ascii="Times New Roman" w:hAnsi="Times New Roman"/>
          <w:color w:val="000000"/>
          <w:szCs w:val="24"/>
        </w:rPr>
        <w:t>10</w:t>
      </w:r>
      <w:r w:rsidR="00B65A87" w:rsidRPr="00B65A87">
        <w:rPr>
          <w:rFonts w:ascii="Times New Roman" w:hAnsi="Times New Roman"/>
          <w:color w:val="000000"/>
          <w:szCs w:val="24"/>
        </w:rPr>
        <w:t xml:space="preserve"> öğretmenin tamamı olumlu yönde</w:t>
      </w:r>
      <w:r w:rsidRPr="00B65A87">
        <w:rPr>
          <w:rFonts w:ascii="Times New Roman" w:hAnsi="Times New Roman"/>
          <w:color w:val="000000"/>
          <w:szCs w:val="24"/>
        </w:rPr>
        <w:t xml:space="preserve"> görüş belirtmişlerdir.</w:t>
      </w:r>
      <w:r w:rsidR="00B65A87" w:rsidRPr="00B65A87">
        <w:rPr>
          <w:rFonts w:ascii="Times New Roman" w:hAnsi="Times New Roman"/>
          <w:color w:val="000000"/>
          <w:szCs w:val="24"/>
        </w:rPr>
        <w:t xml:space="preserve"> </w:t>
      </w:r>
    </w:p>
    <w:p w14:paraId="0BF74115" w14:textId="77777777" w:rsidR="00346042" w:rsidRDefault="00346042" w:rsidP="007E72D8">
      <w:pPr>
        <w:pStyle w:val="NormalWeb"/>
        <w:jc w:val="both"/>
      </w:pPr>
    </w:p>
    <w:p w14:paraId="27886D44" w14:textId="77777777" w:rsidR="00B65A87" w:rsidRDefault="00B65A87" w:rsidP="007E72D8">
      <w:pPr>
        <w:pStyle w:val="NormalWeb"/>
        <w:jc w:val="both"/>
      </w:pPr>
    </w:p>
    <w:p w14:paraId="37D48ABE" w14:textId="77777777" w:rsidR="00AC325D" w:rsidRPr="00346042" w:rsidRDefault="00AC325D" w:rsidP="007E72D8">
      <w:pPr>
        <w:pStyle w:val="NormalWeb"/>
        <w:jc w:val="both"/>
      </w:pPr>
    </w:p>
    <w:p w14:paraId="6FDB67F9" w14:textId="77777777" w:rsidR="00AC325D" w:rsidRPr="00AC325D" w:rsidRDefault="00AC325D" w:rsidP="007E72D8">
      <w:pPr>
        <w:spacing w:beforeAutospacing="1" w:after="100" w:afterAutospacing="1" w:line="240" w:lineRule="auto"/>
        <w:jc w:val="both"/>
        <w:rPr>
          <w:rFonts w:ascii="Times New Roman" w:hAnsi="Times New Roman"/>
          <w:szCs w:val="24"/>
        </w:rPr>
      </w:pPr>
      <w:r>
        <w:rPr>
          <w:rFonts w:ascii="Times New Roman" w:hAnsi="Times New Roman"/>
          <w:noProof/>
          <w:szCs w:val="24"/>
          <w:lang w:eastAsia="tr-TR"/>
        </w:rPr>
        <w:drawing>
          <wp:inline distT="0" distB="0" distL="0" distR="0" wp14:anchorId="7F95F0D1" wp14:editId="364479BD">
            <wp:extent cx="5709285" cy="3528695"/>
            <wp:effectExtent l="0" t="0" r="5715" b="0"/>
            <wp:docPr id="8" name="Resim 8" descr="C:\Users\HP\AppData\Local\Packages\Microsoft.Windows.Photos_8wekyb3d8bbwe\TempState\ShareServiceTempFolder\Şekil 3 _Temizlik ve hijyen düzeyi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AppData\Local\Packages\Microsoft.Windows.Photos_8wekyb3d8bbwe\TempState\ShareServiceTempFolder\Şekil 3 _Temizlik ve hijyen düzeyi .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4F30AA33" w14:textId="77777777" w:rsidR="00B65A87" w:rsidRPr="00B65A87" w:rsidRDefault="00B65A87" w:rsidP="007E72D8">
      <w:pPr>
        <w:widowControl w:val="0"/>
        <w:autoSpaceDE w:val="0"/>
        <w:autoSpaceDN w:val="0"/>
        <w:spacing w:before="126" w:after="0" w:line="234" w:lineRule="exact"/>
        <w:jc w:val="both"/>
        <w:rPr>
          <w:rFonts w:ascii="Times New Roman" w:hAnsi="Times New Roman"/>
          <w:color w:val="000000"/>
          <w:szCs w:val="24"/>
        </w:rPr>
      </w:pPr>
      <w:r w:rsidRPr="00B65A87">
        <w:rPr>
          <w:rFonts w:ascii="Times New Roman" w:hAnsi="Times New Roman"/>
          <w:i/>
          <w:color w:val="000000"/>
          <w:szCs w:val="24"/>
        </w:rPr>
        <w:lastRenderedPageBreak/>
        <w:t>“</w:t>
      </w:r>
      <w:r w:rsidRPr="00B65A87">
        <w:rPr>
          <w:rFonts w:ascii="TCEMJU+Cambria"/>
          <w:i/>
          <w:color w:val="000000"/>
        </w:rPr>
        <w:t>Okul temiz ve hijyeniktir.</w:t>
      </w:r>
      <w:r w:rsidRPr="00B65A87">
        <w:rPr>
          <w:rFonts w:ascii="Times New Roman" w:hAnsi="Times New Roman"/>
          <w:i/>
          <w:color w:val="000000"/>
          <w:szCs w:val="24"/>
        </w:rPr>
        <w:t>”</w:t>
      </w:r>
      <w:r>
        <w:rPr>
          <w:color w:val="000000"/>
        </w:rPr>
        <w:t xml:space="preserve"> </w:t>
      </w:r>
      <w:r w:rsidRPr="00B65A87">
        <w:rPr>
          <w:rFonts w:ascii="Times New Roman" w:hAnsi="Times New Roman"/>
          <w:color w:val="000000"/>
          <w:szCs w:val="24"/>
        </w:rPr>
        <w:t>sorusuna anket çalışmasına katılan katılımcıların %</w:t>
      </w:r>
      <w:r>
        <w:rPr>
          <w:rFonts w:ascii="Times New Roman" w:hAnsi="Times New Roman"/>
          <w:color w:val="000000"/>
          <w:szCs w:val="24"/>
        </w:rPr>
        <w:t>58,3’ü</w:t>
      </w:r>
      <w:r w:rsidRPr="00B65A87">
        <w:rPr>
          <w:rFonts w:ascii="Times New Roman" w:hAnsi="Times New Roman"/>
          <w:color w:val="000000"/>
          <w:szCs w:val="24"/>
        </w:rPr>
        <w:t xml:space="preserve"> Kesinlikle Katılıyorum</w:t>
      </w:r>
      <w:r>
        <w:rPr>
          <w:rFonts w:ascii="Times New Roman" w:hAnsi="Times New Roman"/>
          <w:color w:val="000000"/>
          <w:szCs w:val="24"/>
        </w:rPr>
        <w:t xml:space="preserve">; </w:t>
      </w:r>
      <w:r w:rsidRPr="00B65A87">
        <w:rPr>
          <w:rFonts w:ascii="Times New Roman" w:hAnsi="Times New Roman"/>
          <w:color w:val="000000"/>
          <w:szCs w:val="24"/>
        </w:rPr>
        <w:t>%</w:t>
      </w:r>
      <w:r>
        <w:rPr>
          <w:rFonts w:ascii="Times New Roman" w:hAnsi="Times New Roman"/>
          <w:color w:val="000000"/>
          <w:szCs w:val="24"/>
        </w:rPr>
        <w:t xml:space="preserve">41,7’si </w:t>
      </w:r>
      <w:r w:rsidRPr="00B65A87">
        <w:rPr>
          <w:rFonts w:ascii="Times New Roman" w:hAnsi="Times New Roman"/>
          <w:color w:val="000000"/>
          <w:szCs w:val="24"/>
        </w:rPr>
        <w:t xml:space="preserve">Katılıyorum olmak üzere </w:t>
      </w:r>
      <w:r>
        <w:rPr>
          <w:rFonts w:ascii="Times New Roman" w:hAnsi="Times New Roman"/>
          <w:color w:val="000000"/>
          <w:szCs w:val="24"/>
        </w:rPr>
        <w:t xml:space="preserve">katılım  sağlayan </w:t>
      </w:r>
      <w:r w:rsidR="00C06405">
        <w:rPr>
          <w:rFonts w:ascii="Times New Roman" w:hAnsi="Times New Roman"/>
          <w:color w:val="000000"/>
          <w:szCs w:val="24"/>
        </w:rPr>
        <w:t>10</w:t>
      </w:r>
      <w:r w:rsidRPr="00B65A87">
        <w:rPr>
          <w:rFonts w:ascii="Times New Roman" w:hAnsi="Times New Roman"/>
          <w:color w:val="000000"/>
          <w:szCs w:val="24"/>
        </w:rPr>
        <w:t xml:space="preserve"> öğretmenin tamamı olumlu yönde görüş belirtmişlerdir. </w:t>
      </w:r>
    </w:p>
    <w:p w14:paraId="18FE525A" w14:textId="77777777" w:rsidR="00B65A87" w:rsidRDefault="00B65A87" w:rsidP="007E72D8">
      <w:pPr>
        <w:spacing w:beforeAutospacing="1" w:after="100" w:afterAutospacing="1" w:line="240" w:lineRule="auto"/>
        <w:jc w:val="both"/>
        <w:rPr>
          <w:rFonts w:ascii="Times New Roman" w:hAnsi="Times New Roman"/>
          <w:szCs w:val="24"/>
        </w:rPr>
      </w:pPr>
    </w:p>
    <w:p w14:paraId="6FAA08C8" w14:textId="77777777" w:rsidR="00B65A87" w:rsidRDefault="00B65A87" w:rsidP="007E72D8">
      <w:pPr>
        <w:spacing w:beforeAutospacing="1" w:after="100" w:afterAutospacing="1" w:line="240" w:lineRule="auto"/>
        <w:jc w:val="both"/>
        <w:rPr>
          <w:rFonts w:ascii="Times New Roman" w:hAnsi="Times New Roman"/>
          <w:szCs w:val="24"/>
        </w:rPr>
      </w:pPr>
    </w:p>
    <w:p w14:paraId="691FC26F" w14:textId="77777777" w:rsidR="00B65A87" w:rsidRDefault="00B65A87" w:rsidP="007E72D8">
      <w:pPr>
        <w:spacing w:beforeAutospacing="1" w:after="100" w:afterAutospacing="1" w:line="240" w:lineRule="auto"/>
        <w:jc w:val="both"/>
        <w:rPr>
          <w:rFonts w:ascii="Times New Roman" w:hAnsi="Times New Roman"/>
          <w:szCs w:val="24"/>
        </w:rPr>
      </w:pPr>
    </w:p>
    <w:p w14:paraId="02731E2E" w14:textId="77777777" w:rsidR="00AC325D" w:rsidRPr="00AC325D" w:rsidRDefault="00AC325D" w:rsidP="007E72D8">
      <w:pPr>
        <w:spacing w:beforeAutospacing="1" w:after="100" w:afterAutospacing="1" w:line="240" w:lineRule="auto"/>
        <w:jc w:val="both"/>
        <w:rPr>
          <w:rFonts w:ascii="Times New Roman" w:hAnsi="Times New Roman"/>
          <w:szCs w:val="24"/>
        </w:rPr>
      </w:pPr>
      <w:r>
        <w:rPr>
          <w:rFonts w:ascii="Times New Roman" w:hAnsi="Times New Roman"/>
          <w:noProof/>
          <w:szCs w:val="24"/>
          <w:lang w:eastAsia="tr-TR"/>
        </w:rPr>
        <w:drawing>
          <wp:inline distT="0" distB="0" distL="0" distR="0" wp14:anchorId="7BFF0C37" wp14:editId="0284A1E8">
            <wp:extent cx="5709285" cy="3528695"/>
            <wp:effectExtent l="0" t="0" r="5715" b="0"/>
            <wp:docPr id="9" name="Resim 9" descr="C:\Users\HP\AppData\Local\Packages\Microsoft.Windows.Photos_8wekyb3d8bbwe\TempState\ShareServiceTempFolder\Şekil_4 Okulun güvenlik önlemleri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AppData\Local\Packages\Microsoft.Windows.Photos_8wekyb3d8bbwe\TempState\ShareServiceTempFolder\Şekil_4 Okulun güvenlik önlemleri düzeyi.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155975DF" w14:textId="77777777" w:rsidR="00B65A87" w:rsidRPr="00B65A87" w:rsidRDefault="00B65A87" w:rsidP="007E72D8">
      <w:pPr>
        <w:widowControl w:val="0"/>
        <w:autoSpaceDE w:val="0"/>
        <w:autoSpaceDN w:val="0"/>
        <w:spacing w:before="126" w:after="0" w:line="234" w:lineRule="exact"/>
        <w:jc w:val="both"/>
        <w:rPr>
          <w:rFonts w:ascii="Times New Roman" w:hAnsi="Times New Roman"/>
          <w:color w:val="000000"/>
          <w:szCs w:val="24"/>
        </w:rPr>
      </w:pPr>
      <w:r w:rsidRPr="00B65A87">
        <w:rPr>
          <w:rFonts w:ascii="Times New Roman" w:hAnsi="Times New Roman"/>
          <w:i/>
          <w:color w:val="000000"/>
          <w:szCs w:val="24"/>
        </w:rPr>
        <w:t>“</w:t>
      </w:r>
      <w:r>
        <w:rPr>
          <w:rFonts w:ascii="TCEMJU+Cambria"/>
          <w:color w:val="000000"/>
        </w:rPr>
        <w:t>Okul,</w:t>
      </w:r>
      <w:r>
        <w:rPr>
          <w:rFonts w:ascii="TCEMJU+Cambria"/>
          <w:color w:val="000000"/>
          <w:spacing w:val="-1"/>
        </w:rPr>
        <w:t xml:space="preserve"> </w:t>
      </w:r>
      <w:r>
        <w:rPr>
          <w:rFonts w:ascii="TCEMJU+Cambria" w:hAnsi="TCEMJU+Cambria" w:cs="TCEMJU+Cambria"/>
          <w:color w:val="000000"/>
        </w:rPr>
        <w:t>öğrencilerin</w:t>
      </w:r>
      <w:r>
        <w:rPr>
          <w:rFonts w:ascii="TCEMJU+Cambria"/>
          <w:color w:val="000000"/>
          <w:spacing w:val="-2"/>
        </w:rPr>
        <w:t xml:space="preserve"> </w:t>
      </w:r>
      <w:r>
        <w:rPr>
          <w:rFonts w:ascii="TCEMJU+Cambria"/>
          <w:color w:val="000000"/>
          <w:spacing w:val="2"/>
        </w:rPr>
        <w:t>ve</w:t>
      </w:r>
      <w:r>
        <w:rPr>
          <w:rFonts w:ascii="TCEMJU+Cambria"/>
          <w:color w:val="000000"/>
          <w:spacing w:val="-5"/>
        </w:rPr>
        <w:t xml:space="preserve"> </w:t>
      </w:r>
      <w:r>
        <w:rPr>
          <w:rFonts w:ascii="TCEMJU+Cambria"/>
          <w:color w:val="000000"/>
        </w:rPr>
        <w:t>personelin</w:t>
      </w:r>
      <w:r>
        <w:rPr>
          <w:rFonts w:ascii="TCEMJU+Cambria"/>
          <w:color w:val="000000"/>
          <w:spacing w:val="-2"/>
        </w:rPr>
        <w:t xml:space="preserve"> </w:t>
      </w:r>
      <w:r>
        <w:rPr>
          <w:rFonts w:ascii="TCEMJU+Cambria" w:hAnsi="TCEMJU+Cambria" w:cs="TCEMJU+Cambria"/>
          <w:color w:val="000000"/>
        </w:rPr>
        <w:t>güvenliğini</w:t>
      </w:r>
      <w:r>
        <w:rPr>
          <w:rFonts w:ascii="TCEMJU+Cambria"/>
          <w:color w:val="000000"/>
          <w:spacing w:val="1"/>
        </w:rPr>
        <w:t xml:space="preserve"> </w:t>
      </w:r>
      <w:r>
        <w:rPr>
          <w:rFonts w:ascii="TCEMJU+Cambria" w:hAnsi="TCEMJU+Cambria" w:cs="TCEMJU+Cambria"/>
          <w:color w:val="000000"/>
        </w:rPr>
        <w:t>sağlamak</w:t>
      </w:r>
      <w:r>
        <w:rPr>
          <w:rFonts w:ascii="TCEMJU+Cambria"/>
          <w:color w:val="000000"/>
        </w:rPr>
        <w:t xml:space="preserve"> </w:t>
      </w:r>
      <w:r>
        <w:rPr>
          <w:rFonts w:ascii="TCEMJU+Cambria" w:hAnsi="TCEMJU+Cambria" w:cs="TCEMJU+Cambria"/>
          <w:color w:val="000000"/>
        </w:rPr>
        <w:t>için</w:t>
      </w:r>
      <w:r>
        <w:rPr>
          <w:rFonts w:ascii="TCEMJU+Cambria"/>
          <w:color w:val="000000"/>
          <w:spacing w:val="-2"/>
        </w:rPr>
        <w:t xml:space="preserve"> </w:t>
      </w:r>
      <w:r>
        <w:rPr>
          <w:rFonts w:ascii="TCEMJU+Cambria"/>
          <w:color w:val="000000"/>
        </w:rPr>
        <w:t>uygun</w:t>
      </w:r>
      <w:r>
        <w:rPr>
          <w:rFonts w:ascii="TCEMJU+Cambria"/>
          <w:color w:val="000000"/>
          <w:spacing w:val="-2"/>
        </w:rPr>
        <w:t xml:space="preserve"> </w:t>
      </w:r>
      <w:r>
        <w:rPr>
          <w:rFonts w:ascii="TCEMJU+Cambria" w:hAnsi="TCEMJU+Cambria" w:cs="TCEMJU+Cambria"/>
          <w:color w:val="000000"/>
        </w:rPr>
        <w:t>güvenlik</w:t>
      </w:r>
      <w:r>
        <w:rPr>
          <w:rFonts w:ascii="TCEMJU+Cambria"/>
          <w:color w:val="000000"/>
        </w:rPr>
        <w:t xml:space="preserve"> </w:t>
      </w:r>
      <w:r>
        <w:rPr>
          <w:rFonts w:ascii="TCEMJU+Cambria" w:hAnsi="TCEMJU+Cambria" w:cs="TCEMJU+Cambria"/>
          <w:color w:val="000000"/>
        </w:rPr>
        <w:t>önlemleri</w:t>
      </w:r>
      <w:r>
        <w:rPr>
          <w:rFonts w:ascii="TCEMJU+Cambria"/>
          <w:color w:val="000000"/>
          <w:spacing w:val="1"/>
        </w:rPr>
        <w:t xml:space="preserve"> </w:t>
      </w:r>
      <w:r>
        <w:rPr>
          <w:rFonts w:ascii="TCEMJU+Cambria" w:hAnsi="TCEMJU+Cambria" w:cs="TCEMJU+Cambria"/>
          <w:color w:val="000000"/>
        </w:rPr>
        <w:t>alır</w:t>
      </w:r>
      <w:r w:rsidRPr="00B65A87">
        <w:rPr>
          <w:rFonts w:ascii="TCEMJU+Cambria"/>
          <w:i/>
          <w:color w:val="000000"/>
        </w:rPr>
        <w:t>.</w:t>
      </w:r>
      <w:r w:rsidRPr="00B65A87">
        <w:rPr>
          <w:rFonts w:ascii="Times New Roman" w:hAnsi="Times New Roman"/>
          <w:i/>
          <w:color w:val="000000"/>
          <w:szCs w:val="24"/>
        </w:rPr>
        <w:t>”</w:t>
      </w:r>
      <w:r>
        <w:rPr>
          <w:color w:val="000000"/>
        </w:rPr>
        <w:t xml:space="preserve"> </w:t>
      </w:r>
      <w:r w:rsidRPr="00B65A87">
        <w:rPr>
          <w:rFonts w:ascii="Times New Roman" w:hAnsi="Times New Roman"/>
          <w:color w:val="000000"/>
          <w:szCs w:val="24"/>
        </w:rPr>
        <w:t>sorusuna anket çalışmasına katılan katılımcıların %</w:t>
      </w:r>
      <w:r>
        <w:rPr>
          <w:rFonts w:ascii="Times New Roman" w:hAnsi="Times New Roman"/>
          <w:color w:val="000000"/>
          <w:szCs w:val="24"/>
        </w:rPr>
        <w:t>83,3’ü</w:t>
      </w:r>
      <w:r w:rsidRPr="00B65A87">
        <w:rPr>
          <w:rFonts w:ascii="Times New Roman" w:hAnsi="Times New Roman"/>
          <w:color w:val="000000"/>
          <w:szCs w:val="24"/>
        </w:rPr>
        <w:t xml:space="preserve"> Kesinlikle Katılıyorum</w:t>
      </w:r>
      <w:r>
        <w:rPr>
          <w:rFonts w:ascii="Times New Roman" w:hAnsi="Times New Roman"/>
          <w:color w:val="000000"/>
          <w:szCs w:val="24"/>
        </w:rPr>
        <w:t xml:space="preserve">; </w:t>
      </w:r>
      <w:r w:rsidRPr="00B65A87">
        <w:rPr>
          <w:rFonts w:ascii="Times New Roman" w:hAnsi="Times New Roman"/>
          <w:color w:val="000000"/>
          <w:szCs w:val="24"/>
        </w:rPr>
        <w:t>%</w:t>
      </w:r>
      <w:r>
        <w:rPr>
          <w:rFonts w:ascii="Times New Roman" w:hAnsi="Times New Roman"/>
          <w:color w:val="000000"/>
          <w:szCs w:val="24"/>
        </w:rPr>
        <w:t xml:space="preserve">16,7’si </w:t>
      </w:r>
      <w:r w:rsidRPr="00B65A87">
        <w:rPr>
          <w:rFonts w:ascii="Times New Roman" w:hAnsi="Times New Roman"/>
          <w:color w:val="000000"/>
          <w:szCs w:val="24"/>
        </w:rPr>
        <w:t xml:space="preserve">Katılıyorum olmak üzere </w:t>
      </w:r>
      <w:r>
        <w:rPr>
          <w:rFonts w:ascii="Times New Roman" w:hAnsi="Times New Roman"/>
          <w:color w:val="000000"/>
          <w:szCs w:val="24"/>
        </w:rPr>
        <w:t xml:space="preserve">katılım  sağlayan </w:t>
      </w:r>
      <w:r w:rsidR="00C06405">
        <w:rPr>
          <w:rFonts w:ascii="Times New Roman" w:hAnsi="Times New Roman"/>
          <w:color w:val="000000"/>
          <w:szCs w:val="24"/>
        </w:rPr>
        <w:t>10</w:t>
      </w:r>
      <w:r w:rsidRPr="00B65A87">
        <w:rPr>
          <w:rFonts w:ascii="Times New Roman" w:hAnsi="Times New Roman"/>
          <w:color w:val="000000"/>
          <w:szCs w:val="24"/>
        </w:rPr>
        <w:t xml:space="preserve"> öğretmenin tamamı olumlu yönde görüş belirtmişlerdir. </w:t>
      </w:r>
    </w:p>
    <w:p w14:paraId="240BB778" w14:textId="77777777" w:rsidR="00B65A87" w:rsidRDefault="00B65A87" w:rsidP="007E72D8">
      <w:pPr>
        <w:widowControl w:val="0"/>
        <w:autoSpaceDE w:val="0"/>
        <w:autoSpaceDN w:val="0"/>
        <w:spacing w:after="0" w:line="234" w:lineRule="exact"/>
        <w:jc w:val="both"/>
        <w:rPr>
          <w:rFonts w:ascii="TCEMJU+Cambria"/>
          <w:color w:val="000000"/>
        </w:rPr>
      </w:pPr>
    </w:p>
    <w:p w14:paraId="708A3DB3" w14:textId="77777777" w:rsidR="00AC325D" w:rsidRDefault="00AC325D" w:rsidP="007E72D8">
      <w:pPr>
        <w:spacing w:beforeAutospacing="1" w:after="100" w:afterAutospacing="1" w:line="240" w:lineRule="auto"/>
        <w:jc w:val="both"/>
        <w:rPr>
          <w:rFonts w:ascii="Times New Roman" w:hAnsi="Times New Roman"/>
          <w:szCs w:val="24"/>
        </w:rPr>
      </w:pPr>
    </w:p>
    <w:p w14:paraId="026DE455" w14:textId="77777777" w:rsidR="00B65A87" w:rsidRDefault="00B65A87" w:rsidP="007E72D8">
      <w:pPr>
        <w:spacing w:beforeAutospacing="1" w:after="100" w:afterAutospacing="1" w:line="240" w:lineRule="auto"/>
        <w:jc w:val="both"/>
        <w:rPr>
          <w:rFonts w:ascii="Times New Roman" w:hAnsi="Times New Roman"/>
          <w:szCs w:val="24"/>
        </w:rPr>
      </w:pPr>
    </w:p>
    <w:p w14:paraId="4CDD3E5C" w14:textId="77777777" w:rsidR="00B65A87" w:rsidRDefault="00B65A87" w:rsidP="007E72D8">
      <w:pPr>
        <w:spacing w:beforeAutospacing="1" w:after="100" w:afterAutospacing="1" w:line="240" w:lineRule="auto"/>
        <w:jc w:val="both"/>
        <w:rPr>
          <w:rFonts w:ascii="Times New Roman" w:hAnsi="Times New Roman"/>
          <w:noProof/>
          <w:szCs w:val="24"/>
        </w:rPr>
      </w:pPr>
    </w:p>
    <w:p w14:paraId="5EAE3314" w14:textId="77777777" w:rsidR="00AC325D" w:rsidRPr="00AC325D" w:rsidRDefault="00AC325D" w:rsidP="007E72D8">
      <w:pPr>
        <w:spacing w:beforeAutospacing="1" w:after="100" w:afterAutospacing="1" w:line="240" w:lineRule="auto"/>
        <w:jc w:val="both"/>
        <w:rPr>
          <w:rFonts w:ascii="Times New Roman" w:hAnsi="Times New Roman"/>
          <w:szCs w:val="24"/>
        </w:rPr>
      </w:pPr>
      <w:r>
        <w:rPr>
          <w:rFonts w:ascii="Times New Roman" w:hAnsi="Times New Roman"/>
          <w:noProof/>
          <w:szCs w:val="24"/>
          <w:lang w:eastAsia="tr-TR"/>
        </w:rPr>
        <w:lastRenderedPageBreak/>
        <w:drawing>
          <wp:inline distT="0" distB="0" distL="0" distR="0" wp14:anchorId="3543E194" wp14:editId="0831A943">
            <wp:extent cx="5709285" cy="3528695"/>
            <wp:effectExtent l="0" t="0" r="5715" b="0"/>
            <wp:docPr id="10" name="Resim 10" descr="C:\Users\HP\AppData\Local\Packages\Microsoft.Windows.Photos_8wekyb3d8bbwe\TempState\ShareServiceTempFolder\Şekil 5_Oryantasyon hizmetleri seviye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AppData\Local\Packages\Microsoft.Windows.Photos_8wekyb3d8bbwe\TempState\ShareServiceTempFolder\Şekil 5_Oryantasyon hizmetleri seviyesi.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5BEA6712" w14:textId="77777777" w:rsidR="00B65A87" w:rsidRDefault="00B65A87" w:rsidP="007E72D8">
      <w:pPr>
        <w:spacing w:beforeAutospacing="1" w:after="100" w:afterAutospacing="1" w:line="240" w:lineRule="auto"/>
        <w:jc w:val="both"/>
        <w:rPr>
          <w:rFonts w:ascii="Times New Roman" w:hAnsi="Times New Roman"/>
          <w:szCs w:val="24"/>
        </w:rPr>
      </w:pPr>
    </w:p>
    <w:p w14:paraId="4A811174" w14:textId="77777777" w:rsidR="00B65A87" w:rsidRDefault="00B65A87" w:rsidP="007E72D8">
      <w:pPr>
        <w:spacing w:beforeAutospacing="1" w:after="100" w:afterAutospacing="1" w:line="240" w:lineRule="auto"/>
        <w:jc w:val="both"/>
        <w:rPr>
          <w:rFonts w:ascii="Times New Roman" w:hAnsi="Times New Roman"/>
          <w:szCs w:val="24"/>
        </w:rPr>
      </w:pPr>
    </w:p>
    <w:p w14:paraId="548768E7" w14:textId="77777777" w:rsidR="00B65A87" w:rsidRDefault="00B65A87" w:rsidP="007E72D8">
      <w:pPr>
        <w:spacing w:beforeAutospacing="1" w:after="100" w:afterAutospacing="1" w:line="240" w:lineRule="auto"/>
        <w:jc w:val="both"/>
        <w:rPr>
          <w:rFonts w:ascii="Times New Roman" w:hAnsi="Times New Roman"/>
          <w:szCs w:val="24"/>
        </w:rPr>
      </w:pPr>
    </w:p>
    <w:p w14:paraId="69D056FC" w14:textId="77777777" w:rsidR="007F6392" w:rsidRDefault="007F6392" w:rsidP="007E72D8">
      <w:pPr>
        <w:tabs>
          <w:tab w:val="left" w:pos="915"/>
        </w:tabs>
        <w:jc w:val="both"/>
      </w:pPr>
    </w:p>
    <w:p w14:paraId="78A5DF0E" w14:textId="77777777" w:rsidR="00B65A87" w:rsidRPr="007F6392" w:rsidRDefault="007F6392" w:rsidP="007E72D8">
      <w:pPr>
        <w:widowControl w:val="0"/>
        <w:autoSpaceDE w:val="0"/>
        <w:autoSpaceDN w:val="0"/>
        <w:spacing w:before="47" w:after="0" w:line="234" w:lineRule="exact"/>
        <w:jc w:val="both"/>
        <w:rPr>
          <w:rFonts w:ascii="TCEMJU+Cambria"/>
          <w:color w:val="000000"/>
        </w:rPr>
      </w:pPr>
      <w:r w:rsidRPr="00B65A87">
        <w:rPr>
          <w:rFonts w:ascii="Times New Roman" w:hAnsi="Times New Roman"/>
          <w:i/>
          <w:color w:val="000000"/>
          <w:szCs w:val="24"/>
        </w:rPr>
        <w:t>“</w:t>
      </w:r>
      <w:r>
        <w:rPr>
          <w:rFonts w:ascii="TCEMJU+Cambria"/>
          <w:color w:val="000000"/>
        </w:rPr>
        <w:t>Okul,</w:t>
      </w:r>
      <w:r>
        <w:rPr>
          <w:rFonts w:ascii="TCEMJU+Cambria"/>
          <w:color w:val="000000"/>
          <w:spacing w:val="-1"/>
        </w:rPr>
        <w:t xml:space="preserve"> </w:t>
      </w:r>
      <w:r>
        <w:rPr>
          <w:rFonts w:ascii="TCEMJU+Cambria"/>
          <w:color w:val="000000"/>
        </w:rPr>
        <w:t>yeni</w:t>
      </w:r>
      <w:r>
        <w:rPr>
          <w:rFonts w:ascii="TCEMJU+Cambria"/>
          <w:color w:val="000000"/>
          <w:spacing w:val="-1"/>
        </w:rPr>
        <w:t xml:space="preserve"> </w:t>
      </w:r>
      <w:r>
        <w:rPr>
          <w:rFonts w:ascii="TCEMJU+Cambria"/>
          <w:color w:val="000000"/>
        </w:rPr>
        <w:t>kabul</w:t>
      </w:r>
      <w:r>
        <w:rPr>
          <w:rFonts w:ascii="TCEMJU+Cambria"/>
          <w:color w:val="000000"/>
          <w:spacing w:val="2"/>
        </w:rPr>
        <w:t xml:space="preserve"> </w:t>
      </w:r>
      <w:r>
        <w:rPr>
          <w:rFonts w:ascii="TCEMJU+Cambria"/>
          <w:color w:val="000000"/>
        </w:rPr>
        <w:t>edilen</w:t>
      </w:r>
      <w:r>
        <w:rPr>
          <w:rFonts w:ascii="TCEMJU+Cambria"/>
          <w:color w:val="000000"/>
          <w:spacing w:val="-3"/>
        </w:rPr>
        <w:t xml:space="preserve"> </w:t>
      </w:r>
      <w:r>
        <w:rPr>
          <w:rFonts w:ascii="TCEMJU+Cambria" w:hAnsi="TCEMJU+Cambria" w:cs="TCEMJU+Cambria"/>
          <w:color w:val="000000"/>
        </w:rPr>
        <w:t>öğrencilere</w:t>
      </w:r>
      <w:r>
        <w:rPr>
          <w:rFonts w:ascii="TCEMJU+Cambria"/>
          <w:color w:val="000000"/>
          <w:spacing w:val="-3"/>
        </w:rPr>
        <w:t xml:space="preserve"> </w:t>
      </w:r>
      <w:r>
        <w:rPr>
          <w:rFonts w:ascii="TCEMJU+Cambria"/>
          <w:color w:val="000000"/>
        </w:rPr>
        <w:t>uygun</w:t>
      </w:r>
      <w:r>
        <w:rPr>
          <w:rFonts w:ascii="TCEMJU+Cambria"/>
          <w:color w:val="000000"/>
          <w:spacing w:val="-2"/>
        </w:rPr>
        <w:t xml:space="preserve"> </w:t>
      </w:r>
      <w:r>
        <w:rPr>
          <w:rFonts w:ascii="TCEMJU+Cambria" w:hAnsi="TCEMJU+Cambria" w:cs="TCEMJU+Cambria"/>
          <w:color w:val="000000"/>
        </w:rPr>
        <w:t>desteği</w:t>
      </w:r>
      <w:r>
        <w:rPr>
          <w:rFonts w:ascii="TCEMJU+Cambria"/>
          <w:color w:val="000000"/>
          <w:spacing w:val="-1"/>
        </w:rPr>
        <w:t xml:space="preserve"> </w:t>
      </w:r>
      <w:r>
        <w:rPr>
          <w:rFonts w:ascii="TCEMJU+Cambria" w:hAnsi="TCEMJU+Cambria" w:cs="TCEMJU+Cambria"/>
          <w:color w:val="000000"/>
        </w:rPr>
        <w:t>sağlar.</w:t>
      </w:r>
      <w:r w:rsidRPr="00B65A87">
        <w:rPr>
          <w:rFonts w:ascii="Times New Roman" w:hAnsi="Times New Roman"/>
          <w:i/>
          <w:color w:val="000000"/>
          <w:szCs w:val="24"/>
        </w:rPr>
        <w:t>”</w:t>
      </w:r>
      <w:r>
        <w:rPr>
          <w:color w:val="000000"/>
        </w:rPr>
        <w:t xml:space="preserve"> </w:t>
      </w:r>
      <w:r w:rsidRPr="00B65A87">
        <w:rPr>
          <w:rFonts w:ascii="Times New Roman" w:hAnsi="Times New Roman"/>
          <w:color w:val="000000"/>
          <w:szCs w:val="24"/>
        </w:rPr>
        <w:t>sorusuna anket çalışmasına katılan katılımcıların %</w:t>
      </w:r>
      <w:r>
        <w:rPr>
          <w:rFonts w:ascii="Times New Roman" w:hAnsi="Times New Roman"/>
          <w:color w:val="000000"/>
          <w:szCs w:val="24"/>
        </w:rPr>
        <w:t>75’i</w:t>
      </w:r>
      <w:r w:rsidRPr="00B65A87">
        <w:rPr>
          <w:rFonts w:ascii="Times New Roman" w:hAnsi="Times New Roman"/>
          <w:color w:val="000000"/>
          <w:szCs w:val="24"/>
        </w:rPr>
        <w:t xml:space="preserve"> Kesinlikle Katılıyorum %</w:t>
      </w:r>
      <w:r>
        <w:rPr>
          <w:rFonts w:ascii="Times New Roman" w:hAnsi="Times New Roman"/>
          <w:color w:val="000000"/>
          <w:szCs w:val="24"/>
        </w:rPr>
        <w:t xml:space="preserve">25’i </w:t>
      </w:r>
      <w:r w:rsidRPr="00B65A87">
        <w:rPr>
          <w:rFonts w:ascii="Times New Roman" w:hAnsi="Times New Roman"/>
          <w:color w:val="000000"/>
          <w:szCs w:val="24"/>
        </w:rPr>
        <w:t xml:space="preserve">Katılıyorum olmak üzere </w:t>
      </w:r>
      <w:r>
        <w:rPr>
          <w:rFonts w:ascii="Times New Roman" w:hAnsi="Times New Roman"/>
          <w:color w:val="000000"/>
          <w:szCs w:val="24"/>
        </w:rPr>
        <w:t xml:space="preserve">katılım  sağlayan </w:t>
      </w:r>
      <w:r w:rsidR="00C06405">
        <w:rPr>
          <w:rFonts w:ascii="Times New Roman" w:hAnsi="Times New Roman"/>
          <w:color w:val="000000"/>
          <w:szCs w:val="24"/>
        </w:rPr>
        <w:t>10</w:t>
      </w:r>
      <w:r w:rsidRPr="00B65A87">
        <w:rPr>
          <w:rFonts w:ascii="Times New Roman" w:hAnsi="Times New Roman"/>
          <w:color w:val="000000"/>
          <w:szCs w:val="24"/>
        </w:rPr>
        <w:t xml:space="preserve"> öğretmenin tamamı olumlu yönde görüş belirtmişlerdir.</w:t>
      </w:r>
    </w:p>
    <w:p w14:paraId="0E6B104E" w14:textId="77777777" w:rsidR="00B65A87" w:rsidRDefault="00B65A87" w:rsidP="007E72D8">
      <w:pPr>
        <w:spacing w:beforeAutospacing="1" w:after="100" w:afterAutospacing="1" w:line="240" w:lineRule="auto"/>
        <w:jc w:val="both"/>
        <w:rPr>
          <w:rFonts w:ascii="Times New Roman" w:hAnsi="Times New Roman"/>
          <w:szCs w:val="24"/>
        </w:rPr>
      </w:pPr>
    </w:p>
    <w:p w14:paraId="3C5D2953" w14:textId="77777777" w:rsidR="00B65A87" w:rsidRDefault="00B65A87" w:rsidP="007E72D8">
      <w:pPr>
        <w:spacing w:beforeAutospacing="1" w:after="100" w:afterAutospacing="1" w:line="240" w:lineRule="auto"/>
        <w:jc w:val="both"/>
        <w:rPr>
          <w:rFonts w:ascii="Times New Roman" w:hAnsi="Times New Roman"/>
          <w:szCs w:val="24"/>
        </w:rPr>
      </w:pPr>
    </w:p>
    <w:p w14:paraId="5D071657" w14:textId="77777777" w:rsidR="00B65A87" w:rsidRDefault="00B65A87" w:rsidP="007E72D8">
      <w:pPr>
        <w:spacing w:beforeAutospacing="1" w:after="100" w:afterAutospacing="1" w:line="240" w:lineRule="auto"/>
        <w:jc w:val="both"/>
        <w:rPr>
          <w:rFonts w:ascii="Times New Roman" w:hAnsi="Times New Roman"/>
          <w:szCs w:val="24"/>
        </w:rPr>
      </w:pPr>
    </w:p>
    <w:p w14:paraId="73F0E27E" w14:textId="77777777" w:rsidR="00B65A87" w:rsidRDefault="00B65A87" w:rsidP="007E72D8">
      <w:pPr>
        <w:spacing w:beforeAutospacing="1" w:after="100" w:afterAutospacing="1" w:line="240" w:lineRule="auto"/>
        <w:jc w:val="both"/>
        <w:rPr>
          <w:rFonts w:ascii="Times New Roman" w:hAnsi="Times New Roman"/>
          <w:szCs w:val="24"/>
        </w:rPr>
      </w:pPr>
    </w:p>
    <w:p w14:paraId="7B2DE246" w14:textId="77777777" w:rsidR="00B65A87" w:rsidRDefault="00B65A87" w:rsidP="007E72D8">
      <w:pPr>
        <w:spacing w:beforeAutospacing="1" w:after="100" w:afterAutospacing="1" w:line="240" w:lineRule="auto"/>
        <w:jc w:val="both"/>
        <w:rPr>
          <w:rFonts w:ascii="Times New Roman" w:hAnsi="Times New Roman"/>
          <w:szCs w:val="24"/>
        </w:rPr>
      </w:pPr>
    </w:p>
    <w:p w14:paraId="2A4E83DA" w14:textId="77777777" w:rsidR="00B65A87" w:rsidRDefault="00B65A87" w:rsidP="007E72D8">
      <w:pPr>
        <w:spacing w:beforeAutospacing="1" w:after="100" w:afterAutospacing="1" w:line="240" w:lineRule="auto"/>
        <w:jc w:val="both"/>
        <w:rPr>
          <w:rFonts w:ascii="Times New Roman" w:hAnsi="Times New Roman"/>
          <w:szCs w:val="24"/>
        </w:rPr>
      </w:pPr>
    </w:p>
    <w:p w14:paraId="212515BE" w14:textId="77777777" w:rsidR="00B65A87" w:rsidRDefault="00B65A87" w:rsidP="007E72D8">
      <w:pPr>
        <w:spacing w:beforeAutospacing="1" w:after="100" w:afterAutospacing="1" w:line="240" w:lineRule="auto"/>
        <w:jc w:val="both"/>
        <w:rPr>
          <w:rFonts w:ascii="Times New Roman" w:hAnsi="Times New Roman"/>
          <w:szCs w:val="24"/>
        </w:rPr>
      </w:pPr>
    </w:p>
    <w:p w14:paraId="26BFE1CE" w14:textId="77777777" w:rsidR="00AC325D" w:rsidRDefault="00AC325D" w:rsidP="007E72D8">
      <w:pPr>
        <w:spacing w:beforeAutospacing="1" w:after="100" w:afterAutospacing="1" w:line="240" w:lineRule="auto"/>
        <w:jc w:val="both"/>
        <w:rPr>
          <w:rFonts w:ascii="Times New Roman" w:hAnsi="Times New Roman"/>
          <w:szCs w:val="24"/>
        </w:rPr>
      </w:pPr>
      <w:r>
        <w:rPr>
          <w:rFonts w:ascii="Times New Roman" w:hAnsi="Times New Roman"/>
          <w:noProof/>
          <w:szCs w:val="24"/>
          <w:lang w:eastAsia="tr-TR"/>
        </w:rPr>
        <w:lastRenderedPageBreak/>
        <w:drawing>
          <wp:inline distT="0" distB="0" distL="0" distR="0" wp14:anchorId="7437262F" wp14:editId="02C0D7C8">
            <wp:extent cx="5709285" cy="3528695"/>
            <wp:effectExtent l="0" t="0" r="5715" b="0"/>
            <wp:docPr id="11" name="Resim 11" descr="C:\Users\HP\AppData\Local\Packages\Microsoft.Windows.Photos_8wekyb3d8bbwe\TempState\ShareServiceTempFolder\Şekil 6_ Eğitim fırsatları sun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AppData\Local\Packages\Microsoft.Windows.Photos_8wekyb3d8bbwe\TempState\ShareServiceTempFolder\Şekil 6_ Eğitim fırsatları sunma düzeyi.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2A467620" w14:textId="77777777" w:rsidR="007F6392" w:rsidRPr="007F6392" w:rsidRDefault="007F6392" w:rsidP="007E72D8">
      <w:pPr>
        <w:widowControl w:val="0"/>
        <w:autoSpaceDE w:val="0"/>
        <w:autoSpaceDN w:val="0"/>
        <w:spacing w:after="0" w:line="234" w:lineRule="exact"/>
        <w:jc w:val="both"/>
        <w:rPr>
          <w:rFonts w:ascii="TCEMJU+Cambria"/>
          <w:color w:val="000000"/>
        </w:rPr>
      </w:pPr>
      <w:r w:rsidRPr="00B65A87">
        <w:rPr>
          <w:rFonts w:ascii="Times New Roman" w:hAnsi="Times New Roman"/>
          <w:i/>
          <w:color w:val="000000"/>
          <w:szCs w:val="24"/>
        </w:rPr>
        <w:t>“</w:t>
      </w:r>
      <w:r>
        <w:rPr>
          <w:rFonts w:ascii="TCEMJU+Cambria"/>
          <w:color w:val="000000"/>
        </w:rPr>
        <w:t>Okulumuz</w:t>
      </w:r>
      <w:r>
        <w:rPr>
          <w:rFonts w:ascii="TCEMJU+Cambria"/>
          <w:color w:val="000000"/>
          <w:spacing w:val="-1"/>
        </w:rPr>
        <w:t xml:space="preserve"> </w:t>
      </w:r>
      <w:r>
        <w:rPr>
          <w:rFonts w:ascii="TCEMJU+Cambria"/>
          <w:color w:val="000000"/>
        </w:rPr>
        <w:t>mesleki</w:t>
      </w:r>
      <w:r>
        <w:rPr>
          <w:rFonts w:ascii="TCEMJU+Cambria"/>
          <w:color w:val="000000"/>
          <w:spacing w:val="-1"/>
        </w:rPr>
        <w:t xml:space="preserve"> </w:t>
      </w:r>
      <w:r>
        <w:rPr>
          <w:rFonts w:ascii="TCEMJU+Cambria" w:hAnsi="TCEMJU+Cambria" w:cs="TCEMJU+Cambria"/>
          <w:color w:val="000000"/>
        </w:rPr>
        <w:t>yeterliliğimi</w:t>
      </w:r>
      <w:r>
        <w:rPr>
          <w:rFonts w:ascii="TCEMJU+Cambria"/>
          <w:color w:val="000000"/>
          <w:spacing w:val="-1"/>
        </w:rPr>
        <w:t xml:space="preserve"> </w:t>
      </w:r>
      <w:r>
        <w:rPr>
          <w:rFonts w:ascii="TCEMJU+Cambria" w:hAnsi="TCEMJU+Cambria" w:cs="TCEMJU+Cambria"/>
          <w:color w:val="000000"/>
        </w:rPr>
        <w:t>geliştirmek</w:t>
      </w:r>
      <w:r>
        <w:rPr>
          <w:rFonts w:ascii="TCEMJU+Cambria"/>
          <w:color w:val="000000"/>
        </w:rPr>
        <w:t xml:space="preserve"> </w:t>
      </w:r>
      <w:r>
        <w:rPr>
          <w:rFonts w:ascii="TCEMJU+Cambria" w:hAnsi="TCEMJU+Cambria" w:cs="TCEMJU+Cambria"/>
          <w:color w:val="000000"/>
          <w:spacing w:val="1"/>
        </w:rPr>
        <w:t>için</w:t>
      </w:r>
      <w:r>
        <w:rPr>
          <w:rFonts w:ascii="TCEMJU+Cambria"/>
          <w:color w:val="000000"/>
        </w:rPr>
        <w:t xml:space="preserve"> </w:t>
      </w:r>
      <w:r>
        <w:rPr>
          <w:rFonts w:ascii="TCEMJU+Cambria" w:hAnsi="TCEMJU+Cambria" w:cs="TCEMJU+Cambria"/>
          <w:color w:val="000000"/>
        </w:rPr>
        <w:t>eğitim</w:t>
      </w:r>
      <w:r>
        <w:rPr>
          <w:rFonts w:ascii="TCEMJU+Cambria"/>
          <w:color w:val="000000"/>
          <w:spacing w:val="-2"/>
        </w:rPr>
        <w:t xml:space="preserve"> </w:t>
      </w:r>
      <w:r>
        <w:rPr>
          <w:rFonts w:ascii="TCEMJU+Cambria" w:hAnsi="TCEMJU+Cambria" w:cs="TCEMJU+Cambria"/>
          <w:color w:val="000000"/>
        </w:rPr>
        <w:t>fırsatları</w:t>
      </w:r>
      <w:r>
        <w:rPr>
          <w:rFonts w:ascii="TCEMJU+Cambria"/>
          <w:color w:val="000000"/>
          <w:spacing w:val="-2"/>
        </w:rPr>
        <w:t xml:space="preserve"> </w:t>
      </w:r>
      <w:r>
        <w:rPr>
          <w:rFonts w:ascii="TCEMJU+Cambria"/>
          <w:color w:val="000000"/>
        </w:rPr>
        <w:t>sunuyor</w:t>
      </w:r>
      <w:r w:rsidRPr="00B65A87">
        <w:rPr>
          <w:rFonts w:ascii="TCEMJU+Cambria"/>
          <w:i/>
          <w:color w:val="000000"/>
        </w:rPr>
        <w:t>.</w:t>
      </w:r>
      <w:r w:rsidRPr="00B65A87">
        <w:rPr>
          <w:rFonts w:ascii="Times New Roman" w:hAnsi="Times New Roman"/>
          <w:i/>
          <w:color w:val="000000"/>
          <w:szCs w:val="24"/>
        </w:rPr>
        <w:t>”</w:t>
      </w:r>
      <w:r>
        <w:rPr>
          <w:color w:val="000000"/>
        </w:rPr>
        <w:t xml:space="preserve"> </w:t>
      </w:r>
      <w:r w:rsidRPr="00B65A87">
        <w:rPr>
          <w:rFonts w:ascii="Times New Roman" w:hAnsi="Times New Roman"/>
          <w:color w:val="000000"/>
          <w:szCs w:val="24"/>
        </w:rPr>
        <w:t>sorusuna anket çalışmasına katılan katılımcıların %</w:t>
      </w:r>
      <w:r>
        <w:rPr>
          <w:rFonts w:ascii="Times New Roman" w:hAnsi="Times New Roman"/>
          <w:color w:val="000000"/>
          <w:szCs w:val="24"/>
        </w:rPr>
        <w:t>66,7’si</w:t>
      </w:r>
      <w:r w:rsidRPr="00B65A87">
        <w:rPr>
          <w:rFonts w:ascii="Times New Roman" w:hAnsi="Times New Roman"/>
          <w:color w:val="000000"/>
          <w:szCs w:val="24"/>
        </w:rPr>
        <w:t xml:space="preserve"> Kesinlikle Katılıyorum</w:t>
      </w:r>
      <w:r>
        <w:rPr>
          <w:rFonts w:ascii="Times New Roman" w:hAnsi="Times New Roman"/>
          <w:color w:val="000000"/>
          <w:szCs w:val="24"/>
        </w:rPr>
        <w:t xml:space="preserve">; </w:t>
      </w:r>
      <w:r w:rsidRPr="00B65A87">
        <w:rPr>
          <w:rFonts w:ascii="Times New Roman" w:hAnsi="Times New Roman"/>
          <w:color w:val="000000"/>
          <w:szCs w:val="24"/>
        </w:rPr>
        <w:t>%</w:t>
      </w:r>
      <w:r>
        <w:rPr>
          <w:rFonts w:ascii="Times New Roman" w:hAnsi="Times New Roman"/>
          <w:color w:val="000000"/>
          <w:szCs w:val="24"/>
        </w:rPr>
        <w:t xml:space="preserve">25’i </w:t>
      </w:r>
      <w:r w:rsidRPr="00B65A87">
        <w:rPr>
          <w:rFonts w:ascii="Times New Roman" w:hAnsi="Times New Roman"/>
          <w:color w:val="000000"/>
          <w:szCs w:val="24"/>
        </w:rPr>
        <w:t>Katılıyorum</w:t>
      </w:r>
      <w:r>
        <w:rPr>
          <w:rFonts w:ascii="Times New Roman" w:hAnsi="Times New Roman"/>
          <w:color w:val="000000"/>
          <w:szCs w:val="24"/>
        </w:rPr>
        <w:t xml:space="preserve"> ve </w:t>
      </w:r>
      <w:r w:rsidRPr="00B65A87">
        <w:rPr>
          <w:rFonts w:ascii="Times New Roman" w:hAnsi="Times New Roman"/>
          <w:color w:val="000000"/>
          <w:szCs w:val="24"/>
        </w:rPr>
        <w:t xml:space="preserve"> %</w:t>
      </w:r>
      <w:r>
        <w:rPr>
          <w:rFonts w:ascii="Times New Roman" w:hAnsi="Times New Roman"/>
          <w:color w:val="000000"/>
          <w:szCs w:val="24"/>
        </w:rPr>
        <w:t>8,</w:t>
      </w:r>
      <w:r w:rsidR="007E72D8">
        <w:rPr>
          <w:rFonts w:ascii="Times New Roman" w:hAnsi="Times New Roman"/>
          <w:color w:val="000000"/>
          <w:szCs w:val="24"/>
        </w:rPr>
        <w:t>3’ü Kararsızım</w:t>
      </w:r>
      <w:r>
        <w:rPr>
          <w:rFonts w:ascii="Times New Roman" w:hAnsi="Times New Roman"/>
          <w:color w:val="000000"/>
          <w:szCs w:val="24"/>
        </w:rPr>
        <w:t xml:space="preserve"> </w:t>
      </w:r>
      <w:r w:rsidRPr="00B65A87">
        <w:rPr>
          <w:rFonts w:ascii="Times New Roman" w:hAnsi="Times New Roman"/>
          <w:color w:val="000000"/>
          <w:szCs w:val="24"/>
        </w:rPr>
        <w:t xml:space="preserve">olmak üzere </w:t>
      </w:r>
      <w:r w:rsidR="007E72D8">
        <w:rPr>
          <w:rFonts w:ascii="Times New Roman" w:hAnsi="Times New Roman"/>
          <w:color w:val="000000"/>
          <w:szCs w:val="24"/>
        </w:rPr>
        <w:t>katılım sağlayan</w:t>
      </w:r>
      <w:r>
        <w:rPr>
          <w:rFonts w:ascii="Times New Roman" w:hAnsi="Times New Roman"/>
          <w:color w:val="000000"/>
          <w:szCs w:val="24"/>
        </w:rPr>
        <w:t xml:space="preserve"> </w:t>
      </w:r>
      <w:r w:rsidR="00C06405">
        <w:rPr>
          <w:rFonts w:ascii="Times New Roman" w:hAnsi="Times New Roman"/>
          <w:color w:val="000000"/>
          <w:szCs w:val="24"/>
        </w:rPr>
        <w:t>10</w:t>
      </w:r>
      <w:r w:rsidRPr="00B65A87">
        <w:rPr>
          <w:rFonts w:ascii="Times New Roman" w:hAnsi="Times New Roman"/>
          <w:color w:val="000000"/>
          <w:szCs w:val="24"/>
        </w:rPr>
        <w:t xml:space="preserve"> öğretmenin tamamı olumlu yönde görüş belirtmişlerdir. </w:t>
      </w:r>
    </w:p>
    <w:p w14:paraId="6C2E7EBE" w14:textId="77777777" w:rsidR="00B65A87" w:rsidRDefault="00B65A87" w:rsidP="007E72D8">
      <w:pPr>
        <w:spacing w:beforeAutospacing="1" w:after="100" w:afterAutospacing="1" w:line="240" w:lineRule="auto"/>
        <w:jc w:val="both"/>
        <w:rPr>
          <w:rFonts w:ascii="Times New Roman" w:hAnsi="Times New Roman"/>
          <w:szCs w:val="24"/>
        </w:rPr>
      </w:pPr>
    </w:p>
    <w:p w14:paraId="4EC1260D" w14:textId="77777777" w:rsidR="00B65A87" w:rsidRDefault="00B65A87" w:rsidP="007E72D8">
      <w:pPr>
        <w:spacing w:beforeAutospacing="1" w:after="100" w:afterAutospacing="1" w:line="240" w:lineRule="auto"/>
        <w:jc w:val="both"/>
        <w:rPr>
          <w:rFonts w:ascii="Times New Roman" w:hAnsi="Times New Roman"/>
          <w:szCs w:val="24"/>
        </w:rPr>
      </w:pPr>
    </w:p>
    <w:p w14:paraId="62DD9145" w14:textId="77777777" w:rsidR="00B65A87" w:rsidRDefault="00B65A87" w:rsidP="007E72D8">
      <w:pPr>
        <w:spacing w:beforeAutospacing="1" w:after="100" w:afterAutospacing="1" w:line="240" w:lineRule="auto"/>
        <w:jc w:val="both"/>
        <w:rPr>
          <w:rFonts w:ascii="Times New Roman" w:hAnsi="Times New Roman"/>
          <w:szCs w:val="24"/>
        </w:rPr>
      </w:pPr>
    </w:p>
    <w:p w14:paraId="691AE805" w14:textId="77777777" w:rsidR="00B65A87" w:rsidRDefault="00B65A87" w:rsidP="007E72D8">
      <w:pPr>
        <w:spacing w:beforeAutospacing="1" w:after="100" w:afterAutospacing="1" w:line="240" w:lineRule="auto"/>
        <w:jc w:val="both"/>
        <w:rPr>
          <w:rFonts w:ascii="Times New Roman" w:hAnsi="Times New Roman"/>
          <w:szCs w:val="24"/>
        </w:rPr>
      </w:pPr>
    </w:p>
    <w:p w14:paraId="4843ED7E" w14:textId="77777777" w:rsidR="00B65A87" w:rsidRDefault="00B65A87" w:rsidP="007E72D8">
      <w:pPr>
        <w:spacing w:beforeAutospacing="1" w:after="100" w:afterAutospacing="1" w:line="240" w:lineRule="auto"/>
        <w:jc w:val="both"/>
        <w:rPr>
          <w:rFonts w:ascii="Times New Roman" w:hAnsi="Times New Roman"/>
          <w:szCs w:val="24"/>
        </w:rPr>
      </w:pPr>
    </w:p>
    <w:p w14:paraId="70FAE744" w14:textId="77777777" w:rsidR="00B65A87" w:rsidRDefault="00B65A87" w:rsidP="007E72D8">
      <w:pPr>
        <w:spacing w:beforeAutospacing="1" w:after="100" w:afterAutospacing="1" w:line="240" w:lineRule="auto"/>
        <w:jc w:val="both"/>
        <w:rPr>
          <w:rFonts w:ascii="Times New Roman" w:hAnsi="Times New Roman"/>
          <w:szCs w:val="24"/>
        </w:rPr>
      </w:pPr>
    </w:p>
    <w:p w14:paraId="64871C81" w14:textId="77777777" w:rsidR="00B65A87" w:rsidRDefault="00B65A87" w:rsidP="007E72D8">
      <w:pPr>
        <w:spacing w:beforeAutospacing="1" w:after="100" w:afterAutospacing="1" w:line="240" w:lineRule="auto"/>
        <w:jc w:val="both"/>
        <w:rPr>
          <w:rFonts w:ascii="Times New Roman" w:hAnsi="Times New Roman"/>
          <w:szCs w:val="24"/>
        </w:rPr>
      </w:pPr>
    </w:p>
    <w:p w14:paraId="2E5D63FF" w14:textId="77777777" w:rsidR="00B65A87" w:rsidRPr="00AC325D" w:rsidRDefault="00B65A87" w:rsidP="007E72D8">
      <w:pPr>
        <w:spacing w:beforeAutospacing="1" w:after="100" w:afterAutospacing="1" w:line="240" w:lineRule="auto"/>
        <w:jc w:val="both"/>
        <w:rPr>
          <w:rFonts w:ascii="Times New Roman" w:hAnsi="Times New Roman"/>
          <w:szCs w:val="24"/>
        </w:rPr>
      </w:pPr>
    </w:p>
    <w:p w14:paraId="4FD1ED07" w14:textId="77777777" w:rsidR="00BD6212" w:rsidRDefault="00BD6212" w:rsidP="007E72D8">
      <w:pPr>
        <w:spacing w:beforeAutospacing="1" w:after="100" w:afterAutospacing="1" w:line="240" w:lineRule="auto"/>
        <w:jc w:val="both"/>
        <w:rPr>
          <w:rFonts w:ascii="Times New Roman" w:hAnsi="Times New Roman"/>
          <w:szCs w:val="24"/>
        </w:rPr>
      </w:pPr>
      <w:r>
        <w:rPr>
          <w:rFonts w:ascii="Times New Roman" w:hAnsi="Times New Roman"/>
          <w:noProof/>
          <w:szCs w:val="24"/>
          <w:lang w:eastAsia="tr-TR"/>
        </w:rPr>
        <w:lastRenderedPageBreak/>
        <w:drawing>
          <wp:inline distT="0" distB="0" distL="0" distR="0" wp14:anchorId="3B22CD20" wp14:editId="41242AAE">
            <wp:extent cx="5709285" cy="3528695"/>
            <wp:effectExtent l="0" t="0" r="5715" b="0"/>
            <wp:docPr id="12" name="Resim 12" descr="C:\Users\HP\AppData\Local\Packages\Microsoft.Windows.Photos_8wekyb3d8bbwe\TempState\ShareServiceTempFolder\Şekil 7_ Okul yönetiminin öğretmenleri yönlendirme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AppData\Local\Packages\Microsoft.Windows.Photos_8wekyb3d8bbwe\TempState\ShareServiceTempFolder\Şekil 7_ Okul yönetiminin öğretmenleri yönlendirme düzeyi.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437EF2A5" w14:textId="77777777" w:rsidR="00B65A87" w:rsidRDefault="00B65A87" w:rsidP="007E72D8">
      <w:pPr>
        <w:spacing w:beforeAutospacing="1" w:after="100" w:afterAutospacing="1" w:line="240" w:lineRule="auto"/>
        <w:jc w:val="both"/>
        <w:rPr>
          <w:rFonts w:ascii="Times New Roman" w:hAnsi="Times New Roman"/>
          <w:szCs w:val="24"/>
        </w:rPr>
      </w:pPr>
    </w:p>
    <w:p w14:paraId="782F7A41" w14:textId="77777777" w:rsidR="007F6392" w:rsidRPr="007E72D8" w:rsidRDefault="007F6392" w:rsidP="007E72D8">
      <w:pPr>
        <w:widowControl w:val="0"/>
        <w:autoSpaceDE w:val="0"/>
        <w:autoSpaceDN w:val="0"/>
        <w:spacing w:before="17" w:after="0" w:line="234" w:lineRule="exact"/>
        <w:rPr>
          <w:rFonts w:ascii="TCEMJU+Cambria"/>
          <w:color w:val="000000"/>
        </w:rPr>
      </w:pPr>
      <w:r w:rsidRPr="00B65A87">
        <w:rPr>
          <w:rFonts w:ascii="Times New Roman" w:hAnsi="Times New Roman"/>
          <w:i/>
          <w:color w:val="000000"/>
          <w:szCs w:val="24"/>
        </w:rPr>
        <w:t>“</w:t>
      </w:r>
      <w:r w:rsidR="007E72D8">
        <w:rPr>
          <w:rFonts w:ascii="TCEMJU+Cambria"/>
          <w:color w:val="000000"/>
        </w:rPr>
        <w:t xml:space="preserve">Okul </w:t>
      </w:r>
      <w:r w:rsidR="007E72D8">
        <w:rPr>
          <w:rFonts w:ascii="TCEMJU+Cambria" w:hAnsi="TCEMJU+Cambria" w:cs="TCEMJU+Cambria"/>
          <w:color w:val="000000"/>
        </w:rPr>
        <w:t>yönetimimiz</w:t>
      </w:r>
      <w:r w:rsidR="007E72D8">
        <w:rPr>
          <w:rFonts w:ascii="TCEMJU+Cambria"/>
          <w:color w:val="000000"/>
        </w:rPr>
        <w:t xml:space="preserve"> </w:t>
      </w:r>
      <w:r w:rsidR="007E72D8">
        <w:rPr>
          <w:rFonts w:ascii="TCEMJU+Cambria" w:hAnsi="TCEMJU+Cambria" w:cs="TCEMJU+Cambria"/>
          <w:color w:val="000000"/>
        </w:rPr>
        <w:t>öğretmenleri</w:t>
      </w:r>
      <w:r w:rsidR="007E72D8">
        <w:rPr>
          <w:rFonts w:ascii="TCEMJU+Cambria"/>
          <w:color w:val="000000"/>
          <w:spacing w:val="1"/>
        </w:rPr>
        <w:t xml:space="preserve"> </w:t>
      </w:r>
      <w:r w:rsidR="007E72D8">
        <w:rPr>
          <w:rFonts w:ascii="TCEMJU+Cambria"/>
          <w:color w:val="000000"/>
        </w:rPr>
        <w:t xml:space="preserve">etkin </w:t>
      </w:r>
      <w:r w:rsidR="007E72D8">
        <w:rPr>
          <w:rFonts w:ascii="TCEMJU+Cambria"/>
          <w:color w:val="000000"/>
          <w:spacing w:val="-1"/>
        </w:rPr>
        <w:t>bir</w:t>
      </w:r>
      <w:r w:rsidR="007E72D8">
        <w:rPr>
          <w:rFonts w:ascii="TCEMJU+Cambria"/>
          <w:color w:val="000000"/>
          <w:spacing w:val="1"/>
        </w:rPr>
        <w:t xml:space="preserve"> </w:t>
      </w:r>
      <w:r w:rsidR="007E72D8">
        <w:rPr>
          <w:rFonts w:ascii="TCEMJU+Cambria" w:hAnsi="TCEMJU+Cambria" w:cs="TCEMJU+Cambria"/>
          <w:color w:val="000000"/>
        </w:rPr>
        <w:t>şekilde</w:t>
      </w:r>
      <w:r w:rsidR="007E72D8">
        <w:rPr>
          <w:rFonts w:ascii="TCEMJU+Cambria"/>
          <w:color w:val="000000"/>
          <w:spacing w:val="-3"/>
        </w:rPr>
        <w:t xml:space="preserve"> </w:t>
      </w:r>
      <w:r w:rsidR="007E72D8">
        <w:rPr>
          <w:rFonts w:ascii="TCEMJU+Cambria" w:hAnsi="TCEMJU+Cambria" w:cs="TCEMJU+Cambria"/>
          <w:color w:val="000000"/>
        </w:rPr>
        <w:t>yönlendirir</w:t>
      </w:r>
      <w:r w:rsidRPr="00B65A87">
        <w:rPr>
          <w:rFonts w:ascii="TCEMJU+Cambria"/>
          <w:i/>
          <w:color w:val="000000"/>
        </w:rPr>
        <w:t>.</w:t>
      </w:r>
      <w:r w:rsidRPr="00B65A87">
        <w:rPr>
          <w:rFonts w:ascii="Times New Roman" w:hAnsi="Times New Roman"/>
          <w:i/>
          <w:color w:val="000000"/>
          <w:szCs w:val="24"/>
        </w:rPr>
        <w:t>”</w:t>
      </w:r>
      <w:r>
        <w:rPr>
          <w:color w:val="000000"/>
        </w:rPr>
        <w:t xml:space="preserve"> </w:t>
      </w:r>
      <w:r w:rsidRPr="00B65A87">
        <w:rPr>
          <w:rFonts w:ascii="Times New Roman" w:hAnsi="Times New Roman"/>
          <w:color w:val="000000"/>
          <w:szCs w:val="24"/>
        </w:rPr>
        <w:t>sorusuna anket çalışmasına katılan katılımcıların %</w:t>
      </w:r>
      <w:r w:rsidR="007E72D8">
        <w:rPr>
          <w:rFonts w:ascii="Times New Roman" w:hAnsi="Times New Roman"/>
          <w:color w:val="000000"/>
          <w:szCs w:val="24"/>
        </w:rPr>
        <w:t>75’</w:t>
      </w:r>
      <w:r>
        <w:rPr>
          <w:rFonts w:ascii="Times New Roman" w:hAnsi="Times New Roman"/>
          <w:color w:val="000000"/>
          <w:szCs w:val="24"/>
        </w:rPr>
        <w:t>i</w:t>
      </w:r>
      <w:r w:rsidRPr="00B65A87">
        <w:rPr>
          <w:rFonts w:ascii="Times New Roman" w:hAnsi="Times New Roman"/>
          <w:color w:val="000000"/>
          <w:szCs w:val="24"/>
        </w:rPr>
        <w:t xml:space="preserve"> Kesinlikle Katılıyorum</w:t>
      </w:r>
      <w:r>
        <w:rPr>
          <w:rFonts w:ascii="Times New Roman" w:hAnsi="Times New Roman"/>
          <w:color w:val="000000"/>
          <w:szCs w:val="24"/>
        </w:rPr>
        <w:t xml:space="preserve">; </w:t>
      </w:r>
      <w:r w:rsidRPr="00B65A87">
        <w:rPr>
          <w:rFonts w:ascii="Times New Roman" w:hAnsi="Times New Roman"/>
          <w:color w:val="000000"/>
          <w:szCs w:val="24"/>
        </w:rPr>
        <w:t>%</w:t>
      </w:r>
      <w:r w:rsidR="007E72D8">
        <w:rPr>
          <w:rFonts w:ascii="Times New Roman" w:hAnsi="Times New Roman"/>
          <w:color w:val="000000"/>
          <w:szCs w:val="24"/>
        </w:rPr>
        <w:t>16,7</w:t>
      </w:r>
      <w:r>
        <w:rPr>
          <w:rFonts w:ascii="Times New Roman" w:hAnsi="Times New Roman"/>
          <w:color w:val="000000"/>
          <w:szCs w:val="24"/>
        </w:rPr>
        <w:t>’</w:t>
      </w:r>
      <w:r w:rsidR="007E72D8">
        <w:rPr>
          <w:rFonts w:ascii="Times New Roman" w:hAnsi="Times New Roman"/>
          <w:color w:val="000000"/>
          <w:szCs w:val="24"/>
        </w:rPr>
        <w:t>s</w:t>
      </w:r>
      <w:r>
        <w:rPr>
          <w:rFonts w:ascii="Times New Roman" w:hAnsi="Times New Roman"/>
          <w:color w:val="000000"/>
          <w:szCs w:val="24"/>
        </w:rPr>
        <w:t xml:space="preserve">i </w:t>
      </w:r>
      <w:r w:rsidRPr="00B65A87">
        <w:rPr>
          <w:rFonts w:ascii="Times New Roman" w:hAnsi="Times New Roman"/>
          <w:color w:val="000000"/>
          <w:szCs w:val="24"/>
        </w:rPr>
        <w:t>Katılıyorum</w:t>
      </w:r>
      <w:r>
        <w:rPr>
          <w:rFonts w:ascii="Times New Roman" w:hAnsi="Times New Roman"/>
          <w:color w:val="000000"/>
          <w:szCs w:val="24"/>
        </w:rPr>
        <w:t xml:space="preserve"> ve </w:t>
      </w:r>
      <w:r w:rsidRPr="00B65A87">
        <w:rPr>
          <w:rFonts w:ascii="Times New Roman" w:hAnsi="Times New Roman"/>
          <w:color w:val="000000"/>
          <w:szCs w:val="24"/>
        </w:rPr>
        <w:t xml:space="preserve"> %</w:t>
      </w:r>
      <w:r>
        <w:rPr>
          <w:rFonts w:ascii="Times New Roman" w:hAnsi="Times New Roman"/>
          <w:color w:val="000000"/>
          <w:szCs w:val="24"/>
        </w:rPr>
        <w:t xml:space="preserve">8,3’ü  Kararsızım </w:t>
      </w:r>
      <w:r w:rsidRPr="00B65A87">
        <w:rPr>
          <w:rFonts w:ascii="Times New Roman" w:hAnsi="Times New Roman"/>
          <w:color w:val="000000"/>
          <w:szCs w:val="24"/>
        </w:rPr>
        <w:t xml:space="preserve">olmak üzere </w:t>
      </w:r>
      <w:r>
        <w:rPr>
          <w:rFonts w:ascii="Times New Roman" w:hAnsi="Times New Roman"/>
          <w:color w:val="000000"/>
          <w:szCs w:val="24"/>
        </w:rPr>
        <w:t xml:space="preserve">katılım  sağlayan </w:t>
      </w:r>
      <w:r w:rsidR="00C06405">
        <w:rPr>
          <w:rFonts w:ascii="Times New Roman" w:hAnsi="Times New Roman"/>
          <w:color w:val="000000"/>
          <w:szCs w:val="24"/>
        </w:rPr>
        <w:t>10</w:t>
      </w:r>
      <w:r w:rsidR="003031FF">
        <w:rPr>
          <w:rFonts w:ascii="Times New Roman" w:hAnsi="Times New Roman"/>
          <w:color w:val="000000"/>
          <w:szCs w:val="24"/>
        </w:rPr>
        <w:t xml:space="preserve"> </w:t>
      </w:r>
      <w:r w:rsidRPr="00B65A87">
        <w:rPr>
          <w:rFonts w:ascii="Times New Roman" w:hAnsi="Times New Roman"/>
          <w:color w:val="000000"/>
          <w:szCs w:val="24"/>
        </w:rPr>
        <w:t xml:space="preserve">öğretmenin tamamı olumlu yönde görüş belirtmişlerdir. </w:t>
      </w:r>
    </w:p>
    <w:p w14:paraId="50721968" w14:textId="77777777" w:rsidR="00B65A87" w:rsidRDefault="00B65A87" w:rsidP="007E72D8">
      <w:pPr>
        <w:spacing w:beforeAutospacing="1" w:after="100" w:afterAutospacing="1" w:line="240" w:lineRule="auto"/>
        <w:jc w:val="both"/>
        <w:rPr>
          <w:rFonts w:ascii="Times New Roman" w:hAnsi="Times New Roman"/>
          <w:szCs w:val="24"/>
        </w:rPr>
      </w:pPr>
    </w:p>
    <w:p w14:paraId="4445861E" w14:textId="77777777" w:rsidR="00B65A87" w:rsidRDefault="00B65A87" w:rsidP="007E72D8">
      <w:pPr>
        <w:spacing w:beforeAutospacing="1" w:after="100" w:afterAutospacing="1" w:line="240" w:lineRule="auto"/>
        <w:jc w:val="both"/>
        <w:rPr>
          <w:rFonts w:ascii="Times New Roman" w:hAnsi="Times New Roman"/>
          <w:szCs w:val="24"/>
        </w:rPr>
      </w:pPr>
    </w:p>
    <w:p w14:paraId="3A3716D9" w14:textId="77777777" w:rsidR="00B65A87" w:rsidRDefault="00B65A87" w:rsidP="007E72D8">
      <w:pPr>
        <w:spacing w:beforeAutospacing="1" w:after="100" w:afterAutospacing="1" w:line="240" w:lineRule="auto"/>
        <w:jc w:val="both"/>
        <w:rPr>
          <w:rFonts w:ascii="Times New Roman" w:hAnsi="Times New Roman"/>
          <w:szCs w:val="24"/>
        </w:rPr>
      </w:pPr>
    </w:p>
    <w:p w14:paraId="6E745686" w14:textId="77777777" w:rsidR="00B65A87" w:rsidRPr="00BD6212" w:rsidRDefault="00B65A87" w:rsidP="007E72D8">
      <w:pPr>
        <w:spacing w:beforeAutospacing="1" w:after="100" w:afterAutospacing="1" w:line="240" w:lineRule="auto"/>
        <w:jc w:val="both"/>
        <w:rPr>
          <w:rFonts w:ascii="Times New Roman" w:hAnsi="Times New Roman"/>
          <w:szCs w:val="24"/>
        </w:rPr>
      </w:pPr>
    </w:p>
    <w:p w14:paraId="00284EC4" w14:textId="77777777" w:rsidR="00BD6212" w:rsidRDefault="00BD6212" w:rsidP="007E72D8">
      <w:pPr>
        <w:spacing w:beforeAutospacing="1" w:after="100" w:afterAutospacing="1" w:line="240" w:lineRule="auto"/>
        <w:jc w:val="both"/>
        <w:rPr>
          <w:rFonts w:ascii="Times New Roman" w:hAnsi="Times New Roman"/>
          <w:szCs w:val="24"/>
        </w:rPr>
      </w:pPr>
      <w:r>
        <w:rPr>
          <w:rFonts w:ascii="Times New Roman" w:hAnsi="Times New Roman"/>
          <w:noProof/>
          <w:szCs w:val="24"/>
          <w:lang w:eastAsia="tr-TR"/>
        </w:rPr>
        <w:lastRenderedPageBreak/>
        <w:drawing>
          <wp:inline distT="0" distB="0" distL="0" distR="0" wp14:anchorId="23862ED4" wp14:editId="6DBF37C8">
            <wp:extent cx="5709285" cy="3528695"/>
            <wp:effectExtent l="0" t="0" r="5715" b="0"/>
            <wp:docPr id="15" name="Resim 15" descr="C:\Users\HP\AppData\Local\Packages\Microsoft.Windows.Photos_8wekyb3d8bbwe\TempState\ShareServiceTempFolder\Şekil 8_ Okulun öğrenme ortamı oluştur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AppData\Local\Packages\Microsoft.Windows.Photos_8wekyb3d8bbwe\TempState\ShareServiceTempFolder\Şekil 8_ Okulun öğrenme ortamı oluşturma düzeyi.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256260E3" w14:textId="77777777" w:rsidR="00B65A87" w:rsidRDefault="00B65A87" w:rsidP="007E72D8">
      <w:pPr>
        <w:spacing w:beforeAutospacing="1" w:after="100" w:afterAutospacing="1" w:line="240" w:lineRule="auto"/>
        <w:jc w:val="both"/>
        <w:rPr>
          <w:rFonts w:ascii="Times New Roman" w:hAnsi="Times New Roman"/>
          <w:szCs w:val="24"/>
        </w:rPr>
      </w:pPr>
    </w:p>
    <w:p w14:paraId="4A2BBA55" w14:textId="77777777" w:rsidR="00B65A87" w:rsidRDefault="00B65A87" w:rsidP="007E72D8">
      <w:pPr>
        <w:spacing w:beforeAutospacing="1" w:after="100" w:afterAutospacing="1" w:line="240" w:lineRule="auto"/>
        <w:jc w:val="both"/>
        <w:rPr>
          <w:rFonts w:ascii="Times New Roman" w:hAnsi="Times New Roman"/>
          <w:szCs w:val="24"/>
        </w:rPr>
      </w:pPr>
    </w:p>
    <w:p w14:paraId="0A983D40" w14:textId="77777777" w:rsidR="007F6392" w:rsidRPr="007E72D8" w:rsidRDefault="007F6392" w:rsidP="007E72D8">
      <w:pPr>
        <w:widowControl w:val="0"/>
        <w:autoSpaceDE w:val="0"/>
        <w:autoSpaceDN w:val="0"/>
        <w:spacing w:before="15" w:after="0" w:line="234" w:lineRule="exact"/>
        <w:rPr>
          <w:rFonts w:ascii="TCEMJU+Cambria"/>
          <w:color w:val="000000"/>
          <w:u w:val="single"/>
        </w:rPr>
      </w:pPr>
      <w:r w:rsidRPr="00B65A87">
        <w:rPr>
          <w:rFonts w:ascii="Times New Roman" w:hAnsi="Times New Roman"/>
          <w:i/>
          <w:color w:val="000000"/>
          <w:szCs w:val="24"/>
        </w:rPr>
        <w:t>“</w:t>
      </w:r>
      <w:r w:rsidR="007E72D8">
        <w:rPr>
          <w:rFonts w:ascii="TCEMJU+Cambria"/>
          <w:color w:val="000000"/>
        </w:rPr>
        <w:t>Okulumuz,</w:t>
      </w:r>
      <w:r w:rsidR="007E72D8">
        <w:rPr>
          <w:rFonts w:ascii="TCEMJU+Cambria"/>
          <w:color w:val="000000"/>
          <w:spacing w:val="47"/>
        </w:rPr>
        <w:t xml:space="preserve"> </w:t>
      </w:r>
      <w:r w:rsidR="007E72D8">
        <w:rPr>
          <w:rFonts w:ascii="TCEMJU+Cambria" w:hAnsi="TCEMJU+Cambria" w:cs="TCEMJU+Cambria"/>
          <w:color w:val="000000"/>
        </w:rPr>
        <w:t>öğrencilerin</w:t>
      </w:r>
      <w:r w:rsidR="007E72D8">
        <w:rPr>
          <w:rFonts w:ascii="TCEMJU+Cambria"/>
          <w:color w:val="000000"/>
          <w:spacing w:val="49"/>
        </w:rPr>
        <w:t xml:space="preserve"> </w:t>
      </w:r>
      <w:r w:rsidR="007E72D8">
        <w:rPr>
          <w:rFonts w:ascii="TCEMJU+Cambria" w:hAnsi="TCEMJU+Cambria" w:cs="TCEMJU+Cambria"/>
          <w:color w:val="000000"/>
        </w:rPr>
        <w:t>öğrenme</w:t>
      </w:r>
      <w:r w:rsidR="007E72D8">
        <w:rPr>
          <w:rFonts w:ascii="TCEMJU+Cambria"/>
          <w:color w:val="000000"/>
          <w:spacing w:val="48"/>
        </w:rPr>
        <w:t xml:space="preserve"> </w:t>
      </w:r>
      <w:r w:rsidR="007E72D8">
        <w:rPr>
          <w:rFonts w:ascii="TCEMJU+Cambria"/>
          <w:color w:val="000000"/>
        </w:rPr>
        <w:t>ilgisini</w:t>
      </w:r>
      <w:r w:rsidR="007E72D8">
        <w:rPr>
          <w:rFonts w:ascii="TCEMJU+Cambria"/>
          <w:color w:val="000000"/>
          <w:spacing w:val="46"/>
        </w:rPr>
        <w:t xml:space="preserve"> </w:t>
      </w:r>
      <w:r w:rsidR="007E72D8">
        <w:rPr>
          <w:rFonts w:ascii="TCEMJU+Cambria" w:hAnsi="TCEMJU+Cambria" w:cs="TCEMJU+Cambria"/>
          <w:color w:val="000000"/>
        </w:rPr>
        <w:t>uyandıracak</w:t>
      </w:r>
      <w:r w:rsidR="007E72D8">
        <w:rPr>
          <w:rFonts w:ascii="TCEMJU+Cambria"/>
          <w:color w:val="000000"/>
          <w:spacing w:val="50"/>
        </w:rPr>
        <w:t xml:space="preserve"> </w:t>
      </w:r>
      <w:r w:rsidR="007E72D8">
        <w:rPr>
          <w:rFonts w:ascii="TCEMJU+Cambria"/>
          <w:color w:val="000000"/>
          <w:spacing w:val="-1"/>
        </w:rPr>
        <w:t>bir</w:t>
      </w:r>
      <w:r w:rsidR="007E72D8">
        <w:rPr>
          <w:rFonts w:ascii="TCEMJU+Cambria"/>
          <w:color w:val="000000"/>
          <w:spacing w:val="49"/>
        </w:rPr>
        <w:t xml:space="preserve"> </w:t>
      </w:r>
      <w:r w:rsidR="007E72D8">
        <w:rPr>
          <w:rFonts w:ascii="TCEMJU+Cambria" w:hAnsi="TCEMJU+Cambria" w:cs="TCEMJU+Cambria"/>
          <w:color w:val="000000"/>
        </w:rPr>
        <w:t>öğrenme</w:t>
      </w:r>
      <w:r w:rsidR="007E72D8">
        <w:rPr>
          <w:rFonts w:ascii="TCEMJU+Cambria"/>
          <w:color w:val="000000"/>
          <w:spacing w:val="48"/>
        </w:rPr>
        <w:t xml:space="preserve"> </w:t>
      </w:r>
      <w:r w:rsidR="007E72D8">
        <w:rPr>
          <w:rFonts w:ascii="TCEMJU+Cambria" w:hAnsi="TCEMJU+Cambria" w:cs="TCEMJU+Cambria"/>
          <w:color w:val="000000"/>
        </w:rPr>
        <w:t xml:space="preserve">ortamı </w:t>
      </w:r>
      <w:r w:rsidR="007E72D8" w:rsidRPr="007E72D8">
        <w:rPr>
          <w:rFonts w:ascii="TCEMJU+Cambria" w:hAnsi="TCEMJU+Cambria" w:cs="TCEMJU+Cambria"/>
          <w:color w:val="000000"/>
        </w:rPr>
        <w:t>oluşturmuştur</w:t>
      </w:r>
      <w:r w:rsidRPr="00B65A87">
        <w:rPr>
          <w:rFonts w:ascii="TCEMJU+Cambria"/>
          <w:i/>
          <w:color w:val="000000"/>
        </w:rPr>
        <w:t>.</w:t>
      </w:r>
      <w:r w:rsidRPr="00B65A87">
        <w:rPr>
          <w:rFonts w:ascii="Times New Roman" w:hAnsi="Times New Roman"/>
          <w:i/>
          <w:color w:val="000000"/>
          <w:szCs w:val="24"/>
        </w:rPr>
        <w:t>”</w:t>
      </w:r>
      <w:r>
        <w:rPr>
          <w:color w:val="000000"/>
        </w:rPr>
        <w:t xml:space="preserve"> </w:t>
      </w:r>
      <w:r w:rsidRPr="00B65A87">
        <w:rPr>
          <w:rFonts w:ascii="Times New Roman" w:hAnsi="Times New Roman"/>
          <w:color w:val="000000"/>
          <w:szCs w:val="24"/>
        </w:rPr>
        <w:t>sorusuna anket çalışmasına katılan katılımcıların %</w:t>
      </w:r>
      <w:r w:rsidR="007E72D8">
        <w:rPr>
          <w:rFonts w:ascii="Times New Roman" w:hAnsi="Times New Roman"/>
          <w:color w:val="000000"/>
          <w:szCs w:val="24"/>
        </w:rPr>
        <w:t>66,7’si</w:t>
      </w:r>
      <w:r w:rsidRPr="00B65A87">
        <w:rPr>
          <w:rFonts w:ascii="Times New Roman" w:hAnsi="Times New Roman"/>
          <w:color w:val="000000"/>
          <w:szCs w:val="24"/>
        </w:rPr>
        <w:t xml:space="preserve"> Kesinlikle Katılıyorum</w:t>
      </w:r>
      <w:r>
        <w:rPr>
          <w:rFonts w:ascii="Times New Roman" w:hAnsi="Times New Roman"/>
          <w:color w:val="000000"/>
          <w:szCs w:val="24"/>
        </w:rPr>
        <w:t xml:space="preserve">; </w:t>
      </w:r>
      <w:r w:rsidRPr="00B65A87">
        <w:rPr>
          <w:rFonts w:ascii="Times New Roman" w:hAnsi="Times New Roman"/>
          <w:color w:val="000000"/>
          <w:szCs w:val="24"/>
        </w:rPr>
        <w:t>%</w:t>
      </w:r>
      <w:r w:rsidR="007E72D8">
        <w:rPr>
          <w:rFonts w:ascii="Times New Roman" w:hAnsi="Times New Roman"/>
          <w:color w:val="000000"/>
          <w:szCs w:val="24"/>
        </w:rPr>
        <w:t>33,3</w:t>
      </w:r>
      <w:r>
        <w:rPr>
          <w:rFonts w:ascii="Times New Roman" w:hAnsi="Times New Roman"/>
          <w:color w:val="000000"/>
          <w:szCs w:val="24"/>
        </w:rPr>
        <w:t>’</w:t>
      </w:r>
      <w:r w:rsidR="007E72D8">
        <w:rPr>
          <w:rFonts w:ascii="Times New Roman" w:hAnsi="Times New Roman"/>
          <w:color w:val="000000"/>
          <w:szCs w:val="24"/>
        </w:rPr>
        <w:t>ü</w:t>
      </w:r>
      <w:r>
        <w:rPr>
          <w:rFonts w:ascii="Times New Roman" w:hAnsi="Times New Roman"/>
          <w:color w:val="000000"/>
          <w:szCs w:val="24"/>
        </w:rPr>
        <w:t xml:space="preserve"> </w:t>
      </w:r>
      <w:r w:rsidRPr="00B65A87">
        <w:rPr>
          <w:rFonts w:ascii="Times New Roman" w:hAnsi="Times New Roman"/>
          <w:color w:val="000000"/>
          <w:szCs w:val="24"/>
        </w:rPr>
        <w:t xml:space="preserve">Katılıyorum olmak üzere </w:t>
      </w:r>
      <w:r>
        <w:rPr>
          <w:rFonts w:ascii="Times New Roman" w:hAnsi="Times New Roman"/>
          <w:color w:val="000000"/>
          <w:szCs w:val="24"/>
        </w:rPr>
        <w:t xml:space="preserve">katılım  sağlayan </w:t>
      </w:r>
      <w:r w:rsidR="00C06405">
        <w:rPr>
          <w:rFonts w:ascii="Times New Roman" w:hAnsi="Times New Roman"/>
          <w:color w:val="000000"/>
          <w:szCs w:val="24"/>
        </w:rPr>
        <w:t>10</w:t>
      </w:r>
      <w:r w:rsidRPr="00B65A87">
        <w:rPr>
          <w:rFonts w:ascii="Times New Roman" w:hAnsi="Times New Roman"/>
          <w:color w:val="000000"/>
          <w:szCs w:val="24"/>
        </w:rPr>
        <w:t xml:space="preserve"> öğretmenin tamamı olumlu yönde görüş belirtmişlerdir. </w:t>
      </w:r>
    </w:p>
    <w:p w14:paraId="0D728915" w14:textId="77777777" w:rsidR="007F6392" w:rsidRDefault="007F6392" w:rsidP="007E72D8">
      <w:pPr>
        <w:widowControl w:val="0"/>
        <w:autoSpaceDE w:val="0"/>
        <w:autoSpaceDN w:val="0"/>
        <w:spacing w:after="0" w:line="234" w:lineRule="exact"/>
        <w:jc w:val="both"/>
        <w:rPr>
          <w:rFonts w:ascii="TCEMJU+Cambria"/>
          <w:color w:val="000000"/>
        </w:rPr>
      </w:pPr>
    </w:p>
    <w:p w14:paraId="7E01B361" w14:textId="77777777" w:rsidR="00B65A87" w:rsidRDefault="00B65A87" w:rsidP="007E72D8">
      <w:pPr>
        <w:spacing w:beforeAutospacing="1" w:after="100" w:afterAutospacing="1" w:line="240" w:lineRule="auto"/>
        <w:jc w:val="both"/>
        <w:rPr>
          <w:rFonts w:ascii="Times New Roman" w:hAnsi="Times New Roman"/>
          <w:szCs w:val="24"/>
        </w:rPr>
      </w:pPr>
    </w:p>
    <w:p w14:paraId="224B9EC1" w14:textId="77777777" w:rsidR="00B65A87" w:rsidRDefault="00B65A87" w:rsidP="007E72D8">
      <w:pPr>
        <w:spacing w:beforeAutospacing="1" w:after="100" w:afterAutospacing="1" w:line="240" w:lineRule="auto"/>
        <w:jc w:val="both"/>
        <w:rPr>
          <w:rFonts w:ascii="Times New Roman" w:hAnsi="Times New Roman"/>
          <w:szCs w:val="24"/>
        </w:rPr>
      </w:pPr>
    </w:p>
    <w:p w14:paraId="4A16182C" w14:textId="77777777" w:rsidR="00B65A87" w:rsidRPr="00BD6212" w:rsidRDefault="00B65A87" w:rsidP="007E72D8">
      <w:pPr>
        <w:spacing w:beforeAutospacing="1" w:after="100" w:afterAutospacing="1" w:line="240" w:lineRule="auto"/>
        <w:jc w:val="both"/>
        <w:rPr>
          <w:rFonts w:ascii="Times New Roman" w:hAnsi="Times New Roman"/>
          <w:szCs w:val="24"/>
        </w:rPr>
      </w:pPr>
    </w:p>
    <w:p w14:paraId="4CAA2374" w14:textId="77777777" w:rsidR="00BD6212" w:rsidRDefault="00BD6212" w:rsidP="007E72D8">
      <w:pPr>
        <w:spacing w:beforeAutospacing="1" w:after="100" w:afterAutospacing="1" w:line="240" w:lineRule="auto"/>
        <w:jc w:val="both"/>
        <w:rPr>
          <w:rFonts w:ascii="Times New Roman" w:hAnsi="Times New Roman"/>
          <w:szCs w:val="24"/>
        </w:rPr>
      </w:pPr>
      <w:r>
        <w:rPr>
          <w:rFonts w:ascii="Times New Roman" w:hAnsi="Times New Roman"/>
          <w:noProof/>
          <w:szCs w:val="24"/>
          <w:lang w:eastAsia="tr-TR"/>
        </w:rPr>
        <w:lastRenderedPageBreak/>
        <w:drawing>
          <wp:inline distT="0" distB="0" distL="0" distR="0" wp14:anchorId="5BCBD968" wp14:editId="36605E66">
            <wp:extent cx="5709285" cy="3528695"/>
            <wp:effectExtent l="0" t="0" r="5715" b="0"/>
            <wp:docPr id="16" name="Resim 16" descr="C:\Users\HP\AppData\Local\Packages\Microsoft.Windows.Photos_8wekyb3d8bbwe\TempState\ShareServiceTempFolder\Şekil 9_ Okulun öğretmenlere kaynak sağla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P\AppData\Local\Packages\Microsoft.Windows.Photos_8wekyb3d8bbwe\TempState\ShareServiceTempFolder\Şekil 9_ Okulun öğretmenlere kaynak sağlama düzeyi.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361F0051" w14:textId="77777777" w:rsidR="00B65A87" w:rsidRDefault="00B65A87" w:rsidP="007E72D8">
      <w:pPr>
        <w:spacing w:beforeAutospacing="1" w:after="100" w:afterAutospacing="1" w:line="240" w:lineRule="auto"/>
        <w:jc w:val="both"/>
        <w:rPr>
          <w:rFonts w:ascii="Times New Roman" w:hAnsi="Times New Roman"/>
          <w:szCs w:val="24"/>
        </w:rPr>
      </w:pPr>
    </w:p>
    <w:p w14:paraId="5E5C01D5" w14:textId="77777777" w:rsidR="00B65A87" w:rsidRDefault="00B65A87" w:rsidP="007E72D8">
      <w:pPr>
        <w:spacing w:beforeAutospacing="1" w:after="100" w:afterAutospacing="1" w:line="240" w:lineRule="auto"/>
        <w:jc w:val="both"/>
        <w:rPr>
          <w:rFonts w:ascii="Times New Roman" w:hAnsi="Times New Roman"/>
          <w:szCs w:val="24"/>
        </w:rPr>
      </w:pPr>
    </w:p>
    <w:p w14:paraId="0ABF437D" w14:textId="77777777" w:rsidR="00B65A87" w:rsidRDefault="00B65A87" w:rsidP="007E72D8">
      <w:pPr>
        <w:spacing w:beforeAutospacing="1" w:after="100" w:afterAutospacing="1" w:line="240" w:lineRule="auto"/>
        <w:jc w:val="both"/>
        <w:rPr>
          <w:rFonts w:ascii="Times New Roman" w:hAnsi="Times New Roman"/>
          <w:szCs w:val="24"/>
        </w:rPr>
      </w:pPr>
    </w:p>
    <w:p w14:paraId="668CD698" w14:textId="77777777" w:rsidR="007F6392" w:rsidRDefault="007F6392" w:rsidP="007E72D8">
      <w:pPr>
        <w:tabs>
          <w:tab w:val="left" w:pos="915"/>
        </w:tabs>
        <w:jc w:val="both"/>
      </w:pPr>
    </w:p>
    <w:p w14:paraId="44116A4C" w14:textId="77777777" w:rsidR="00B65A87" w:rsidRPr="007E72D8" w:rsidRDefault="007F6392" w:rsidP="007E72D8">
      <w:pPr>
        <w:widowControl w:val="0"/>
        <w:autoSpaceDE w:val="0"/>
        <w:autoSpaceDN w:val="0"/>
        <w:spacing w:after="0" w:line="234" w:lineRule="exact"/>
        <w:rPr>
          <w:rFonts w:ascii="TCEMJU+Cambria"/>
          <w:color w:val="000000"/>
        </w:rPr>
      </w:pPr>
      <w:r w:rsidRPr="00B65A87">
        <w:rPr>
          <w:rFonts w:ascii="Times New Roman" w:hAnsi="Times New Roman"/>
          <w:i/>
          <w:color w:val="000000"/>
          <w:szCs w:val="24"/>
        </w:rPr>
        <w:t>“</w:t>
      </w:r>
      <w:r w:rsidR="007E72D8">
        <w:rPr>
          <w:rFonts w:ascii="TCEMJU+Cambria"/>
          <w:color w:val="000000"/>
        </w:rPr>
        <w:t>Etkili</w:t>
      </w:r>
      <w:r w:rsidR="007E72D8">
        <w:rPr>
          <w:rFonts w:ascii="TCEMJU+Cambria"/>
          <w:color w:val="000000"/>
          <w:spacing w:val="-1"/>
        </w:rPr>
        <w:t xml:space="preserve"> bir</w:t>
      </w:r>
      <w:r w:rsidR="007E72D8">
        <w:rPr>
          <w:rFonts w:ascii="TCEMJU+Cambria"/>
          <w:color w:val="000000"/>
          <w:spacing w:val="1"/>
        </w:rPr>
        <w:t xml:space="preserve"> </w:t>
      </w:r>
      <w:r w:rsidR="007E72D8">
        <w:rPr>
          <w:rFonts w:ascii="TCEMJU+Cambria" w:hAnsi="TCEMJU+Cambria" w:cs="TCEMJU+Cambria"/>
          <w:color w:val="000000"/>
        </w:rPr>
        <w:t>öğretmen</w:t>
      </w:r>
      <w:r w:rsidR="007E72D8">
        <w:rPr>
          <w:rFonts w:ascii="TCEMJU+Cambria"/>
          <w:color w:val="000000"/>
        </w:rPr>
        <w:t xml:space="preserve"> olmak </w:t>
      </w:r>
      <w:r w:rsidR="007E72D8">
        <w:rPr>
          <w:rFonts w:ascii="TCEMJU+Cambria" w:hAnsi="TCEMJU+Cambria" w:cs="TCEMJU+Cambria"/>
          <w:color w:val="000000"/>
        </w:rPr>
        <w:t>için</w:t>
      </w:r>
      <w:r w:rsidR="007E72D8">
        <w:rPr>
          <w:rFonts w:ascii="TCEMJU+Cambria"/>
          <w:color w:val="000000"/>
          <w:spacing w:val="-2"/>
        </w:rPr>
        <w:t xml:space="preserve"> </w:t>
      </w:r>
      <w:r w:rsidR="007E72D8">
        <w:rPr>
          <w:rFonts w:ascii="TCEMJU+Cambria" w:hAnsi="TCEMJU+Cambria" w:cs="TCEMJU+Cambria"/>
          <w:color w:val="000000"/>
        </w:rPr>
        <w:t>ihtiyaç</w:t>
      </w:r>
      <w:r w:rsidR="007E72D8">
        <w:rPr>
          <w:rFonts w:ascii="TCEMJU+Cambria"/>
          <w:color w:val="000000"/>
        </w:rPr>
        <w:t xml:space="preserve"> </w:t>
      </w:r>
      <w:r w:rsidR="007E72D8">
        <w:rPr>
          <w:rFonts w:ascii="TCEMJU+Cambria" w:hAnsi="TCEMJU+Cambria" w:cs="TCEMJU+Cambria"/>
          <w:color w:val="000000"/>
        </w:rPr>
        <w:t>duyduğum</w:t>
      </w:r>
      <w:r w:rsidR="007E72D8">
        <w:rPr>
          <w:rFonts w:ascii="TCEMJU+Cambria"/>
          <w:color w:val="000000"/>
          <w:spacing w:val="1"/>
        </w:rPr>
        <w:t xml:space="preserve"> </w:t>
      </w:r>
      <w:r w:rsidR="007E72D8">
        <w:rPr>
          <w:rFonts w:ascii="TCEMJU+Cambria"/>
          <w:color w:val="000000"/>
        </w:rPr>
        <w:t xml:space="preserve">kaynaklara </w:t>
      </w:r>
      <w:r w:rsidR="007E72D8">
        <w:rPr>
          <w:rFonts w:ascii="TCEMJU+Cambria" w:hAnsi="TCEMJU+Cambria" w:cs="TCEMJU+Cambria"/>
          <w:color w:val="000000"/>
        </w:rPr>
        <w:t>erişimim</w:t>
      </w:r>
      <w:r w:rsidR="007E72D8">
        <w:rPr>
          <w:rFonts w:ascii="TCEMJU+Cambria"/>
          <w:color w:val="000000"/>
          <w:spacing w:val="1"/>
        </w:rPr>
        <w:t xml:space="preserve"> </w:t>
      </w:r>
      <w:r w:rsidR="007E72D8">
        <w:rPr>
          <w:rFonts w:ascii="TCEMJU+Cambria"/>
          <w:color w:val="000000"/>
        </w:rPr>
        <w:t>var.</w:t>
      </w:r>
      <w:r w:rsidRPr="00B65A87">
        <w:rPr>
          <w:rFonts w:ascii="Times New Roman" w:hAnsi="Times New Roman"/>
          <w:i/>
          <w:color w:val="000000"/>
          <w:szCs w:val="24"/>
        </w:rPr>
        <w:t>”</w:t>
      </w:r>
      <w:r>
        <w:rPr>
          <w:color w:val="000000"/>
        </w:rPr>
        <w:t xml:space="preserve"> </w:t>
      </w:r>
      <w:r w:rsidRPr="00B65A87">
        <w:rPr>
          <w:rFonts w:ascii="Times New Roman" w:hAnsi="Times New Roman"/>
          <w:color w:val="000000"/>
          <w:szCs w:val="24"/>
        </w:rPr>
        <w:t>sorusuna anket çalışmasına katılan katılımcıların %</w:t>
      </w:r>
      <w:r>
        <w:rPr>
          <w:rFonts w:ascii="Times New Roman" w:hAnsi="Times New Roman"/>
          <w:color w:val="000000"/>
          <w:szCs w:val="24"/>
        </w:rPr>
        <w:t>75’i</w:t>
      </w:r>
      <w:r w:rsidRPr="00B65A87">
        <w:rPr>
          <w:rFonts w:ascii="Times New Roman" w:hAnsi="Times New Roman"/>
          <w:color w:val="000000"/>
          <w:szCs w:val="24"/>
        </w:rPr>
        <w:t xml:space="preserve"> Kesinlikle Katılıyorum</w:t>
      </w:r>
      <w:r w:rsidR="007E72D8">
        <w:rPr>
          <w:rFonts w:ascii="Times New Roman" w:hAnsi="Times New Roman"/>
          <w:color w:val="000000"/>
          <w:szCs w:val="24"/>
        </w:rPr>
        <w:t xml:space="preserve">, </w:t>
      </w:r>
      <w:r w:rsidRPr="00B65A87">
        <w:rPr>
          <w:rFonts w:ascii="Times New Roman" w:hAnsi="Times New Roman"/>
          <w:color w:val="000000"/>
          <w:szCs w:val="24"/>
        </w:rPr>
        <w:t xml:space="preserve"> %</w:t>
      </w:r>
      <w:r>
        <w:rPr>
          <w:rFonts w:ascii="Times New Roman" w:hAnsi="Times New Roman"/>
          <w:color w:val="000000"/>
          <w:szCs w:val="24"/>
        </w:rPr>
        <w:t xml:space="preserve">25’i </w:t>
      </w:r>
      <w:r w:rsidRPr="00B65A87">
        <w:rPr>
          <w:rFonts w:ascii="Times New Roman" w:hAnsi="Times New Roman"/>
          <w:color w:val="000000"/>
          <w:szCs w:val="24"/>
        </w:rPr>
        <w:t xml:space="preserve">Katılıyorum olmak üzere </w:t>
      </w:r>
      <w:r>
        <w:rPr>
          <w:rFonts w:ascii="Times New Roman" w:hAnsi="Times New Roman"/>
          <w:color w:val="000000"/>
          <w:szCs w:val="24"/>
        </w:rPr>
        <w:t xml:space="preserve">katılım  sağlayan </w:t>
      </w:r>
      <w:r w:rsidR="00C06405">
        <w:rPr>
          <w:rFonts w:ascii="Times New Roman" w:hAnsi="Times New Roman"/>
          <w:color w:val="000000"/>
          <w:szCs w:val="24"/>
        </w:rPr>
        <w:t>10</w:t>
      </w:r>
      <w:r w:rsidRPr="00B65A87">
        <w:rPr>
          <w:rFonts w:ascii="Times New Roman" w:hAnsi="Times New Roman"/>
          <w:color w:val="000000"/>
          <w:szCs w:val="24"/>
        </w:rPr>
        <w:t xml:space="preserve"> öğretmenin tamamı olumlu yönde görüş belirtmişlerdir.</w:t>
      </w:r>
    </w:p>
    <w:p w14:paraId="6B27C0B8" w14:textId="77777777" w:rsidR="00B65A87" w:rsidRPr="00BD6212" w:rsidRDefault="00B65A87" w:rsidP="007E72D8">
      <w:pPr>
        <w:spacing w:beforeAutospacing="1" w:after="100" w:afterAutospacing="1" w:line="240" w:lineRule="auto"/>
        <w:jc w:val="both"/>
        <w:rPr>
          <w:rFonts w:ascii="Times New Roman" w:hAnsi="Times New Roman"/>
          <w:szCs w:val="24"/>
        </w:rPr>
      </w:pPr>
    </w:p>
    <w:p w14:paraId="6F194E40" w14:textId="77777777" w:rsidR="00BD6212" w:rsidRDefault="00BD6212" w:rsidP="007E72D8">
      <w:pPr>
        <w:spacing w:beforeAutospacing="1" w:after="100" w:afterAutospacing="1" w:line="240" w:lineRule="auto"/>
        <w:jc w:val="both"/>
        <w:rPr>
          <w:rFonts w:ascii="Times New Roman" w:hAnsi="Times New Roman"/>
          <w:szCs w:val="24"/>
        </w:rPr>
      </w:pPr>
      <w:r>
        <w:rPr>
          <w:rFonts w:ascii="Times New Roman" w:hAnsi="Times New Roman"/>
          <w:noProof/>
          <w:szCs w:val="24"/>
          <w:lang w:eastAsia="tr-TR"/>
        </w:rPr>
        <w:lastRenderedPageBreak/>
        <w:drawing>
          <wp:inline distT="0" distB="0" distL="0" distR="0" wp14:anchorId="2A122CF2" wp14:editId="16531B1B">
            <wp:extent cx="5709285" cy="3528695"/>
            <wp:effectExtent l="0" t="0" r="5715" b="0"/>
            <wp:docPr id="17" name="Resim 17" descr="C:\Users\HP\AppData\Local\Packages\Microsoft.Windows.Photos_8wekyb3d8bbwe\TempState\ShareServiceTempFolder\Şekil 10_ Öğretmenlerin kaynakları kullanmaya yönelik eğitim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P\AppData\Local\Packages\Microsoft.Windows.Photos_8wekyb3d8bbwe\TempState\ShareServiceTempFolder\Şekil 10_ Öğretmenlerin kaynakları kullanmaya yönelik eğitim düzeyi.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38DBCD62" w14:textId="77777777" w:rsidR="00B65A87" w:rsidRDefault="00B65A87" w:rsidP="007E72D8">
      <w:pPr>
        <w:spacing w:beforeAutospacing="1" w:after="100" w:afterAutospacing="1" w:line="240" w:lineRule="auto"/>
        <w:jc w:val="both"/>
        <w:rPr>
          <w:rFonts w:ascii="Times New Roman" w:hAnsi="Times New Roman"/>
          <w:szCs w:val="24"/>
        </w:rPr>
      </w:pPr>
    </w:p>
    <w:p w14:paraId="6363043D" w14:textId="77777777" w:rsidR="007F6392" w:rsidRPr="00B65A87" w:rsidRDefault="007F6392" w:rsidP="007E72D8">
      <w:pPr>
        <w:widowControl w:val="0"/>
        <w:autoSpaceDE w:val="0"/>
        <w:autoSpaceDN w:val="0"/>
        <w:spacing w:before="126" w:after="0" w:line="234" w:lineRule="exact"/>
        <w:ind w:right="283"/>
        <w:jc w:val="both"/>
        <w:rPr>
          <w:rFonts w:ascii="Times New Roman" w:hAnsi="Times New Roman"/>
          <w:color w:val="000000"/>
          <w:szCs w:val="24"/>
        </w:rPr>
      </w:pPr>
      <w:r w:rsidRPr="00B65A87">
        <w:rPr>
          <w:rFonts w:ascii="Times New Roman" w:hAnsi="Times New Roman"/>
          <w:i/>
          <w:color w:val="000000"/>
          <w:szCs w:val="24"/>
        </w:rPr>
        <w:t>“</w:t>
      </w:r>
      <w:r w:rsidR="007E72D8">
        <w:rPr>
          <w:rFonts w:ascii="TCEMJU+Cambria"/>
          <w:color w:val="000000"/>
        </w:rPr>
        <w:t>Bana sunulan</w:t>
      </w:r>
      <w:r w:rsidR="007E72D8">
        <w:rPr>
          <w:rFonts w:ascii="TCEMJU+Cambria"/>
          <w:color w:val="000000"/>
          <w:spacing w:val="-3"/>
        </w:rPr>
        <w:t xml:space="preserve"> </w:t>
      </w:r>
      <w:r w:rsidR="007E72D8">
        <w:rPr>
          <w:rFonts w:ascii="TCEMJU+Cambria" w:hAnsi="TCEMJU+Cambria" w:cs="TCEMJU+Cambria"/>
          <w:color w:val="000000"/>
        </w:rPr>
        <w:t>kaynakları</w:t>
      </w:r>
      <w:r w:rsidR="007E72D8">
        <w:rPr>
          <w:rFonts w:ascii="TCEMJU+Cambria"/>
          <w:color w:val="000000"/>
          <w:spacing w:val="-1"/>
        </w:rPr>
        <w:t xml:space="preserve"> </w:t>
      </w:r>
      <w:r w:rsidR="007E72D8">
        <w:rPr>
          <w:rFonts w:ascii="TCEMJU+Cambria"/>
          <w:color w:val="000000"/>
        </w:rPr>
        <w:t xml:space="preserve">kullanmak </w:t>
      </w:r>
      <w:r w:rsidR="007E72D8">
        <w:rPr>
          <w:rFonts w:ascii="TCEMJU+Cambria" w:hAnsi="TCEMJU+Cambria" w:cs="TCEMJU+Cambria"/>
          <w:color w:val="000000"/>
        </w:rPr>
        <w:t>için</w:t>
      </w:r>
      <w:r w:rsidR="007E72D8">
        <w:rPr>
          <w:rFonts w:ascii="TCEMJU+Cambria"/>
          <w:color w:val="000000"/>
          <w:spacing w:val="-2"/>
        </w:rPr>
        <w:t xml:space="preserve"> </w:t>
      </w:r>
      <w:r w:rsidR="007E72D8">
        <w:rPr>
          <w:rFonts w:ascii="TCEMJU+Cambria"/>
          <w:color w:val="000000"/>
        </w:rPr>
        <w:t>gerekli</w:t>
      </w:r>
      <w:r w:rsidR="007E72D8">
        <w:rPr>
          <w:rFonts w:ascii="TCEMJU+Cambria"/>
          <w:color w:val="000000"/>
          <w:spacing w:val="-1"/>
        </w:rPr>
        <w:t xml:space="preserve"> </w:t>
      </w:r>
      <w:r w:rsidR="007E72D8">
        <w:rPr>
          <w:rFonts w:ascii="TCEMJU+Cambria" w:hAnsi="TCEMJU+Cambria" w:cs="TCEMJU+Cambria"/>
          <w:color w:val="000000"/>
        </w:rPr>
        <w:t>eğitime</w:t>
      </w:r>
      <w:r w:rsidR="007E72D8">
        <w:rPr>
          <w:rFonts w:ascii="TCEMJU+Cambria"/>
          <w:color w:val="000000"/>
          <w:spacing w:val="-3"/>
        </w:rPr>
        <w:t xml:space="preserve"> </w:t>
      </w:r>
      <w:r w:rsidR="007E72D8">
        <w:rPr>
          <w:rFonts w:ascii="TCEMJU+Cambria"/>
          <w:color w:val="000000"/>
        </w:rPr>
        <w:t>sahibim</w:t>
      </w:r>
      <w:r w:rsidRPr="00B65A87">
        <w:rPr>
          <w:rFonts w:ascii="TCEMJU+Cambria"/>
          <w:i/>
          <w:color w:val="000000"/>
        </w:rPr>
        <w:t>.</w:t>
      </w:r>
      <w:r w:rsidRPr="00B65A87">
        <w:rPr>
          <w:rFonts w:ascii="Times New Roman" w:hAnsi="Times New Roman"/>
          <w:i/>
          <w:color w:val="000000"/>
          <w:szCs w:val="24"/>
        </w:rPr>
        <w:t>”</w:t>
      </w:r>
      <w:r>
        <w:rPr>
          <w:color w:val="000000"/>
        </w:rPr>
        <w:t xml:space="preserve"> </w:t>
      </w:r>
      <w:r w:rsidRPr="00B65A87">
        <w:rPr>
          <w:rFonts w:ascii="Times New Roman" w:hAnsi="Times New Roman"/>
          <w:color w:val="000000"/>
          <w:szCs w:val="24"/>
        </w:rPr>
        <w:t>sorusuna anket çalışmasına katılan katılımcıların %</w:t>
      </w:r>
      <w:r w:rsidR="007E72D8">
        <w:rPr>
          <w:rFonts w:ascii="Times New Roman" w:hAnsi="Times New Roman"/>
          <w:color w:val="000000"/>
          <w:szCs w:val="24"/>
        </w:rPr>
        <w:t>75</w:t>
      </w:r>
      <w:r>
        <w:rPr>
          <w:rFonts w:ascii="Times New Roman" w:hAnsi="Times New Roman"/>
          <w:color w:val="000000"/>
          <w:szCs w:val="24"/>
        </w:rPr>
        <w:t>’i</w:t>
      </w:r>
      <w:r w:rsidRPr="00B65A87">
        <w:rPr>
          <w:rFonts w:ascii="Times New Roman" w:hAnsi="Times New Roman"/>
          <w:color w:val="000000"/>
          <w:szCs w:val="24"/>
        </w:rPr>
        <w:t xml:space="preserve"> Kesinlikle Katılıyorum</w:t>
      </w:r>
      <w:r>
        <w:rPr>
          <w:rFonts w:ascii="Times New Roman" w:hAnsi="Times New Roman"/>
          <w:color w:val="000000"/>
          <w:szCs w:val="24"/>
        </w:rPr>
        <w:t xml:space="preserve">; </w:t>
      </w:r>
      <w:r w:rsidRPr="00B65A87">
        <w:rPr>
          <w:rFonts w:ascii="Times New Roman" w:hAnsi="Times New Roman"/>
          <w:color w:val="000000"/>
          <w:szCs w:val="24"/>
        </w:rPr>
        <w:t>%</w:t>
      </w:r>
      <w:r w:rsidR="007E72D8">
        <w:rPr>
          <w:rFonts w:ascii="Times New Roman" w:hAnsi="Times New Roman"/>
          <w:color w:val="000000"/>
          <w:szCs w:val="24"/>
        </w:rPr>
        <w:t>16,7</w:t>
      </w:r>
      <w:r>
        <w:rPr>
          <w:rFonts w:ascii="Times New Roman" w:hAnsi="Times New Roman"/>
          <w:color w:val="000000"/>
          <w:szCs w:val="24"/>
        </w:rPr>
        <w:t>’</w:t>
      </w:r>
      <w:r w:rsidR="007E72D8">
        <w:rPr>
          <w:rFonts w:ascii="Times New Roman" w:hAnsi="Times New Roman"/>
          <w:color w:val="000000"/>
          <w:szCs w:val="24"/>
        </w:rPr>
        <w:t>s</w:t>
      </w:r>
      <w:r>
        <w:rPr>
          <w:rFonts w:ascii="Times New Roman" w:hAnsi="Times New Roman"/>
          <w:color w:val="000000"/>
          <w:szCs w:val="24"/>
        </w:rPr>
        <w:t xml:space="preserve">i </w:t>
      </w:r>
      <w:r w:rsidRPr="00B65A87">
        <w:rPr>
          <w:rFonts w:ascii="Times New Roman" w:hAnsi="Times New Roman"/>
          <w:color w:val="000000"/>
          <w:szCs w:val="24"/>
        </w:rPr>
        <w:t>Katılıyorum</w:t>
      </w:r>
      <w:r>
        <w:rPr>
          <w:rFonts w:ascii="Times New Roman" w:hAnsi="Times New Roman"/>
          <w:color w:val="000000"/>
          <w:szCs w:val="24"/>
        </w:rPr>
        <w:t xml:space="preserve"> ve </w:t>
      </w:r>
      <w:r w:rsidRPr="00B65A87">
        <w:rPr>
          <w:rFonts w:ascii="Times New Roman" w:hAnsi="Times New Roman"/>
          <w:color w:val="000000"/>
          <w:szCs w:val="24"/>
        </w:rPr>
        <w:t xml:space="preserve"> %</w:t>
      </w:r>
      <w:r>
        <w:rPr>
          <w:rFonts w:ascii="Times New Roman" w:hAnsi="Times New Roman"/>
          <w:color w:val="000000"/>
          <w:szCs w:val="24"/>
        </w:rPr>
        <w:t xml:space="preserve">8,3’ü  Kararsızım </w:t>
      </w:r>
      <w:r w:rsidRPr="00B65A87">
        <w:rPr>
          <w:rFonts w:ascii="Times New Roman" w:hAnsi="Times New Roman"/>
          <w:color w:val="000000"/>
          <w:szCs w:val="24"/>
        </w:rPr>
        <w:t xml:space="preserve">olmak üzere </w:t>
      </w:r>
      <w:r>
        <w:rPr>
          <w:rFonts w:ascii="Times New Roman" w:hAnsi="Times New Roman"/>
          <w:color w:val="000000"/>
          <w:szCs w:val="24"/>
        </w:rPr>
        <w:t xml:space="preserve">katılım  sağlayan </w:t>
      </w:r>
      <w:r w:rsidR="00C06405">
        <w:rPr>
          <w:rFonts w:ascii="Times New Roman" w:hAnsi="Times New Roman"/>
          <w:color w:val="000000"/>
          <w:szCs w:val="24"/>
        </w:rPr>
        <w:t>10</w:t>
      </w:r>
      <w:r w:rsidRPr="00B65A87">
        <w:rPr>
          <w:rFonts w:ascii="Times New Roman" w:hAnsi="Times New Roman"/>
          <w:color w:val="000000"/>
          <w:szCs w:val="24"/>
        </w:rPr>
        <w:t xml:space="preserve"> öğretmenin tamamı olumlu yönde görüş belirtmişlerdir. </w:t>
      </w:r>
    </w:p>
    <w:p w14:paraId="68A6779E" w14:textId="77777777" w:rsidR="00B65A87" w:rsidRDefault="00B65A87" w:rsidP="007E72D8">
      <w:pPr>
        <w:spacing w:beforeAutospacing="1" w:after="100" w:afterAutospacing="1" w:line="240" w:lineRule="auto"/>
        <w:jc w:val="both"/>
        <w:rPr>
          <w:rFonts w:ascii="Times New Roman" w:hAnsi="Times New Roman"/>
          <w:szCs w:val="24"/>
        </w:rPr>
      </w:pPr>
    </w:p>
    <w:p w14:paraId="5547D1F9" w14:textId="77777777" w:rsidR="00B65A87" w:rsidRDefault="00B65A87" w:rsidP="007E72D8">
      <w:pPr>
        <w:spacing w:beforeAutospacing="1" w:after="100" w:afterAutospacing="1" w:line="240" w:lineRule="auto"/>
        <w:jc w:val="both"/>
        <w:rPr>
          <w:rFonts w:ascii="Times New Roman" w:hAnsi="Times New Roman"/>
          <w:szCs w:val="24"/>
        </w:rPr>
      </w:pPr>
    </w:p>
    <w:p w14:paraId="3F4F14AD" w14:textId="77777777" w:rsidR="00B65A87" w:rsidRDefault="00B65A87" w:rsidP="007E72D8">
      <w:pPr>
        <w:spacing w:beforeAutospacing="1" w:after="100" w:afterAutospacing="1" w:line="240" w:lineRule="auto"/>
        <w:jc w:val="both"/>
        <w:rPr>
          <w:rFonts w:ascii="Times New Roman" w:hAnsi="Times New Roman"/>
          <w:szCs w:val="24"/>
        </w:rPr>
      </w:pPr>
    </w:p>
    <w:p w14:paraId="57D8F4CE" w14:textId="77777777" w:rsidR="00B65A87" w:rsidRPr="00BD6212" w:rsidRDefault="00B65A87" w:rsidP="007E72D8">
      <w:pPr>
        <w:spacing w:beforeAutospacing="1" w:after="100" w:afterAutospacing="1" w:line="240" w:lineRule="auto"/>
        <w:jc w:val="both"/>
        <w:rPr>
          <w:rFonts w:ascii="Times New Roman" w:hAnsi="Times New Roman"/>
          <w:szCs w:val="24"/>
        </w:rPr>
      </w:pPr>
    </w:p>
    <w:p w14:paraId="39347960" w14:textId="77777777" w:rsidR="00BD6212" w:rsidRDefault="00BD6212" w:rsidP="007E72D8">
      <w:pPr>
        <w:spacing w:beforeAutospacing="1" w:after="100" w:afterAutospacing="1" w:line="240" w:lineRule="auto"/>
        <w:jc w:val="both"/>
        <w:rPr>
          <w:rFonts w:ascii="Times New Roman" w:hAnsi="Times New Roman"/>
          <w:szCs w:val="24"/>
        </w:rPr>
      </w:pPr>
      <w:r>
        <w:rPr>
          <w:rFonts w:ascii="Times New Roman" w:hAnsi="Times New Roman"/>
          <w:noProof/>
          <w:szCs w:val="24"/>
          <w:lang w:eastAsia="tr-TR"/>
        </w:rPr>
        <w:lastRenderedPageBreak/>
        <w:drawing>
          <wp:inline distT="0" distB="0" distL="0" distR="0" wp14:anchorId="0D439076" wp14:editId="7409B470">
            <wp:extent cx="5709285" cy="3528695"/>
            <wp:effectExtent l="0" t="0" r="5715" b="0"/>
            <wp:docPr id="18" name="Resim 18" descr="C:\Users\HP\AppData\Local\Packages\Microsoft.Windows.Photos_8wekyb3d8bbwe\TempState\ShareServiceTempFolder\Şekil 11 _Okulun farklı öğrencilere yönelik politik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P\AppData\Local\Packages\Microsoft.Windows.Photos_8wekyb3d8bbwe\TempState\ShareServiceTempFolder\Şekil 11 _Okulun farklı öğrencilere yönelik politika düzeyi.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2D2118FD" w14:textId="77777777" w:rsidR="00B65A87" w:rsidRDefault="00B65A87" w:rsidP="00BD6212">
      <w:pPr>
        <w:spacing w:beforeAutospacing="1" w:after="100" w:afterAutospacing="1" w:line="240" w:lineRule="auto"/>
        <w:rPr>
          <w:rFonts w:ascii="Times New Roman" w:hAnsi="Times New Roman"/>
          <w:szCs w:val="24"/>
        </w:rPr>
      </w:pPr>
    </w:p>
    <w:p w14:paraId="69C875D4" w14:textId="77777777" w:rsidR="007F6392" w:rsidRPr="00B65A87" w:rsidRDefault="007E72D8" w:rsidP="007E72D8">
      <w:pPr>
        <w:widowControl w:val="0"/>
        <w:autoSpaceDE w:val="0"/>
        <w:autoSpaceDN w:val="0"/>
        <w:spacing w:before="13" w:after="0" w:line="234" w:lineRule="exact"/>
        <w:rPr>
          <w:rFonts w:ascii="Times New Roman" w:hAnsi="Times New Roman"/>
          <w:color w:val="000000"/>
          <w:szCs w:val="24"/>
        </w:rPr>
      </w:pPr>
      <w:r>
        <w:rPr>
          <w:rFonts w:ascii="TCEMJU+Cambria"/>
          <w:color w:val="000000"/>
        </w:rPr>
        <w:t>‘’</w:t>
      </w:r>
      <w:r>
        <w:rPr>
          <w:rFonts w:ascii="TCEMJU+Cambria"/>
          <w:color w:val="000000"/>
        </w:rPr>
        <w:t>Okulumuzun,</w:t>
      </w:r>
      <w:r>
        <w:rPr>
          <w:rFonts w:ascii="TCEMJU+Cambria"/>
          <w:color w:val="000000"/>
          <w:spacing w:val="49"/>
        </w:rPr>
        <w:t xml:space="preserve"> </w:t>
      </w:r>
      <w:r>
        <w:rPr>
          <w:rFonts w:ascii="TCEMJU+Cambria" w:hAnsi="TCEMJU+Cambria" w:cs="TCEMJU+Cambria"/>
          <w:color w:val="000000"/>
        </w:rPr>
        <w:t>farklı</w:t>
      </w:r>
      <w:r>
        <w:rPr>
          <w:rFonts w:ascii="TCEMJU+Cambria"/>
          <w:color w:val="000000"/>
          <w:spacing w:val="47"/>
        </w:rPr>
        <w:t xml:space="preserve"> </w:t>
      </w:r>
      <w:r>
        <w:rPr>
          <w:rFonts w:ascii="TCEMJU+Cambria" w:hAnsi="TCEMJU+Cambria" w:cs="TCEMJU+Cambria"/>
          <w:color w:val="000000"/>
        </w:rPr>
        <w:t>ihtiyaçları</w:t>
      </w:r>
      <w:r>
        <w:rPr>
          <w:rFonts w:ascii="TCEMJU+Cambria"/>
          <w:color w:val="000000"/>
          <w:spacing w:val="46"/>
        </w:rPr>
        <w:t xml:space="preserve"> </w:t>
      </w:r>
      <w:r>
        <w:rPr>
          <w:rFonts w:ascii="TCEMJU+Cambria"/>
          <w:color w:val="000000"/>
        </w:rPr>
        <w:t>olan</w:t>
      </w:r>
      <w:r>
        <w:rPr>
          <w:rFonts w:ascii="TCEMJU+Cambria"/>
          <w:color w:val="000000"/>
          <w:spacing w:val="46"/>
        </w:rPr>
        <w:t xml:space="preserve"> </w:t>
      </w:r>
      <w:r>
        <w:rPr>
          <w:rFonts w:ascii="TCEMJU+Cambria" w:hAnsi="TCEMJU+Cambria" w:cs="TCEMJU+Cambria"/>
          <w:color w:val="000000"/>
        </w:rPr>
        <w:t>öğrencileri</w:t>
      </w:r>
      <w:r>
        <w:rPr>
          <w:rFonts w:ascii="TCEMJU+Cambria"/>
          <w:color w:val="000000"/>
          <w:spacing w:val="49"/>
        </w:rPr>
        <w:t xml:space="preserve"> </w:t>
      </w:r>
      <w:r>
        <w:rPr>
          <w:rFonts w:ascii="TCEMJU+Cambria"/>
          <w:color w:val="000000"/>
        </w:rPr>
        <w:t>desteklemek</w:t>
      </w:r>
      <w:r>
        <w:rPr>
          <w:rFonts w:ascii="TCEMJU+Cambria"/>
          <w:color w:val="000000"/>
          <w:spacing w:val="48"/>
        </w:rPr>
        <w:t xml:space="preserve"> </w:t>
      </w:r>
      <w:r>
        <w:rPr>
          <w:rFonts w:ascii="TCEMJU+Cambria" w:hAnsi="TCEMJU+Cambria" w:cs="TCEMJU+Cambria"/>
          <w:color w:val="000000"/>
          <w:spacing w:val="1"/>
        </w:rPr>
        <w:t>için</w:t>
      </w:r>
      <w:r>
        <w:rPr>
          <w:rFonts w:ascii="TCEMJU+Cambria"/>
          <w:color w:val="000000"/>
          <w:spacing w:val="47"/>
        </w:rPr>
        <w:t xml:space="preserve"> </w:t>
      </w:r>
      <w:r>
        <w:rPr>
          <w:rFonts w:ascii="TCEMJU+Cambria"/>
          <w:color w:val="000000"/>
        </w:rPr>
        <w:t>etkin</w:t>
      </w:r>
      <w:r>
        <w:rPr>
          <w:rFonts w:ascii="TCEMJU+Cambria"/>
          <w:color w:val="000000"/>
          <w:spacing w:val="48"/>
        </w:rPr>
        <w:t xml:space="preserve"> </w:t>
      </w:r>
      <w:r>
        <w:rPr>
          <w:rFonts w:ascii="TCEMJU+Cambria"/>
          <w:color w:val="000000"/>
        </w:rPr>
        <w:t xml:space="preserve">bir </w:t>
      </w:r>
      <w:r>
        <w:rPr>
          <w:rFonts w:ascii="TCEMJU+Cambria" w:hAnsi="TCEMJU+Cambria" w:cs="TCEMJU+Cambria"/>
          <w:color w:val="000000"/>
        </w:rPr>
        <w:t>politikası</w:t>
      </w:r>
      <w:r>
        <w:rPr>
          <w:rFonts w:ascii="TCEMJU+Cambria"/>
          <w:color w:val="000000"/>
          <w:spacing w:val="-1"/>
        </w:rPr>
        <w:t xml:space="preserve"> </w:t>
      </w:r>
      <w:r>
        <w:rPr>
          <w:rFonts w:ascii="TCEMJU+Cambria" w:hAnsi="TCEMJU+Cambria" w:cs="TCEMJU+Cambria"/>
          <w:color w:val="000000"/>
        </w:rPr>
        <w:t>vardır</w:t>
      </w:r>
      <w:r w:rsidR="007F6392" w:rsidRPr="00B65A87">
        <w:rPr>
          <w:rFonts w:ascii="Times New Roman" w:hAnsi="Times New Roman"/>
          <w:i/>
          <w:color w:val="000000"/>
          <w:szCs w:val="24"/>
        </w:rPr>
        <w:t>”</w:t>
      </w:r>
      <w:r w:rsidR="007F6392">
        <w:rPr>
          <w:color w:val="000000"/>
        </w:rPr>
        <w:t xml:space="preserve"> </w:t>
      </w:r>
      <w:r w:rsidR="007F6392" w:rsidRPr="00B65A87">
        <w:rPr>
          <w:rFonts w:ascii="Times New Roman" w:hAnsi="Times New Roman"/>
          <w:color w:val="000000"/>
          <w:szCs w:val="24"/>
        </w:rPr>
        <w:t>sorusuna anket çalışmasına katılan katılımcıların %</w:t>
      </w:r>
      <w:r w:rsidR="007F6392">
        <w:rPr>
          <w:rFonts w:ascii="Times New Roman" w:hAnsi="Times New Roman"/>
          <w:color w:val="000000"/>
          <w:szCs w:val="24"/>
        </w:rPr>
        <w:t>66,7,7’si</w:t>
      </w:r>
      <w:r w:rsidR="007F6392" w:rsidRPr="00B65A87">
        <w:rPr>
          <w:rFonts w:ascii="Times New Roman" w:hAnsi="Times New Roman"/>
          <w:color w:val="000000"/>
          <w:szCs w:val="24"/>
        </w:rPr>
        <w:t xml:space="preserve"> Kesinlikle Katılıyorum</w:t>
      </w:r>
      <w:r w:rsidR="007F6392">
        <w:rPr>
          <w:rFonts w:ascii="Times New Roman" w:hAnsi="Times New Roman"/>
          <w:color w:val="000000"/>
          <w:szCs w:val="24"/>
        </w:rPr>
        <w:t xml:space="preserve">; </w:t>
      </w:r>
      <w:r w:rsidR="007F6392" w:rsidRPr="00B65A87">
        <w:rPr>
          <w:rFonts w:ascii="Times New Roman" w:hAnsi="Times New Roman"/>
          <w:color w:val="000000"/>
          <w:szCs w:val="24"/>
        </w:rPr>
        <w:t>%</w:t>
      </w:r>
      <w:r>
        <w:rPr>
          <w:rFonts w:ascii="Times New Roman" w:hAnsi="Times New Roman"/>
          <w:color w:val="000000"/>
          <w:szCs w:val="24"/>
        </w:rPr>
        <w:t>16,7</w:t>
      </w:r>
      <w:r w:rsidR="007F6392">
        <w:rPr>
          <w:rFonts w:ascii="Times New Roman" w:hAnsi="Times New Roman"/>
          <w:color w:val="000000"/>
          <w:szCs w:val="24"/>
        </w:rPr>
        <w:t>’</w:t>
      </w:r>
      <w:r>
        <w:rPr>
          <w:rFonts w:ascii="Times New Roman" w:hAnsi="Times New Roman"/>
          <w:color w:val="000000"/>
          <w:szCs w:val="24"/>
        </w:rPr>
        <w:t>s</w:t>
      </w:r>
      <w:r w:rsidR="007F6392">
        <w:rPr>
          <w:rFonts w:ascii="Times New Roman" w:hAnsi="Times New Roman"/>
          <w:color w:val="000000"/>
          <w:szCs w:val="24"/>
        </w:rPr>
        <w:t xml:space="preserve">i </w:t>
      </w:r>
      <w:r w:rsidR="007F6392" w:rsidRPr="00B65A87">
        <w:rPr>
          <w:rFonts w:ascii="Times New Roman" w:hAnsi="Times New Roman"/>
          <w:color w:val="000000"/>
          <w:szCs w:val="24"/>
        </w:rPr>
        <w:t>Katılıyorum</w:t>
      </w:r>
      <w:r w:rsidR="007F6392">
        <w:rPr>
          <w:rFonts w:ascii="Times New Roman" w:hAnsi="Times New Roman"/>
          <w:color w:val="000000"/>
          <w:szCs w:val="24"/>
        </w:rPr>
        <w:t xml:space="preserve"> ve </w:t>
      </w:r>
      <w:r w:rsidR="007F6392" w:rsidRPr="00B65A87">
        <w:rPr>
          <w:rFonts w:ascii="Times New Roman" w:hAnsi="Times New Roman"/>
          <w:color w:val="000000"/>
          <w:szCs w:val="24"/>
        </w:rPr>
        <w:t xml:space="preserve"> </w:t>
      </w:r>
      <w:r w:rsidRPr="00B65A87">
        <w:rPr>
          <w:rFonts w:ascii="Times New Roman" w:hAnsi="Times New Roman"/>
          <w:color w:val="000000"/>
          <w:szCs w:val="24"/>
        </w:rPr>
        <w:t>%</w:t>
      </w:r>
      <w:r>
        <w:rPr>
          <w:rFonts w:ascii="Times New Roman" w:hAnsi="Times New Roman"/>
          <w:color w:val="000000"/>
          <w:szCs w:val="24"/>
        </w:rPr>
        <w:t xml:space="preserve">16,7’si </w:t>
      </w:r>
      <w:r w:rsidR="007F6392">
        <w:rPr>
          <w:rFonts w:ascii="Times New Roman" w:hAnsi="Times New Roman"/>
          <w:color w:val="000000"/>
          <w:szCs w:val="24"/>
        </w:rPr>
        <w:t xml:space="preserve">Kararsızım </w:t>
      </w:r>
      <w:r w:rsidR="007F6392" w:rsidRPr="00B65A87">
        <w:rPr>
          <w:rFonts w:ascii="Times New Roman" w:hAnsi="Times New Roman"/>
          <w:color w:val="000000"/>
          <w:szCs w:val="24"/>
        </w:rPr>
        <w:t xml:space="preserve">olmak üzere </w:t>
      </w:r>
      <w:r>
        <w:rPr>
          <w:rFonts w:ascii="Times New Roman" w:hAnsi="Times New Roman"/>
          <w:color w:val="000000"/>
          <w:szCs w:val="24"/>
        </w:rPr>
        <w:t>katılım sağlayan</w:t>
      </w:r>
      <w:r w:rsidR="007F6392">
        <w:rPr>
          <w:rFonts w:ascii="Times New Roman" w:hAnsi="Times New Roman"/>
          <w:color w:val="000000"/>
          <w:szCs w:val="24"/>
        </w:rPr>
        <w:t xml:space="preserve"> </w:t>
      </w:r>
      <w:r w:rsidR="00C06405">
        <w:rPr>
          <w:rFonts w:ascii="Times New Roman" w:hAnsi="Times New Roman"/>
          <w:color w:val="000000"/>
          <w:szCs w:val="24"/>
        </w:rPr>
        <w:t>10</w:t>
      </w:r>
      <w:r w:rsidR="007F6392" w:rsidRPr="00B65A87">
        <w:rPr>
          <w:rFonts w:ascii="Times New Roman" w:hAnsi="Times New Roman"/>
          <w:color w:val="000000"/>
          <w:szCs w:val="24"/>
        </w:rPr>
        <w:t xml:space="preserve"> öğretmenin tamamı olumlu yönde görüş belirtmişlerdir. </w:t>
      </w:r>
    </w:p>
    <w:p w14:paraId="4A5D30A3" w14:textId="77777777" w:rsidR="00B65A87" w:rsidRDefault="00B65A87" w:rsidP="00BD6212">
      <w:pPr>
        <w:spacing w:beforeAutospacing="1" w:after="100" w:afterAutospacing="1" w:line="240" w:lineRule="auto"/>
        <w:rPr>
          <w:rFonts w:ascii="Times New Roman" w:hAnsi="Times New Roman"/>
          <w:szCs w:val="24"/>
        </w:rPr>
      </w:pPr>
    </w:p>
    <w:p w14:paraId="741FC942" w14:textId="77777777" w:rsidR="00B65A87" w:rsidRPr="00BD6212" w:rsidRDefault="00B65A87" w:rsidP="00BD6212">
      <w:pPr>
        <w:spacing w:beforeAutospacing="1" w:after="100" w:afterAutospacing="1" w:line="240" w:lineRule="auto"/>
        <w:rPr>
          <w:rFonts w:ascii="Times New Roman" w:hAnsi="Times New Roman"/>
          <w:szCs w:val="24"/>
        </w:rPr>
      </w:pPr>
    </w:p>
    <w:p w14:paraId="0278E656" w14:textId="77777777" w:rsidR="00BD6212" w:rsidRDefault="00BD6212" w:rsidP="00BD6212">
      <w:pPr>
        <w:spacing w:beforeAutospacing="1" w:after="100" w:afterAutospacing="1" w:line="240" w:lineRule="auto"/>
        <w:rPr>
          <w:rFonts w:ascii="Times New Roman" w:hAnsi="Times New Roman"/>
          <w:szCs w:val="24"/>
        </w:rPr>
      </w:pPr>
      <w:r>
        <w:rPr>
          <w:rFonts w:ascii="Times New Roman" w:hAnsi="Times New Roman"/>
          <w:noProof/>
          <w:szCs w:val="24"/>
          <w:lang w:eastAsia="tr-TR"/>
        </w:rPr>
        <w:lastRenderedPageBreak/>
        <w:drawing>
          <wp:inline distT="0" distB="0" distL="0" distR="0" wp14:anchorId="335C2805" wp14:editId="7178210E">
            <wp:extent cx="5709285" cy="3528695"/>
            <wp:effectExtent l="0" t="0" r="5715" b="0"/>
            <wp:docPr id="19" name="Resim 19" descr="C:\Users\HP\AppData\Local\Packages\Microsoft.Windows.Photos_8wekyb3d8bbwe\TempState\ShareServiceTempFolder\Şekil 12 _ Okulun müfredat uygulamasını etkin şekilde izleme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P\AppData\Local\Packages\Microsoft.Windows.Photos_8wekyb3d8bbwe\TempState\ShareServiceTempFolder\Şekil 12 _ Okulun müfredat uygulamasını etkin şekilde izleme düzeyi.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7329205F" w14:textId="77777777" w:rsidR="00B65A87" w:rsidRDefault="00B65A87" w:rsidP="00BD6212">
      <w:pPr>
        <w:spacing w:beforeAutospacing="1" w:after="100" w:afterAutospacing="1" w:line="240" w:lineRule="auto"/>
        <w:rPr>
          <w:rFonts w:ascii="Times New Roman" w:hAnsi="Times New Roman"/>
          <w:szCs w:val="24"/>
        </w:rPr>
      </w:pPr>
    </w:p>
    <w:p w14:paraId="0BCBC006" w14:textId="77777777" w:rsidR="007F6392" w:rsidRPr="00B65A87" w:rsidRDefault="007F6392" w:rsidP="007F6392">
      <w:pPr>
        <w:widowControl w:val="0"/>
        <w:autoSpaceDE w:val="0"/>
        <w:autoSpaceDN w:val="0"/>
        <w:spacing w:before="126" w:after="0" w:line="234" w:lineRule="exact"/>
        <w:jc w:val="both"/>
        <w:rPr>
          <w:rFonts w:ascii="Times New Roman" w:hAnsi="Times New Roman"/>
          <w:color w:val="000000"/>
          <w:szCs w:val="24"/>
        </w:rPr>
      </w:pPr>
      <w:r w:rsidRPr="00B65A87">
        <w:rPr>
          <w:rFonts w:ascii="Times New Roman" w:hAnsi="Times New Roman"/>
          <w:i/>
          <w:color w:val="000000"/>
          <w:szCs w:val="24"/>
        </w:rPr>
        <w:t>“</w:t>
      </w:r>
      <w:r w:rsidR="007E72D8">
        <w:rPr>
          <w:rFonts w:ascii="TCEMJU+Cambria"/>
          <w:color w:val="000000"/>
        </w:rPr>
        <w:t>Okulumuz</w:t>
      </w:r>
      <w:r w:rsidR="007E72D8">
        <w:rPr>
          <w:rFonts w:ascii="TCEMJU+Cambria"/>
          <w:color w:val="000000"/>
          <w:spacing w:val="-1"/>
        </w:rPr>
        <w:t xml:space="preserve"> </w:t>
      </w:r>
      <w:r w:rsidR="007E72D8">
        <w:rPr>
          <w:rFonts w:ascii="TCEMJU+Cambria" w:hAnsi="TCEMJU+Cambria" w:cs="TCEMJU+Cambria"/>
          <w:color w:val="000000"/>
        </w:rPr>
        <w:t>müfredat</w:t>
      </w:r>
      <w:r w:rsidR="007E72D8">
        <w:rPr>
          <w:rFonts w:ascii="TCEMJU+Cambria"/>
          <w:color w:val="000000"/>
          <w:spacing w:val="1"/>
        </w:rPr>
        <w:t xml:space="preserve"> </w:t>
      </w:r>
      <w:r w:rsidR="007E72D8">
        <w:rPr>
          <w:rFonts w:ascii="TCEMJU+Cambria" w:hAnsi="TCEMJU+Cambria" w:cs="TCEMJU+Cambria"/>
          <w:color w:val="000000"/>
        </w:rPr>
        <w:t>uygulamasını</w:t>
      </w:r>
      <w:r w:rsidR="007E72D8">
        <w:rPr>
          <w:rFonts w:ascii="TCEMJU+Cambria"/>
          <w:color w:val="000000"/>
          <w:spacing w:val="1"/>
        </w:rPr>
        <w:t xml:space="preserve"> </w:t>
      </w:r>
      <w:r w:rsidR="007E72D8">
        <w:rPr>
          <w:rFonts w:ascii="TCEMJU+Cambria"/>
          <w:color w:val="000000"/>
        </w:rPr>
        <w:t>etkin</w:t>
      </w:r>
      <w:r w:rsidR="007E72D8">
        <w:rPr>
          <w:rFonts w:ascii="TCEMJU+Cambria"/>
          <w:color w:val="000000"/>
          <w:spacing w:val="1"/>
        </w:rPr>
        <w:t xml:space="preserve"> </w:t>
      </w:r>
      <w:r w:rsidR="007E72D8">
        <w:rPr>
          <w:rFonts w:ascii="TCEMJU+Cambria"/>
          <w:color w:val="000000"/>
        </w:rPr>
        <w:t>bir</w:t>
      </w:r>
      <w:r w:rsidR="007E72D8">
        <w:rPr>
          <w:rFonts w:ascii="TCEMJU+Cambria"/>
          <w:color w:val="000000"/>
          <w:spacing w:val="-1"/>
        </w:rPr>
        <w:t xml:space="preserve"> </w:t>
      </w:r>
      <w:r w:rsidR="007E72D8">
        <w:rPr>
          <w:rFonts w:ascii="TCEMJU+Cambria" w:hAnsi="TCEMJU+Cambria" w:cs="TCEMJU+Cambria"/>
          <w:color w:val="000000"/>
        </w:rPr>
        <w:t>şekilde</w:t>
      </w:r>
      <w:r w:rsidR="007E72D8">
        <w:rPr>
          <w:rFonts w:ascii="TCEMJU+Cambria"/>
          <w:color w:val="000000"/>
        </w:rPr>
        <w:t xml:space="preserve"> izler</w:t>
      </w:r>
      <w:r w:rsidRPr="00B65A87">
        <w:rPr>
          <w:rFonts w:ascii="TCEMJU+Cambria"/>
          <w:i/>
          <w:color w:val="000000"/>
        </w:rPr>
        <w:t>.</w:t>
      </w:r>
      <w:r w:rsidRPr="00B65A87">
        <w:rPr>
          <w:rFonts w:ascii="Times New Roman" w:hAnsi="Times New Roman"/>
          <w:i/>
          <w:color w:val="000000"/>
          <w:szCs w:val="24"/>
        </w:rPr>
        <w:t>”</w:t>
      </w:r>
      <w:r>
        <w:rPr>
          <w:color w:val="000000"/>
        </w:rPr>
        <w:t xml:space="preserve"> </w:t>
      </w:r>
      <w:r w:rsidRPr="00B65A87">
        <w:rPr>
          <w:rFonts w:ascii="Times New Roman" w:hAnsi="Times New Roman"/>
          <w:color w:val="000000"/>
          <w:szCs w:val="24"/>
        </w:rPr>
        <w:t>sorusuna anket çalışmasına katılan katılımcıların %</w:t>
      </w:r>
      <w:r w:rsidR="007E72D8">
        <w:rPr>
          <w:rFonts w:ascii="Times New Roman" w:hAnsi="Times New Roman"/>
          <w:color w:val="000000"/>
          <w:szCs w:val="24"/>
        </w:rPr>
        <w:t>5</w:t>
      </w:r>
      <w:r>
        <w:rPr>
          <w:rFonts w:ascii="Times New Roman" w:hAnsi="Times New Roman"/>
          <w:color w:val="000000"/>
          <w:szCs w:val="24"/>
        </w:rPr>
        <w:t>8,3’ü</w:t>
      </w:r>
      <w:r w:rsidRPr="00B65A87">
        <w:rPr>
          <w:rFonts w:ascii="Times New Roman" w:hAnsi="Times New Roman"/>
          <w:color w:val="000000"/>
          <w:szCs w:val="24"/>
        </w:rPr>
        <w:t xml:space="preserve"> Kesinlikle Katılıyorum</w:t>
      </w:r>
      <w:r>
        <w:rPr>
          <w:rFonts w:ascii="Times New Roman" w:hAnsi="Times New Roman"/>
          <w:color w:val="000000"/>
          <w:szCs w:val="24"/>
        </w:rPr>
        <w:t xml:space="preserve">; </w:t>
      </w:r>
      <w:r w:rsidRPr="00B65A87">
        <w:rPr>
          <w:rFonts w:ascii="Times New Roman" w:hAnsi="Times New Roman"/>
          <w:color w:val="000000"/>
          <w:szCs w:val="24"/>
        </w:rPr>
        <w:t>%</w:t>
      </w:r>
      <w:r w:rsidR="007E72D8">
        <w:rPr>
          <w:rFonts w:ascii="Times New Roman" w:hAnsi="Times New Roman"/>
          <w:color w:val="000000"/>
          <w:szCs w:val="24"/>
        </w:rPr>
        <w:t>41</w:t>
      </w:r>
      <w:r>
        <w:rPr>
          <w:rFonts w:ascii="Times New Roman" w:hAnsi="Times New Roman"/>
          <w:color w:val="000000"/>
          <w:szCs w:val="24"/>
        </w:rPr>
        <w:t xml:space="preserve">,7’si </w:t>
      </w:r>
      <w:r w:rsidRPr="00B65A87">
        <w:rPr>
          <w:rFonts w:ascii="Times New Roman" w:hAnsi="Times New Roman"/>
          <w:color w:val="000000"/>
          <w:szCs w:val="24"/>
        </w:rPr>
        <w:t xml:space="preserve">Katılıyorum olmak üzere </w:t>
      </w:r>
      <w:r>
        <w:rPr>
          <w:rFonts w:ascii="Times New Roman" w:hAnsi="Times New Roman"/>
          <w:color w:val="000000"/>
          <w:szCs w:val="24"/>
        </w:rPr>
        <w:t xml:space="preserve">katılım  sağlayan </w:t>
      </w:r>
      <w:r w:rsidR="00C06405">
        <w:rPr>
          <w:rFonts w:ascii="Times New Roman" w:hAnsi="Times New Roman"/>
          <w:color w:val="000000"/>
          <w:szCs w:val="24"/>
        </w:rPr>
        <w:t>10</w:t>
      </w:r>
      <w:r w:rsidRPr="00B65A87">
        <w:rPr>
          <w:rFonts w:ascii="Times New Roman" w:hAnsi="Times New Roman"/>
          <w:color w:val="000000"/>
          <w:szCs w:val="24"/>
        </w:rPr>
        <w:t xml:space="preserve"> öğretmenin tamamı olumlu yönde görüş belirtmişlerdir. </w:t>
      </w:r>
    </w:p>
    <w:p w14:paraId="229252C4" w14:textId="77777777" w:rsidR="007F6392" w:rsidRDefault="007F6392" w:rsidP="007F6392">
      <w:pPr>
        <w:widowControl w:val="0"/>
        <w:autoSpaceDE w:val="0"/>
        <w:autoSpaceDN w:val="0"/>
        <w:spacing w:after="0" w:line="234" w:lineRule="exact"/>
        <w:rPr>
          <w:rFonts w:ascii="TCEMJU+Cambria"/>
          <w:color w:val="000000"/>
        </w:rPr>
      </w:pPr>
    </w:p>
    <w:p w14:paraId="627DDF99" w14:textId="77777777" w:rsidR="00B65A87" w:rsidRDefault="00B65A87" w:rsidP="00BD6212">
      <w:pPr>
        <w:spacing w:beforeAutospacing="1" w:after="100" w:afterAutospacing="1" w:line="240" w:lineRule="auto"/>
        <w:rPr>
          <w:rFonts w:ascii="Times New Roman" w:hAnsi="Times New Roman"/>
          <w:szCs w:val="24"/>
        </w:rPr>
      </w:pPr>
    </w:p>
    <w:p w14:paraId="11F7EBD8" w14:textId="77777777" w:rsidR="00B65A87" w:rsidRDefault="00B65A87" w:rsidP="00BD6212">
      <w:pPr>
        <w:spacing w:beforeAutospacing="1" w:after="100" w:afterAutospacing="1" w:line="240" w:lineRule="auto"/>
        <w:rPr>
          <w:rFonts w:ascii="Times New Roman" w:hAnsi="Times New Roman"/>
          <w:szCs w:val="24"/>
        </w:rPr>
      </w:pPr>
    </w:p>
    <w:p w14:paraId="6F1F6939" w14:textId="77777777" w:rsidR="00B65A87" w:rsidRDefault="00B65A87" w:rsidP="00BD6212">
      <w:pPr>
        <w:spacing w:beforeAutospacing="1" w:after="100" w:afterAutospacing="1" w:line="240" w:lineRule="auto"/>
        <w:rPr>
          <w:rFonts w:ascii="Times New Roman" w:hAnsi="Times New Roman"/>
          <w:szCs w:val="24"/>
        </w:rPr>
      </w:pPr>
    </w:p>
    <w:p w14:paraId="2314B2E9" w14:textId="77777777" w:rsidR="00B65A87" w:rsidRPr="00BD6212" w:rsidRDefault="00B65A87" w:rsidP="00BD6212">
      <w:pPr>
        <w:spacing w:beforeAutospacing="1" w:after="100" w:afterAutospacing="1" w:line="240" w:lineRule="auto"/>
        <w:rPr>
          <w:rFonts w:ascii="Times New Roman" w:hAnsi="Times New Roman"/>
          <w:szCs w:val="24"/>
        </w:rPr>
      </w:pPr>
    </w:p>
    <w:p w14:paraId="6C204A37" w14:textId="77777777" w:rsidR="00F41B40" w:rsidRDefault="00F41B40" w:rsidP="00F41B40">
      <w:pPr>
        <w:spacing w:beforeAutospacing="1" w:after="100" w:afterAutospacing="1" w:line="240" w:lineRule="auto"/>
        <w:rPr>
          <w:rFonts w:ascii="Times New Roman" w:hAnsi="Times New Roman"/>
          <w:szCs w:val="24"/>
        </w:rPr>
      </w:pPr>
      <w:r>
        <w:rPr>
          <w:rFonts w:ascii="Times New Roman" w:hAnsi="Times New Roman"/>
          <w:noProof/>
          <w:szCs w:val="24"/>
          <w:lang w:eastAsia="tr-TR"/>
        </w:rPr>
        <w:lastRenderedPageBreak/>
        <w:drawing>
          <wp:inline distT="0" distB="0" distL="0" distR="0" wp14:anchorId="2898FCBD" wp14:editId="1024B2CF">
            <wp:extent cx="5709285" cy="3528695"/>
            <wp:effectExtent l="0" t="0" r="5715" b="0"/>
            <wp:docPr id="20" name="Resim 20" descr="C:\Users\HP\AppData\Local\Packages\Microsoft.Windows.Photos_8wekyb3d8bbwe\TempState\ShareServiceTempFolder\Şekil 13 _ Okulun velilere yönelik etkinlik düzenleme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P\AppData\Local\Packages\Microsoft.Windows.Photos_8wekyb3d8bbwe\TempState\ShareServiceTempFolder\Şekil 13 _ Okulun velilere yönelik etkinlik düzenleme düzeyi.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2DCC1B50" w14:textId="77777777" w:rsidR="00B65A87" w:rsidRDefault="00B65A87" w:rsidP="00F41B40">
      <w:pPr>
        <w:spacing w:beforeAutospacing="1" w:after="100" w:afterAutospacing="1" w:line="240" w:lineRule="auto"/>
        <w:rPr>
          <w:rFonts w:ascii="Times New Roman" w:hAnsi="Times New Roman"/>
          <w:szCs w:val="24"/>
        </w:rPr>
      </w:pPr>
    </w:p>
    <w:p w14:paraId="0A40A54E" w14:textId="77777777" w:rsidR="00B65A87" w:rsidRDefault="00B65A87" w:rsidP="00F41B40">
      <w:pPr>
        <w:spacing w:beforeAutospacing="1" w:after="100" w:afterAutospacing="1" w:line="240" w:lineRule="auto"/>
        <w:rPr>
          <w:rFonts w:ascii="Times New Roman" w:hAnsi="Times New Roman"/>
          <w:szCs w:val="24"/>
        </w:rPr>
      </w:pPr>
    </w:p>
    <w:p w14:paraId="6D12619F" w14:textId="77777777" w:rsidR="007F6392" w:rsidRPr="00B65A87" w:rsidRDefault="007F6392" w:rsidP="007F6392">
      <w:pPr>
        <w:widowControl w:val="0"/>
        <w:autoSpaceDE w:val="0"/>
        <w:autoSpaceDN w:val="0"/>
        <w:spacing w:before="126" w:after="0" w:line="234" w:lineRule="exact"/>
        <w:jc w:val="both"/>
        <w:rPr>
          <w:rFonts w:ascii="Times New Roman" w:hAnsi="Times New Roman"/>
          <w:color w:val="000000"/>
          <w:szCs w:val="24"/>
        </w:rPr>
      </w:pPr>
      <w:r w:rsidRPr="00B65A87">
        <w:rPr>
          <w:rFonts w:ascii="Times New Roman" w:hAnsi="Times New Roman"/>
          <w:i/>
          <w:color w:val="000000"/>
          <w:szCs w:val="24"/>
        </w:rPr>
        <w:t>“</w:t>
      </w:r>
      <w:r w:rsidR="007E72D8">
        <w:rPr>
          <w:rFonts w:ascii="TCEMJU+Cambria"/>
          <w:color w:val="000000"/>
        </w:rPr>
        <w:t>Okulumuz,</w:t>
      </w:r>
      <w:r w:rsidR="007E72D8">
        <w:rPr>
          <w:rFonts w:ascii="TCEMJU+Cambria"/>
          <w:color w:val="000000"/>
          <w:spacing w:val="-1"/>
        </w:rPr>
        <w:t xml:space="preserve"> </w:t>
      </w:r>
      <w:r w:rsidR="007E72D8">
        <w:rPr>
          <w:rFonts w:ascii="TCEMJU+Cambria"/>
          <w:color w:val="000000"/>
        </w:rPr>
        <w:t>velilere uygun etkinlikler</w:t>
      </w:r>
      <w:r w:rsidR="007E72D8">
        <w:rPr>
          <w:rFonts w:ascii="TCEMJU+Cambria"/>
          <w:color w:val="000000"/>
          <w:spacing w:val="-2"/>
        </w:rPr>
        <w:t xml:space="preserve"> </w:t>
      </w:r>
      <w:r w:rsidR="007E72D8">
        <w:rPr>
          <w:rFonts w:ascii="TCEMJU+Cambria" w:hAnsi="TCEMJU+Cambria" w:cs="TCEMJU+Cambria"/>
          <w:color w:val="000000"/>
        </w:rPr>
        <w:t>düzenlemektedir</w:t>
      </w:r>
      <w:r w:rsidRPr="00B65A87">
        <w:rPr>
          <w:rFonts w:ascii="TCEMJU+Cambria"/>
          <w:i/>
          <w:color w:val="000000"/>
        </w:rPr>
        <w:t>.</w:t>
      </w:r>
      <w:r w:rsidRPr="00B65A87">
        <w:rPr>
          <w:rFonts w:ascii="Times New Roman" w:hAnsi="Times New Roman"/>
          <w:i/>
          <w:color w:val="000000"/>
          <w:szCs w:val="24"/>
        </w:rPr>
        <w:t>”</w:t>
      </w:r>
      <w:r>
        <w:rPr>
          <w:color w:val="000000"/>
        </w:rPr>
        <w:t xml:space="preserve"> </w:t>
      </w:r>
      <w:r w:rsidRPr="00B65A87">
        <w:rPr>
          <w:rFonts w:ascii="Times New Roman" w:hAnsi="Times New Roman"/>
          <w:color w:val="000000"/>
          <w:szCs w:val="24"/>
        </w:rPr>
        <w:t>sorusuna anket çalışmasına katılan katılımcıların %</w:t>
      </w:r>
      <w:r w:rsidR="007E72D8">
        <w:rPr>
          <w:rFonts w:ascii="Times New Roman" w:hAnsi="Times New Roman"/>
          <w:color w:val="000000"/>
          <w:szCs w:val="24"/>
        </w:rPr>
        <w:t xml:space="preserve">66,7’ si </w:t>
      </w:r>
      <w:r w:rsidRPr="00B65A87">
        <w:rPr>
          <w:rFonts w:ascii="Times New Roman" w:hAnsi="Times New Roman"/>
          <w:color w:val="000000"/>
          <w:szCs w:val="24"/>
        </w:rPr>
        <w:t xml:space="preserve"> Kesinlikle Katılıyorum</w:t>
      </w:r>
      <w:r>
        <w:rPr>
          <w:rFonts w:ascii="Times New Roman" w:hAnsi="Times New Roman"/>
          <w:color w:val="000000"/>
          <w:szCs w:val="24"/>
        </w:rPr>
        <w:t xml:space="preserve">; </w:t>
      </w:r>
      <w:r w:rsidRPr="00B65A87">
        <w:rPr>
          <w:rFonts w:ascii="Times New Roman" w:hAnsi="Times New Roman"/>
          <w:color w:val="000000"/>
          <w:szCs w:val="24"/>
        </w:rPr>
        <w:t>%</w:t>
      </w:r>
      <w:r w:rsidR="007E72D8">
        <w:rPr>
          <w:rFonts w:ascii="Times New Roman" w:hAnsi="Times New Roman"/>
          <w:color w:val="000000"/>
          <w:szCs w:val="24"/>
        </w:rPr>
        <w:t>33,3’ü</w:t>
      </w:r>
      <w:r>
        <w:rPr>
          <w:rFonts w:ascii="Times New Roman" w:hAnsi="Times New Roman"/>
          <w:color w:val="000000"/>
          <w:szCs w:val="24"/>
        </w:rPr>
        <w:t xml:space="preserve"> </w:t>
      </w:r>
      <w:r w:rsidRPr="00B65A87">
        <w:rPr>
          <w:rFonts w:ascii="Times New Roman" w:hAnsi="Times New Roman"/>
          <w:color w:val="000000"/>
          <w:szCs w:val="24"/>
        </w:rPr>
        <w:t xml:space="preserve">Katılıyorum olmak üzere </w:t>
      </w:r>
      <w:r>
        <w:rPr>
          <w:rFonts w:ascii="Times New Roman" w:hAnsi="Times New Roman"/>
          <w:color w:val="000000"/>
          <w:szCs w:val="24"/>
        </w:rPr>
        <w:t xml:space="preserve">katılım  sağlayan </w:t>
      </w:r>
      <w:r w:rsidR="00C06405">
        <w:rPr>
          <w:rFonts w:ascii="Times New Roman" w:hAnsi="Times New Roman"/>
          <w:color w:val="000000"/>
          <w:szCs w:val="24"/>
        </w:rPr>
        <w:t>10</w:t>
      </w:r>
      <w:r w:rsidRPr="00B65A87">
        <w:rPr>
          <w:rFonts w:ascii="Times New Roman" w:hAnsi="Times New Roman"/>
          <w:color w:val="000000"/>
          <w:szCs w:val="24"/>
        </w:rPr>
        <w:t xml:space="preserve"> öğretmenin tamamı olumlu yönde görüş belirtmişlerdir. </w:t>
      </w:r>
    </w:p>
    <w:p w14:paraId="75380B1E" w14:textId="77777777" w:rsidR="007F6392" w:rsidRDefault="007F6392" w:rsidP="007F6392">
      <w:pPr>
        <w:widowControl w:val="0"/>
        <w:autoSpaceDE w:val="0"/>
        <w:autoSpaceDN w:val="0"/>
        <w:spacing w:after="0" w:line="234" w:lineRule="exact"/>
        <w:rPr>
          <w:rFonts w:ascii="TCEMJU+Cambria"/>
          <w:color w:val="000000"/>
        </w:rPr>
      </w:pPr>
    </w:p>
    <w:p w14:paraId="020F6F92" w14:textId="77777777" w:rsidR="00B65A87" w:rsidRDefault="00B65A87" w:rsidP="00F41B40">
      <w:pPr>
        <w:spacing w:beforeAutospacing="1" w:after="100" w:afterAutospacing="1" w:line="240" w:lineRule="auto"/>
        <w:rPr>
          <w:rFonts w:ascii="Times New Roman" w:hAnsi="Times New Roman"/>
          <w:szCs w:val="24"/>
        </w:rPr>
      </w:pPr>
    </w:p>
    <w:p w14:paraId="2537D649" w14:textId="77777777" w:rsidR="00B65A87" w:rsidRPr="00F41B40" w:rsidRDefault="00B65A87" w:rsidP="00F41B40">
      <w:pPr>
        <w:spacing w:beforeAutospacing="1" w:after="100" w:afterAutospacing="1" w:line="240" w:lineRule="auto"/>
        <w:rPr>
          <w:rFonts w:ascii="Times New Roman" w:hAnsi="Times New Roman"/>
          <w:szCs w:val="24"/>
        </w:rPr>
      </w:pPr>
    </w:p>
    <w:p w14:paraId="6A24625F" w14:textId="77777777" w:rsidR="00AC325D" w:rsidRPr="00AC325D" w:rsidRDefault="00AC325D" w:rsidP="00AC325D">
      <w:pPr>
        <w:spacing w:beforeAutospacing="1" w:after="100" w:afterAutospacing="1" w:line="240" w:lineRule="auto"/>
        <w:rPr>
          <w:rFonts w:ascii="Times New Roman" w:hAnsi="Times New Roman"/>
          <w:szCs w:val="24"/>
        </w:rPr>
      </w:pPr>
    </w:p>
    <w:p w14:paraId="10DEBBAB" w14:textId="77777777" w:rsidR="00F41B40" w:rsidRDefault="00F41B40" w:rsidP="00F41B40">
      <w:pPr>
        <w:spacing w:beforeAutospacing="1" w:after="100" w:afterAutospacing="1" w:line="240" w:lineRule="auto"/>
        <w:rPr>
          <w:rFonts w:ascii="Times New Roman" w:hAnsi="Times New Roman"/>
          <w:szCs w:val="24"/>
        </w:rPr>
      </w:pPr>
      <w:r>
        <w:rPr>
          <w:rFonts w:ascii="Times New Roman" w:hAnsi="Times New Roman"/>
          <w:noProof/>
          <w:szCs w:val="24"/>
          <w:lang w:eastAsia="tr-TR"/>
        </w:rPr>
        <w:lastRenderedPageBreak/>
        <w:drawing>
          <wp:inline distT="0" distB="0" distL="0" distR="0" wp14:anchorId="6AEC6200" wp14:editId="097879B0">
            <wp:extent cx="5709285" cy="3528695"/>
            <wp:effectExtent l="0" t="0" r="5715" b="0"/>
            <wp:docPr id="21" name="Resim 21" descr="C:\Users\HP\AppData\Local\Packages\Microsoft.Windows.Photos_8wekyb3d8bbwe\TempState\ShareServiceTempFolder\Şekil 14_ Öğretmenlerin iş birliği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P\AppData\Local\Packages\Microsoft.Windows.Photos_8wekyb3d8bbwe\TempState\ShareServiceTempFolder\Şekil 14_ Öğretmenlerin iş birliği düzeyi.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4BD24AD7" w14:textId="77777777" w:rsidR="00B65A87" w:rsidRDefault="00B65A87" w:rsidP="00F41B40">
      <w:pPr>
        <w:spacing w:beforeAutospacing="1" w:after="100" w:afterAutospacing="1" w:line="240" w:lineRule="auto"/>
        <w:rPr>
          <w:rFonts w:ascii="Times New Roman" w:hAnsi="Times New Roman"/>
          <w:szCs w:val="24"/>
        </w:rPr>
      </w:pPr>
    </w:p>
    <w:p w14:paraId="5D8DEB07" w14:textId="77777777" w:rsidR="00B65A87" w:rsidRDefault="00B65A87" w:rsidP="00F41B40">
      <w:pPr>
        <w:spacing w:beforeAutospacing="1" w:after="100" w:afterAutospacing="1" w:line="240" w:lineRule="auto"/>
        <w:rPr>
          <w:rFonts w:ascii="Times New Roman" w:hAnsi="Times New Roman"/>
          <w:szCs w:val="24"/>
        </w:rPr>
      </w:pPr>
    </w:p>
    <w:p w14:paraId="287E4BFA" w14:textId="77777777" w:rsidR="007F6392" w:rsidRPr="00B65A87" w:rsidRDefault="007F6392" w:rsidP="007F6392">
      <w:pPr>
        <w:widowControl w:val="0"/>
        <w:autoSpaceDE w:val="0"/>
        <w:autoSpaceDN w:val="0"/>
        <w:spacing w:before="126" w:after="0" w:line="234" w:lineRule="exact"/>
        <w:jc w:val="both"/>
        <w:rPr>
          <w:rFonts w:ascii="Times New Roman" w:hAnsi="Times New Roman"/>
          <w:color w:val="000000"/>
          <w:szCs w:val="24"/>
        </w:rPr>
      </w:pPr>
      <w:r w:rsidRPr="00B65A87">
        <w:rPr>
          <w:rFonts w:ascii="Times New Roman" w:hAnsi="Times New Roman"/>
          <w:i/>
          <w:color w:val="000000"/>
          <w:szCs w:val="24"/>
        </w:rPr>
        <w:t>“</w:t>
      </w:r>
      <w:r w:rsidR="007E72D8">
        <w:rPr>
          <w:rFonts w:ascii="TCEMJU+Cambria" w:hAnsi="TCEMJU+Cambria" w:cs="TCEMJU+Cambria"/>
          <w:color w:val="000000"/>
        </w:rPr>
        <w:t>Diğer</w:t>
      </w:r>
      <w:r w:rsidR="007E72D8">
        <w:rPr>
          <w:rFonts w:ascii="TCEMJU+Cambria"/>
          <w:color w:val="000000"/>
          <w:spacing w:val="-2"/>
        </w:rPr>
        <w:t xml:space="preserve"> </w:t>
      </w:r>
      <w:r w:rsidR="007E72D8">
        <w:rPr>
          <w:rFonts w:ascii="TCEMJU+Cambria" w:hAnsi="TCEMJU+Cambria" w:cs="TCEMJU+Cambria"/>
          <w:color w:val="000000"/>
        </w:rPr>
        <w:t>öğretmenlerle</w:t>
      </w:r>
      <w:r w:rsidR="007E72D8">
        <w:rPr>
          <w:rFonts w:ascii="TCEMJU+Cambria"/>
          <w:color w:val="000000"/>
        </w:rPr>
        <w:t xml:space="preserve"> </w:t>
      </w:r>
      <w:r w:rsidR="007E72D8">
        <w:rPr>
          <w:rFonts w:ascii="TCEMJU+Cambria" w:hAnsi="TCEMJU+Cambria" w:cs="TCEMJU+Cambria"/>
          <w:color w:val="000000"/>
        </w:rPr>
        <w:t>iş</w:t>
      </w:r>
      <w:r w:rsidR="007E72D8">
        <w:rPr>
          <w:rFonts w:ascii="TCEMJU+Cambria"/>
          <w:color w:val="000000"/>
          <w:spacing w:val="2"/>
        </w:rPr>
        <w:t xml:space="preserve"> </w:t>
      </w:r>
      <w:r w:rsidR="007E72D8">
        <w:rPr>
          <w:rFonts w:ascii="TCEMJU+Cambria" w:hAnsi="TCEMJU+Cambria" w:cs="TCEMJU+Cambria"/>
          <w:color w:val="000000"/>
        </w:rPr>
        <w:t>birliği</w:t>
      </w:r>
      <w:r w:rsidR="007E72D8">
        <w:rPr>
          <w:rFonts w:ascii="TCEMJU+Cambria"/>
          <w:color w:val="000000"/>
          <w:spacing w:val="-1"/>
        </w:rPr>
        <w:t xml:space="preserve"> </w:t>
      </w:r>
      <w:r w:rsidR="007E72D8">
        <w:rPr>
          <w:rFonts w:ascii="TCEMJU+Cambria" w:hAnsi="TCEMJU+Cambria" w:cs="TCEMJU+Cambria"/>
          <w:color w:val="000000"/>
        </w:rPr>
        <w:t xml:space="preserve">yaparım.’’ </w:t>
      </w:r>
      <w:r w:rsidRPr="00B65A87">
        <w:rPr>
          <w:rFonts w:ascii="Times New Roman" w:hAnsi="Times New Roman"/>
          <w:color w:val="000000"/>
          <w:szCs w:val="24"/>
        </w:rPr>
        <w:t>sorusuna anket çalışmasına katılan katılımcıların %</w:t>
      </w:r>
      <w:r>
        <w:rPr>
          <w:rFonts w:ascii="Times New Roman" w:hAnsi="Times New Roman"/>
          <w:color w:val="000000"/>
          <w:szCs w:val="24"/>
        </w:rPr>
        <w:t>83,3’ü</w:t>
      </w:r>
      <w:r w:rsidRPr="00B65A87">
        <w:rPr>
          <w:rFonts w:ascii="Times New Roman" w:hAnsi="Times New Roman"/>
          <w:color w:val="000000"/>
          <w:szCs w:val="24"/>
        </w:rPr>
        <w:t xml:space="preserve"> Kesinlikle Katılıyorum</w:t>
      </w:r>
      <w:r>
        <w:rPr>
          <w:rFonts w:ascii="Times New Roman" w:hAnsi="Times New Roman"/>
          <w:color w:val="000000"/>
          <w:szCs w:val="24"/>
        </w:rPr>
        <w:t xml:space="preserve">; </w:t>
      </w:r>
      <w:r w:rsidRPr="00B65A87">
        <w:rPr>
          <w:rFonts w:ascii="Times New Roman" w:hAnsi="Times New Roman"/>
          <w:color w:val="000000"/>
          <w:szCs w:val="24"/>
        </w:rPr>
        <w:t>%</w:t>
      </w:r>
      <w:r>
        <w:rPr>
          <w:rFonts w:ascii="Times New Roman" w:hAnsi="Times New Roman"/>
          <w:color w:val="000000"/>
          <w:szCs w:val="24"/>
        </w:rPr>
        <w:t xml:space="preserve">16,7’si </w:t>
      </w:r>
      <w:r w:rsidRPr="00B65A87">
        <w:rPr>
          <w:rFonts w:ascii="Times New Roman" w:hAnsi="Times New Roman"/>
          <w:color w:val="000000"/>
          <w:szCs w:val="24"/>
        </w:rPr>
        <w:t xml:space="preserve">Katılıyorum olmak üzere </w:t>
      </w:r>
      <w:r>
        <w:rPr>
          <w:rFonts w:ascii="Times New Roman" w:hAnsi="Times New Roman"/>
          <w:color w:val="000000"/>
          <w:szCs w:val="24"/>
        </w:rPr>
        <w:t xml:space="preserve">katılım  sağlayan </w:t>
      </w:r>
      <w:r w:rsidR="00C06405">
        <w:rPr>
          <w:rFonts w:ascii="Times New Roman" w:hAnsi="Times New Roman"/>
          <w:color w:val="000000"/>
          <w:szCs w:val="24"/>
        </w:rPr>
        <w:t>10</w:t>
      </w:r>
      <w:r w:rsidR="003031FF">
        <w:rPr>
          <w:rFonts w:ascii="Times New Roman" w:hAnsi="Times New Roman"/>
          <w:color w:val="000000"/>
          <w:szCs w:val="24"/>
        </w:rPr>
        <w:t xml:space="preserve"> </w:t>
      </w:r>
      <w:r w:rsidRPr="00B65A87">
        <w:rPr>
          <w:rFonts w:ascii="Times New Roman" w:hAnsi="Times New Roman"/>
          <w:color w:val="000000"/>
          <w:szCs w:val="24"/>
        </w:rPr>
        <w:t xml:space="preserve">öğretmenin tamamı olumlu yönde görüş belirtmişlerdir. </w:t>
      </w:r>
    </w:p>
    <w:p w14:paraId="103586E5" w14:textId="77777777" w:rsidR="007F6392" w:rsidRDefault="007F6392" w:rsidP="007F6392">
      <w:pPr>
        <w:widowControl w:val="0"/>
        <w:autoSpaceDE w:val="0"/>
        <w:autoSpaceDN w:val="0"/>
        <w:spacing w:after="0" w:line="234" w:lineRule="exact"/>
        <w:rPr>
          <w:rFonts w:ascii="TCEMJU+Cambria"/>
          <w:color w:val="000000"/>
        </w:rPr>
      </w:pPr>
    </w:p>
    <w:p w14:paraId="7084C732" w14:textId="77777777" w:rsidR="00B65A87" w:rsidRDefault="00B65A87" w:rsidP="00F41B40">
      <w:pPr>
        <w:spacing w:beforeAutospacing="1" w:after="100" w:afterAutospacing="1" w:line="240" w:lineRule="auto"/>
        <w:rPr>
          <w:rFonts w:ascii="Times New Roman" w:hAnsi="Times New Roman"/>
          <w:szCs w:val="24"/>
        </w:rPr>
      </w:pPr>
    </w:p>
    <w:p w14:paraId="30DAB85C" w14:textId="77777777" w:rsidR="00B65A87" w:rsidRDefault="00B65A87" w:rsidP="00F41B40">
      <w:pPr>
        <w:spacing w:beforeAutospacing="1" w:after="100" w:afterAutospacing="1" w:line="240" w:lineRule="auto"/>
        <w:rPr>
          <w:rFonts w:ascii="Times New Roman" w:hAnsi="Times New Roman"/>
          <w:szCs w:val="24"/>
        </w:rPr>
      </w:pPr>
    </w:p>
    <w:p w14:paraId="51DF6A2D" w14:textId="77777777" w:rsidR="00B65A87" w:rsidRPr="00F41B40" w:rsidRDefault="00B65A87" w:rsidP="00F41B40">
      <w:pPr>
        <w:spacing w:beforeAutospacing="1" w:after="100" w:afterAutospacing="1" w:line="240" w:lineRule="auto"/>
        <w:rPr>
          <w:rFonts w:ascii="Times New Roman" w:hAnsi="Times New Roman"/>
          <w:szCs w:val="24"/>
        </w:rPr>
      </w:pPr>
    </w:p>
    <w:p w14:paraId="02F92881" w14:textId="77777777" w:rsidR="00F41B40" w:rsidRDefault="00F41B40" w:rsidP="00F41B40">
      <w:pPr>
        <w:spacing w:beforeAutospacing="1" w:after="100" w:afterAutospacing="1" w:line="240" w:lineRule="auto"/>
        <w:rPr>
          <w:rFonts w:ascii="Times New Roman" w:hAnsi="Times New Roman"/>
          <w:szCs w:val="24"/>
        </w:rPr>
      </w:pPr>
      <w:r>
        <w:rPr>
          <w:rFonts w:ascii="Times New Roman" w:hAnsi="Times New Roman"/>
          <w:noProof/>
          <w:szCs w:val="24"/>
          <w:lang w:eastAsia="tr-TR"/>
        </w:rPr>
        <w:lastRenderedPageBreak/>
        <w:drawing>
          <wp:inline distT="0" distB="0" distL="0" distR="0" wp14:anchorId="6DE106C3" wp14:editId="6CCD5F06">
            <wp:extent cx="5709285" cy="3528695"/>
            <wp:effectExtent l="0" t="0" r="5715" b="0"/>
            <wp:docPr id="22" name="Resim 22" descr="C:\Users\HP\AppData\Local\Packages\Microsoft.Windows.Photos_8wekyb3d8bbwe\TempState\ShareServiceTempFolder\Şekil 15_ Personeller arasındaki ilişki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P\AppData\Local\Packages\Microsoft.Windows.Photos_8wekyb3d8bbwe\TempState\ShareServiceTempFolder\Şekil 15_ Personeller arasındaki ilişki düzeyi.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2B937C69" w14:textId="77777777" w:rsidR="00B65A87" w:rsidRDefault="00B65A87" w:rsidP="00F41B40">
      <w:pPr>
        <w:spacing w:beforeAutospacing="1" w:after="100" w:afterAutospacing="1" w:line="240" w:lineRule="auto"/>
        <w:rPr>
          <w:rFonts w:ascii="Times New Roman" w:hAnsi="Times New Roman"/>
          <w:szCs w:val="24"/>
        </w:rPr>
      </w:pPr>
    </w:p>
    <w:p w14:paraId="54188DAE" w14:textId="77777777" w:rsidR="00B65A87" w:rsidRDefault="00B65A87" w:rsidP="00F41B40">
      <w:pPr>
        <w:spacing w:beforeAutospacing="1" w:after="100" w:afterAutospacing="1" w:line="240" w:lineRule="auto"/>
        <w:rPr>
          <w:rFonts w:ascii="Times New Roman" w:hAnsi="Times New Roman"/>
          <w:szCs w:val="24"/>
        </w:rPr>
      </w:pPr>
    </w:p>
    <w:p w14:paraId="4D002C45" w14:textId="77777777" w:rsidR="00B65A87" w:rsidRDefault="00B65A87" w:rsidP="00F41B40">
      <w:pPr>
        <w:spacing w:beforeAutospacing="1" w:after="100" w:afterAutospacing="1" w:line="240" w:lineRule="auto"/>
        <w:rPr>
          <w:rFonts w:ascii="Times New Roman" w:hAnsi="Times New Roman"/>
          <w:szCs w:val="24"/>
        </w:rPr>
      </w:pPr>
    </w:p>
    <w:p w14:paraId="1AAF27AA" w14:textId="77777777" w:rsidR="007F6392" w:rsidRPr="00B65A87" w:rsidRDefault="007F6392" w:rsidP="007F6392">
      <w:pPr>
        <w:widowControl w:val="0"/>
        <w:autoSpaceDE w:val="0"/>
        <w:autoSpaceDN w:val="0"/>
        <w:spacing w:before="126" w:after="0" w:line="234" w:lineRule="exact"/>
        <w:jc w:val="both"/>
        <w:rPr>
          <w:rFonts w:ascii="Times New Roman" w:hAnsi="Times New Roman"/>
          <w:color w:val="000000"/>
          <w:szCs w:val="24"/>
        </w:rPr>
      </w:pPr>
      <w:r w:rsidRPr="00B65A87">
        <w:rPr>
          <w:rFonts w:ascii="Times New Roman" w:hAnsi="Times New Roman"/>
          <w:i/>
          <w:color w:val="000000"/>
          <w:szCs w:val="24"/>
        </w:rPr>
        <w:t>“</w:t>
      </w:r>
      <w:r w:rsidR="007E72D8">
        <w:rPr>
          <w:rFonts w:ascii="TCEMJU+Cambria"/>
          <w:color w:val="000000"/>
        </w:rPr>
        <w:t>Okul personeli</w:t>
      </w:r>
      <w:r w:rsidR="007E72D8">
        <w:rPr>
          <w:rFonts w:ascii="TCEMJU+Cambria"/>
          <w:color w:val="000000"/>
          <w:spacing w:val="-1"/>
        </w:rPr>
        <w:t xml:space="preserve"> </w:t>
      </w:r>
      <w:r w:rsidR="007E72D8">
        <w:rPr>
          <w:rFonts w:ascii="TCEMJU+Cambria" w:hAnsi="TCEMJU+Cambria" w:cs="TCEMJU+Cambria"/>
          <w:color w:val="000000"/>
        </w:rPr>
        <w:t>arasında</w:t>
      </w:r>
      <w:r w:rsidR="007E72D8">
        <w:rPr>
          <w:rFonts w:ascii="TCEMJU+Cambria"/>
          <w:color w:val="000000"/>
        </w:rPr>
        <w:t xml:space="preserve"> dostane </w:t>
      </w:r>
      <w:r w:rsidR="007E72D8">
        <w:rPr>
          <w:rFonts w:ascii="TCEMJU+Cambria"/>
          <w:color w:val="000000"/>
          <w:spacing w:val="-1"/>
        </w:rPr>
        <w:t xml:space="preserve">bir </w:t>
      </w:r>
      <w:r w:rsidR="007E72D8">
        <w:rPr>
          <w:rFonts w:ascii="TCEMJU+Cambria" w:hAnsi="TCEMJU+Cambria" w:cs="TCEMJU+Cambria"/>
          <w:color w:val="000000"/>
        </w:rPr>
        <w:t>ilişki</w:t>
      </w:r>
      <w:r w:rsidR="007E72D8">
        <w:rPr>
          <w:rFonts w:ascii="TCEMJU+Cambria"/>
          <w:color w:val="000000"/>
          <w:spacing w:val="-2"/>
        </w:rPr>
        <w:t xml:space="preserve"> </w:t>
      </w:r>
      <w:r w:rsidR="007E72D8">
        <w:rPr>
          <w:rFonts w:ascii="TCEMJU+Cambria" w:hAnsi="TCEMJU+Cambria" w:cs="TCEMJU+Cambria"/>
          <w:color w:val="000000"/>
        </w:rPr>
        <w:t>sürdürülür</w:t>
      </w:r>
      <w:r w:rsidRPr="00B65A87">
        <w:rPr>
          <w:rFonts w:ascii="TCEMJU+Cambria"/>
          <w:i/>
          <w:color w:val="000000"/>
        </w:rPr>
        <w:t>.</w:t>
      </w:r>
      <w:r w:rsidRPr="00B65A87">
        <w:rPr>
          <w:rFonts w:ascii="Times New Roman" w:hAnsi="Times New Roman"/>
          <w:i/>
          <w:color w:val="000000"/>
          <w:szCs w:val="24"/>
        </w:rPr>
        <w:t>”</w:t>
      </w:r>
      <w:r>
        <w:rPr>
          <w:color w:val="000000"/>
        </w:rPr>
        <w:t xml:space="preserve"> </w:t>
      </w:r>
      <w:r w:rsidRPr="00B65A87">
        <w:rPr>
          <w:rFonts w:ascii="Times New Roman" w:hAnsi="Times New Roman"/>
          <w:color w:val="000000"/>
          <w:szCs w:val="24"/>
        </w:rPr>
        <w:t>sorusuna anket çalışmasına katılan katılımcıların %</w:t>
      </w:r>
      <w:r>
        <w:rPr>
          <w:rFonts w:ascii="Times New Roman" w:hAnsi="Times New Roman"/>
          <w:color w:val="000000"/>
          <w:szCs w:val="24"/>
        </w:rPr>
        <w:t>83,3’ü</w:t>
      </w:r>
      <w:r w:rsidRPr="00B65A87">
        <w:rPr>
          <w:rFonts w:ascii="Times New Roman" w:hAnsi="Times New Roman"/>
          <w:color w:val="000000"/>
          <w:szCs w:val="24"/>
        </w:rPr>
        <w:t xml:space="preserve"> Kesinlikle Katılıyorum</w:t>
      </w:r>
      <w:r>
        <w:rPr>
          <w:rFonts w:ascii="Times New Roman" w:hAnsi="Times New Roman"/>
          <w:color w:val="000000"/>
          <w:szCs w:val="24"/>
        </w:rPr>
        <w:t xml:space="preserve">; </w:t>
      </w:r>
      <w:r w:rsidRPr="00B65A87">
        <w:rPr>
          <w:rFonts w:ascii="Times New Roman" w:hAnsi="Times New Roman"/>
          <w:color w:val="000000"/>
          <w:szCs w:val="24"/>
        </w:rPr>
        <w:t>%</w:t>
      </w:r>
      <w:r>
        <w:rPr>
          <w:rFonts w:ascii="Times New Roman" w:hAnsi="Times New Roman"/>
          <w:color w:val="000000"/>
          <w:szCs w:val="24"/>
        </w:rPr>
        <w:t xml:space="preserve">16,7’si </w:t>
      </w:r>
      <w:r w:rsidRPr="00B65A87">
        <w:rPr>
          <w:rFonts w:ascii="Times New Roman" w:hAnsi="Times New Roman"/>
          <w:color w:val="000000"/>
          <w:szCs w:val="24"/>
        </w:rPr>
        <w:t xml:space="preserve">Katılıyorum olmak üzere </w:t>
      </w:r>
      <w:r>
        <w:rPr>
          <w:rFonts w:ascii="Times New Roman" w:hAnsi="Times New Roman"/>
          <w:color w:val="000000"/>
          <w:szCs w:val="24"/>
        </w:rPr>
        <w:t xml:space="preserve">katılım  sağlayan </w:t>
      </w:r>
      <w:r w:rsidR="00C06405">
        <w:rPr>
          <w:rFonts w:ascii="Times New Roman" w:hAnsi="Times New Roman"/>
          <w:color w:val="000000"/>
          <w:szCs w:val="24"/>
        </w:rPr>
        <w:t>10</w:t>
      </w:r>
      <w:r w:rsidRPr="00B65A87">
        <w:rPr>
          <w:rFonts w:ascii="Times New Roman" w:hAnsi="Times New Roman"/>
          <w:color w:val="000000"/>
          <w:szCs w:val="24"/>
        </w:rPr>
        <w:t xml:space="preserve"> öğretmenin tamamı olumlu yönde görüş belirtmişlerdir. </w:t>
      </w:r>
    </w:p>
    <w:p w14:paraId="4C915B01" w14:textId="77777777" w:rsidR="007F6392" w:rsidRDefault="007F6392" w:rsidP="007F6392">
      <w:pPr>
        <w:widowControl w:val="0"/>
        <w:autoSpaceDE w:val="0"/>
        <w:autoSpaceDN w:val="0"/>
        <w:spacing w:after="0" w:line="234" w:lineRule="exact"/>
        <w:rPr>
          <w:rFonts w:ascii="TCEMJU+Cambria"/>
          <w:color w:val="000000"/>
        </w:rPr>
      </w:pPr>
    </w:p>
    <w:p w14:paraId="7F5D22AE" w14:textId="77777777" w:rsidR="00B65A87" w:rsidRDefault="00B65A87" w:rsidP="00F41B40">
      <w:pPr>
        <w:spacing w:beforeAutospacing="1" w:after="100" w:afterAutospacing="1" w:line="240" w:lineRule="auto"/>
        <w:rPr>
          <w:rFonts w:ascii="Times New Roman" w:hAnsi="Times New Roman"/>
          <w:szCs w:val="24"/>
        </w:rPr>
      </w:pPr>
    </w:p>
    <w:p w14:paraId="33086DF0" w14:textId="77777777" w:rsidR="00B65A87" w:rsidRPr="00F41B40" w:rsidRDefault="00B65A87" w:rsidP="00F41B40">
      <w:pPr>
        <w:spacing w:beforeAutospacing="1" w:after="100" w:afterAutospacing="1" w:line="240" w:lineRule="auto"/>
        <w:rPr>
          <w:rFonts w:ascii="Times New Roman" w:hAnsi="Times New Roman"/>
          <w:szCs w:val="24"/>
        </w:rPr>
      </w:pPr>
    </w:p>
    <w:p w14:paraId="656E6C6C" w14:textId="77777777" w:rsidR="00F41B40" w:rsidRDefault="00F41B40" w:rsidP="00F41B40">
      <w:pPr>
        <w:spacing w:beforeAutospacing="1" w:after="100" w:afterAutospacing="1" w:line="240" w:lineRule="auto"/>
        <w:rPr>
          <w:rFonts w:ascii="Times New Roman" w:hAnsi="Times New Roman"/>
          <w:szCs w:val="24"/>
        </w:rPr>
      </w:pPr>
      <w:r>
        <w:rPr>
          <w:rFonts w:ascii="Times New Roman" w:hAnsi="Times New Roman"/>
          <w:noProof/>
          <w:szCs w:val="24"/>
          <w:lang w:eastAsia="tr-TR"/>
        </w:rPr>
        <w:lastRenderedPageBreak/>
        <w:drawing>
          <wp:inline distT="0" distB="0" distL="0" distR="0" wp14:anchorId="1DC35082" wp14:editId="68F45148">
            <wp:extent cx="5709285" cy="3528695"/>
            <wp:effectExtent l="0" t="0" r="5715" b="0"/>
            <wp:docPr id="25" name="Resim 25" descr="C:\Users\HP\AppData\Local\Packages\Microsoft.Windows.Photos_8wekyb3d8bbwe\TempState\ShareServiceTempFolder\Şekil 16_ Öğretmenlerin takım ruhu ve moral düzeyle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P\AppData\Local\Packages\Microsoft.Windows.Photos_8wekyb3d8bbwe\TempState\ShareServiceTempFolder\Şekil 16_ Öğretmenlerin takım ruhu ve moral düzeyleri.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58425C13" w14:textId="77777777" w:rsidR="00B65A87" w:rsidRDefault="00B65A87" w:rsidP="00F41B40">
      <w:pPr>
        <w:spacing w:beforeAutospacing="1" w:after="100" w:afterAutospacing="1" w:line="240" w:lineRule="auto"/>
        <w:rPr>
          <w:rFonts w:ascii="Times New Roman" w:hAnsi="Times New Roman"/>
          <w:szCs w:val="24"/>
        </w:rPr>
      </w:pPr>
    </w:p>
    <w:p w14:paraId="04D333E0" w14:textId="77777777" w:rsidR="00B65A87" w:rsidRDefault="00B65A87" w:rsidP="00F41B40">
      <w:pPr>
        <w:spacing w:beforeAutospacing="1" w:after="100" w:afterAutospacing="1" w:line="240" w:lineRule="auto"/>
        <w:rPr>
          <w:rFonts w:ascii="Times New Roman" w:hAnsi="Times New Roman"/>
          <w:szCs w:val="24"/>
        </w:rPr>
      </w:pPr>
    </w:p>
    <w:p w14:paraId="3579CC3A" w14:textId="77777777" w:rsidR="007F6392" w:rsidRDefault="007F6392" w:rsidP="007F6392">
      <w:pPr>
        <w:tabs>
          <w:tab w:val="left" w:pos="915"/>
        </w:tabs>
        <w:jc w:val="both"/>
      </w:pPr>
    </w:p>
    <w:p w14:paraId="1C9C9B39" w14:textId="77777777" w:rsidR="00B65A87" w:rsidRDefault="007F6392" w:rsidP="007F6392">
      <w:pPr>
        <w:spacing w:beforeAutospacing="1" w:after="100" w:afterAutospacing="1" w:line="240" w:lineRule="auto"/>
        <w:rPr>
          <w:rFonts w:ascii="Times New Roman" w:hAnsi="Times New Roman"/>
          <w:szCs w:val="24"/>
        </w:rPr>
      </w:pPr>
      <w:r w:rsidRPr="00B65A87">
        <w:rPr>
          <w:rFonts w:ascii="Times New Roman" w:hAnsi="Times New Roman"/>
          <w:i/>
          <w:color w:val="000000"/>
          <w:szCs w:val="24"/>
        </w:rPr>
        <w:t>“</w:t>
      </w:r>
      <w:r w:rsidR="007E72D8">
        <w:rPr>
          <w:rFonts w:ascii="TCEMJU+Cambria" w:hAnsi="TCEMJU+Cambria" w:cs="TCEMJU+Cambria"/>
          <w:color w:val="000000"/>
        </w:rPr>
        <w:t>Takım</w:t>
      </w:r>
      <w:r w:rsidR="007E72D8">
        <w:rPr>
          <w:rFonts w:ascii="TCEMJU+Cambria"/>
          <w:color w:val="000000"/>
          <w:spacing w:val="-2"/>
        </w:rPr>
        <w:t xml:space="preserve"> </w:t>
      </w:r>
      <w:r w:rsidR="007E72D8">
        <w:rPr>
          <w:rFonts w:ascii="TCEMJU+Cambria"/>
          <w:color w:val="000000"/>
        </w:rPr>
        <w:t>ruhumuz</w:t>
      </w:r>
      <w:r w:rsidR="007E72D8">
        <w:rPr>
          <w:rFonts w:ascii="TCEMJU+Cambria"/>
          <w:color w:val="000000"/>
          <w:spacing w:val="-1"/>
        </w:rPr>
        <w:t xml:space="preserve"> </w:t>
      </w:r>
      <w:r w:rsidR="007E72D8">
        <w:rPr>
          <w:rFonts w:ascii="TCEMJU+Cambria"/>
          <w:color w:val="000000"/>
        </w:rPr>
        <w:t>ve moralimiz</w:t>
      </w:r>
      <w:r w:rsidR="007E72D8">
        <w:rPr>
          <w:rFonts w:ascii="TCEMJU+Cambria"/>
          <w:color w:val="000000"/>
          <w:spacing w:val="-1"/>
        </w:rPr>
        <w:t xml:space="preserve"> </w:t>
      </w:r>
      <w:r w:rsidR="007E72D8">
        <w:rPr>
          <w:rFonts w:ascii="TCEMJU+Cambria" w:hAnsi="TCEMJU+Cambria" w:cs="TCEMJU+Cambria"/>
          <w:color w:val="000000"/>
        </w:rPr>
        <w:t>yüksek.</w:t>
      </w:r>
      <w:r w:rsidRPr="00B65A87">
        <w:rPr>
          <w:rFonts w:ascii="Times New Roman" w:hAnsi="Times New Roman"/>
          <w:i/>
          <w:color w:val="000000"/>
          <w:szCs w:val="24"/>
        </w:rPr>
        <w:t>”</w:t>
      </w:r>
      <w:r>
        <w:rPr>
          <w:color w:val="000000"/>
        </w:rPr>
        <w:t xml:space="preserve"> </w:t>
      </w:r>
      <w:r w:rsidRPr="00B65A87">
        <w:rPr>
          <w:rFonts w:ascii="Times New Roman" w:hAnsi="Times New Roman"/>
          <w:color w:val="000000"/>
          <w:szCs w:val="24"/>
        </w:rPr>
        <w:t>sorusuna anket çalışmasına katılan katılımcıların %</w:t>
      </w:r>
      <w:r>
        <w:rPr>
          <w:rFonts w:ascii="Times New Roman" w:hAnsi="Times New Roman"/>
          <w:color w:val="000000"/>
          <w:szCs w:val="24"/>
        </w:rPr>
        <w:t>75’i</w:t>
      </w:r>
      <w:r w:rsidRPr="00B65A87">
        <w:rPr>
          <w:rFonts w:ascii="Times New Roman" w:hAnsi="Times New Roman"/>
          <w:color w:val="000000"/>
          <w:szCs w:val="24"/>
        </w:rPr>
        <w:t xml:space="preserve"> Kesinlikle Katılıyorum %</w:t>
      </w:r>
      <w:r>
        <w:rPr>
          <w:rFonts w:ascii="Times New Roman" w:hAnsi="Times New Roman"/>
          <w:color w:val="000000"/>
          <w:szCs w:val="24"/>
        </w:rPr>
        <w:t xml:space="preserve">25’i </w:t>
      </w:r>
      <w:r w:rsidRPr="00B65A87">
        <w:rPr>
          <w:rFonts w:ascii="Times New Roman" w:hAnsi="Times New Roman"/>
          <w:color w:val="000000"/>
          <w:szCs w:val="24"/>
        </w:rPr>
        <w:t xml:space="preserve">Katılıyorum olmak üzere </w:t>
      </w:r>
      <w:r>
        <w:rPr>
          <w:rFonts w:ascii="Times New Roman" w:hAnsi="Times New Roman"/>
          <w:color w:val="000000"/>
          <w:szCs w:val="24"/>
        </w:rPr>
        <w:t xml:space="preserve">katılım  sağlayan </w:t>
      </w:r>
      <w:r w:rsidR="00C06405">
        <w:rPr>
          <w:rFonts w:ascii="Times New Roman" w:hAnsi="Times New Roman"/>
          <w:color w:val="000000"/>
          <w:szCs w:val="24"/>
        </w:rPr>
        <w:t>10</w:t>
      </w:r>
      <w:r w:rsidRPr="00B65A87">
        <w:rPr>
          <w:rFonts w:ascii="Times New Roman" w:hAnsi="Times New Roman"/>
          <w:color w:val="000000"/>
          <w:szCs w:val="24"/>
        </w:rPr>
        <w:t xml:space="preserve"> öğretmenin tamamı olumlu yönde görüş belirtmişlerdir.</w:t>
      </w:r>
    </w:p>
    <w:p w14:paraId="3EFB9E7E" w14:textId="77777777" w:rsidR="00B65A87" w:rsidRDefault="00B65A87" w:rsidP="00F41B40">
      <w:pPr>
        <w:spacing w:beforeAutospacing="1" w:after="100" w:afterAutospacing="1" w:line="240" w:lineRule="auto"/>
        <w:rPr>
          <w:rFonts w:ascii="Times New Roman" w:hAnsi="Times New Roman"/>
          <w:szCs w:val="24"/>
        </w:rPr>
      </w:pPr>
    </w:p>
    <w:p w14:paraId="55FC17DF" w14:textId="77777777" w:rsidR="00F41B40" w:rsidRPr="00F41B40" w:rsidRDefault="00F41B40" w:rsidP="00F41B40">
      <w:pPr>
        <w:spacing w:beforeAutospacing="1" w:after="100" w:afterAutospacing="1" w:line="240" w:lineRule="auto"/>
        <w:rPr>
          <w:rFonts w:ascii="Times New Roman" w:hAnsi="Times New Roman"/>
          <w:szCs w:val="24"/>
        </w:rPr>
      </w:pPr>
      <w:r>
        <w:rPr>
          <w:rFonts w:ascii="Times New Roman" w:hAnsi="Times New Roman"/>
          <w:noProof/>
          <w:szCs w:val="24"/>
          <w:lang w:eastAsia="tr-TR"/>
        </w:rPr>
        <w:lastRenderedPageBreak/>
        <w:drawing>
          <wp:inline distT="0" distB="0" distL="0" distR="0" wp14:anchorId="7FDF30FC" wp14:editId="30674116">
            <wp:extent cx="5709285" cy="3528695"/>
            <wp:effectExtent l="0" t="0" r="5715" b="0"/>
            <wp:docPr id="26" name="Resim 26" descr="C:\Users\HP\AppData\Local\Packages\Microsoft.Windows.Photos_8wekyb3d8bbwe\TempState\ShareServiceTempFolder\Şekil 17 _ Öğretmenlerin  aidiyet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HP\AppData\Local\Packages\Microsoft.Windows.Photos_8wekyb3d8bbwe\TempState\ShareServiceTempFolder\Şekil 17 _ Öğretmenlerin  aidiyet düzeyi.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432CA685" w14:textId="77777777" w:rsidR="007E72D8" w:rsidRPr="007E72D8" w:rsidRDefault="007E72D8" w:rsidP="007E72D8">
      <w:pPr>
        <w:spacing w:beforeAutospacing="1" w:after="100" w:afterAutospacing="1" w:line="240" w:lineRule="auto"/>
        <w:rPr>
          <w:rFonts w:ascii="Times New Roman" w:hAnsi="Times New Roman"/>
          <w:szCs w:val="24"/>
        </w:rPr>
      </w:pPr>
      <w:r w:rsidRPr="00B65A87">
        <w:rPr>
          <w:rFonts w:ascii="Times New Roman" w:hAnsi="Times New Roman"/>
          <w:i/>
          <w:color w:val="000000"/>
          <w:szCs w:val="24"/>
        </w:rPr>
        <w:t>“</w:t>
      </w:r>
      <w:r>
        <w:rPr>
          <w:rFonts w:ascii="TCEMJU+Cambria"/>
          <w:color w:val="000000"/>
        </w:rPr>
        <w:t>Okulumuza aidiyet</w:t>
      </w:r>
      <w:r>
        <w:rPr>
          <w:rFonts w:ascii="TCEMJU+Cambria"/>
          <w:color w:val="000000"/>
          <w:spacing w:val="1"/>
        </w:rPr>
        <w:t xml:space="preserve"> </w:t>
      </w:r>
      <w:r>
        <w:rPr>
          <w:rFonts w:ascii="TCEMJU+Cambria"/>
          <w:color w:val="000000"/>
        </w:rPr>
        <w:t>hissediyorum</w:t>
      </w:r>
      <w:r w:rsidRPr="00B65A87">
        <w:rPr>
          <w:rFonts w:ascii="TCEMJU+Cambria"/>
          <w:i/>
          <w:color w:val="000000"/>
        </w:rPr>
        <w:t>.</w:t>
      </w:r>
      <w:r w:rsidRPr="00B65A87">
        <w:rPr>
          <w:rFonts w:ascii="Times New Roman" w:hAnsi="Times New Roman"/>
          <w:i/>
          <w:color w:val="000000"/>
          <w:szCs w:val="24"/>
        </w:rPr>
        <w:t>”</w:t>
      </w:r>
      <w:r>
        <w:rPr>
          <w:color w:val="000000"/>
        </w:rPr>
        <w:t xml:space="preserve"> </w:t>
      </w:r>
      <w:r w:rsidRPr="00B65A87">
        <w:rPr>
          <w:rFonts w:ascii="Times New Roman" w:hAnsi="Times New Roman"/>
          <w:color w:val="000000"/>
          <w:szCs w:val="24"/>
        </w:rPr>
        <w:t>sorusuna anket çalışmasına katılan katılımcıların %</w:t>
      </w:r>
      <w:r>
        <w:rPr>
          <w:rFonts w:ascii="Times New Roman" w:hAnsi="Times New Roman"/>
          <w:color w:val="000000"/>
          <w:szCs w:val="24"/>
        </w:rPr>
        <w:t>83,3’ü</w:t>
      </w:r>
      <w:r w:rsidRPr="00B65A87">
        <w:rPr>
          <w:rFonts w:ascii="Times New Roman" w:hAnsi="Times New Roman"/>
          <w:color w:val="000000"/>
          <w:szCs w:val="24"/>
        </w:rPr>
        <w:t xml:space="preserve"> Kesinlikle Katılıyorum</w:t>
      </w:r>
      <w:r>
        <w:rPr>
          <w:rFonts w:ascii="Times New Roman" w:hAnsi="Times New Roman"/>
          <w:color w:val="000000"/>
          <w:szCs w:val="24"/>
        </w:rPr>
        <w:t xml:space="preserve">; </w:t>
      </w:r>
      <w:r w:rsidRPr="00B65A87">
        <w:rPr>
          <w:rFonts w:ascii="Times New Roman" w:hAnsi="Times New Roman"/>
          <w:color w:val="000000"/>
          <w:szCs w:val="24"/>
        </w:rPr>
        <w:t>%</w:t>
      </w:r>
      <w:r>
        <w:rPr>
          <w:rFonts w:ascii="Times New Roman" w:hAnsi="Times New Roman"/>
          <w:color w:val="000000"/>
          <w:szCs w:val="24"/>
        </w:rPr>
        <w:t xml:space="preserve">16,7’si </w:t>
      </w:r>
      <w:r w:rsidRPr="00B65A87">
        <w:rPr>
          <w:rFonts w:ascii="Times New Roman" w:hAnsi="Times New Roman"/>
          <w:color w:val="000000"/>
          <w:szCs w:val="24"/>
        </w:rPr>
        <w:t xml:space="preserve">Katılıyorum olmak üzere </w:t>
      </w:r>
      <w:r>
        <w:rPr>
          <w:rFonts w:ascii="Times New Roman" w:hAnsi="Times New Roman"/>
          <w:color w:val="000000"/>
          <w:szCs w:val="24"/>
        </w:rPr>
        <w:t xml:space="preserve">katılım  sağlayan </w:t>
      </w:r>
      <w:r w:rsidR="00C06405">
        <w:rPr>
          <w:rFonts w:ascii="Times New Roman" w:hAnsi="Times New Roman"/>
          <w:color w:val="000000"/>
          <w:szCs w:val="24"/>
        </w:rPr>
        <w:t>10</w:t>
      </w:r>
      <w:r w:rsidRPr="00B65A87">
        <w:rPr>
          <w:rFonts w:ascii="Times New Roman" w:hAnsi="Times New Roman"/>
          <w:color w:val="000000"/>
          <w:szCs w:val="24"/>
        </w:rPr>
        <w:t xml:space="preserve"> öğretmenin tamamı olumlu yönde görüş belirtmişlerdir. </w:t>
      </w:r>
    </w:p>
    <w:p w14:paraId="22FD145C" w14:textId="77777777" w:rsidR="007E72D8" w:rsidRDefault="007E72D8" w:rsidP="007E72D8">
      <w:pPr>
        <w:widowControl w:val="0"/>
        <w:autoSpaceDE w:val="0"/>
        <w:autoSpaceDN w:val="0"/>
        <w:spacing w:after="0" w:line="234" w:lineRule="exact"/>
        <w:rPr>
          <w:rFonts w:ascii="TCEMJU+Cambria"/>
          <w:color w:val="000000"/>
        </w:rPr>
      </w:pPr>
    </w:p>
    <w:p w14:paraId="6202D14E" w14:textId="77777777" w:rsidR="00346042" w:rsidRPr="00346042" w:rsidRDefault="00346042" w:rsidP="00346042">
      <w:pPr>
        <w:spacing w:beforeAutospacing="1" w:after="100" w:afterAutospacing="1" w:line="240" w:lineRule="auto"/>
        <w:rPr>
          <w:rFonts w:ascii="Times New Roman" w:hAnsi="Times New Roman"/>
          <w:szCs w:val="24"/>
        </w:rPr>
      </w:pPr>
    </w:p>
    <w:p w14:paraId="21248CE8" w14:textId="77777777" w:rsidR="00346042" w:rsidRDefault="00346042" w:rsidP="001436F3">
      <w:pPr>
        <w:tabs>
          <w:tab w:val="left" w:pos="915"/>
        </w:tabs>
        <w:jc w:val="both"/>
      </w:pPr>
    </w:p>
    <w:p w14:paraId="123E6585" w14:textId="77777777" w:rsidR="009A0777" w:rsidRDefault="009A0777" w:rsidP="001436F3">
      <w:pPr>
        <w:jc w:val="both"/>
      </w:pPr>
    </w:p>
    <w:p w14:paraId="7EC94C7F" w14:textId="77777777" w:rsidR="002A6752" w:rsidRDefault="002A6752" w:rsidP="001436F3">
      <w:pPr>
        <w:jc w:val="both"/>
      </w:pPr>
    </w:p>
    <w:p w14:paraId="0B889249" w14:textId="77777777" w:rsidR="002A6752" w:rsidRDefault="002A6752" w:rsidP="001436F3">
      <w:pPr>
        <w:jc w:val="both"/>
      </w:pPr>
    </w:p>
    <w:p w14:paraId="1160AE99" w14:textId="77777777" w:rsidR="002A6752" w:rsidRDefault="002A6752" w:rsidP="001436F3">
      <w:pPr>
        <w:jc w:val="both"/>
      </w:pPr>
    </w:p>
    <w:p w14:paraId="4516E046" w14:textId="77777777" w:rsidR="002A6752" w:rsidRDefault="002A6752" w:rsidP="001436F3">
      <w:pPr>
        <w:jc w:val="both"/>
      </w:pPr>
    </w:p>
    <w:p w14:paraId="19A6BC37" w14:textId="77777777" w:rsidR="002A6752" w:rsidRDefault="002A6752" w:rsidP="001436F3">
      <w:pPr>
        <w:jc w:val="both"/>
      </w:pPr>
    </w:p>
    <w:p w14:paraId="2C8F5B34" w14:textId="77777777" w:rsidR="002A6752" w:rsidRDefault="002A6752" w:rsidP="001436F3">
      <w:pPr>
        <w:jc w:val="both"/>
      </w:pPr>
    </w:p>
    <w:p w14:paraId="12AAAFD6" w14:textId="77777777" w:rsidR="002A6752" w:rsidRDefault="002A6752" w:rsidP="001436F3">
      <w:pPr>
        <w:jc w:val="both"/>
      </w:pPr>
    </w:p>
    <w:p w14:paraId="39286555" w14:textId="77777777" w:rsidR="002A6752" w:rsidRPr="00373590" w:rsidRDefault="002A6752" w:rsidP="001436F3">
      <w:pPr>
        <w:jc w:val="both"/>
      </w:pPr>
    </w:p>
    <w:p w14:paraId="5DC43762" w14:textId="77777777" w:rsidR="009A0777" w:rsidRPr="0077147F" w:rsidRDefault="009A0777" w:rsidP="001436F3">
      <w:pPr>
        <w:pStyle w:val="Balk3"/>
        <w:jc w:val="both"/>
        <w:rPr>
          <w:rFonts w:ascii="Book Antiqua" w:hAnsi="Book Antiqua"/>
          <w:b/>
          <w:sz w:val="28"/>
          <w:szCs w:val="28"/>
        </w:rPr>
      </w:pPr>
      <w:r w:rsidRPr="0077147F">
        <w:rPr>
          <w:rFonts w:ascii="Book Antiqua" w:hAnsi="Book Antiqua"/>
          <w:sz w:val="28"/>
          <w:szCs w:val="28"/>
        </w:rPr>
        <w:t>Veli Anketi Sonuçları:</w:t>
      </w:r>
    </w:p>
    <w:p w14:paraId="4B8D8BB5" w14:textId="77777777" w:rsidR="009A0777" w:rsidRDefault="00C06405" w:rsidP="001436F3">
      <w:pPr>
        <w:ind w:firstLine="708"/>
        <w:jc w:val="both"/>
        <w:rPr>
          <w:szCs w:val="24"/>
        </w:rPr>
      </w:pPr>
      <w:r>
        <w:rPr>
          <w:szCs w:val="24"/>
        </w:rPr>
        <w:t>202</w:t>
      </w:r>
      <w:r w:rsidR="009A0777" w:rsidRPr="00A95A10">
        <w:rPr>
          <w:szCs w:val="24"/>
        </w:rPr>
        <w:t xml:space="preserve"> veli içerisinde</w:t>
      </w:r>
      <w:r w:rsidR="002A6752">
        <w:rPr>
          <w:szCs w:val="24"/>
        </w:rPr>
        <w:t>n</w:t>
      </w:r>
      <w:r w:rsidR="009A0777" w:rsidRPr="00A95A10">
        <w:rPr>
          <w:szCs w:val="24"/>
        </w:rPr>
        <w:t xml:space="preserve"> Tesadüfi Örnekl</w:t>
      </w:r>
      <w:r w:rsidR="009A0777">
        <w:rPr>
          <w:szCs w:val="24"/>
        </w:rPr>
        <w:t>eme Yöntemine göre</w:t>
      </w:r>
      <w:r w:rsidR="002A6752">
        <w:rPr>
          <w:szCs w:val="24"/>
        </w:rPr>
        <w:t xml:space="preserve"> 8</w:t>
      </w:r>
      <w:r w:rsidR="00C73E57">
        <w:rPr>
          <w:szCs w:val="24"/>
        </w:rPr>
        <w:t>6</w:t>
      </w:r>
      <w:r w:rsidR="009A0777">
        <w:rPr>
          <w:szCs w:val="24"/>
        </w:rPr>
        <w:t xml:space="preserve"> kişi seçilmiştir.</w:t>
      </w:r>
    </w:p>
    <w:p w14:paraId="1035882E" w14:textId="77777777" w:rsidR="009A0777" w:rsidRDefault="009A0777" w:rsidP="001436F3">
      <w:pPr>
        <w:ind w:firstLine="708"/>
        <w:jc w:val="both"/>
        <w:rPr>
          <w:szCs w:val="24"/>
        </w:rPr>
      </w:pPr>
      <w:r w:rsidRPr="00A95A10">
        <w:rPr>
          <w:szCs w:val="24"/>
        </w:rPr>
        <w:t>Okulumuzda öğrenim gören öğrencilerin velilerine yönelik gerçekleştirilmiş olan anket çalışması sonuçları aşağıdaki gibidir.</w:t>
      </w:r>
    </w:p>
    <w:p w14:paraId="70B615FD" w14:textId="77777777" w:rsidR="009A0777" w:rsidRDefault="009A0777" w:rsidP="001436F3">
      <w:pPr>
        <w:keepNext/>
        <w:ind w:firstLine="708"/>
        <w:jc w:val="both"/>
      </w:pPr>
    </w:p>
    <w:p w14:paraId="14767D7A" w14:textId="77777777" w:rsidR="00C73E57" w:rsidRDefault="00C73E57" w:rsidP="001436F3">
      <w:pPr>
        <w:keepNext/>
        <w:ind w:firstLine="708"/>
        <w:jc w:val="both"/>
      </w:pPr>
    </w:p>
    <w:p w14:paraId="20B880D2" w14:textId="77777777" w:rsidR="00C73E57" w:rsidRPr="00C73E57" w:rsidRDefault="00C73E57" w:rsidP="00C73E57">
      <w:pPr>
        <w:spacing w:beforeAutospacing="1" w:after="100" w:afterAutospacing="1" w:line="240" w:lineRule="auto"/>
        <w:rPr>
          <w:rFonts w:ascii="Times New Roman" w:hAnsi="Times New Roman"/>
          <w:szCs w:val="24"/>
        </w:rPr>
      </w:pPr>
      <w:r>
        <w:rPr>
          <w:rFonts w:ascii="Times New Roman" w:hAnsi="Times New Roman"/>
          <w:noProof/>
          <w:szCs w:val="24"/>
          <w:lang w:eastAsia="tr-TR"/>
        </w:rPr>
        <w:drawing>
          <wp:inline distT="0" distB="0" distL="0" distR="0" wp14:anchorId="0438C77B" wp14:editId="11496F09">
            <wp:extent cx="5709285" cy="3528695"/>
            <wp:effectExtent l="0" t="0" r="5715" b="0"/>
            <wp:docPr id="27" name="Resim 27" descr="C:\Users\HP\AppData\Local\Packages\Microsoft.Windows.Photos_8wekyb3d8bbwe\TempState\ShareServiceTempFolder\Şekil 18 _Velinin okulun misyonu ve vizyonunu anla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HP\AppData\Local\Packages\Microsoft.Windows.Photos_8wekyb3d8bbwe\TempState\ShareServiceTempFolder\Şekil 18 _Velinin okulun misyonu ve vizyonunu anlama düzeyi.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6132C769" w14:textId="77777777" w:rsidR="00C73E57" w:rsidRDefault="00C73E57" w:rsidP="001436F3">
      <w:pPr>
        <w:pStyle w:val="ResimYazs"/>
        <w:jc w:val="both"/>
        <w:rPr>
          <w:sz w:val="24"/>
          <w:szCs w:val="24"/>
        </w:rPr>
      </w:pPr>
    </w:p>
    <w:p w14:paraId="74190027" w14:textId="77777777" w:rsidR="00C73E57" w:rsidRDefault="00C73E57" w:rsidP="001436F3">
      <w:pPr>
        <w:pStyle w:val="ResimYazs"/>
        <w:jc w:val="both"/>
        <w:rPr>
          <w:sz w:val="24"/>
          <w:szCs w:val="24"/>
        </w:rPr>
      </w:pPr>
    </w:p>
    <w:p w14:paraId="7E27BF6A" w14:textId="77777777" w:rsidR="009A0777" w:rsidRPr="00CA06D6" w:rsidRDefault="00C73E57" w:rsidP="001436F3">
      <w:pPr>
        <w:jc w:val="both"/>
      </w:pPr>
      <w:r>
        <w:t xml:space="preserve"> </w:t>
      </w:r>
      <w:r w:rsidR="009A0777">
        <w:t>“</w:t>
      </w:r>
      <w:r w:rsidR="00F74BCB">
        <w:rPr>
          <w:rFonts w:ascii="TCEMJU+Cambria"/>
          <w:color w:val="000000"/>
        </w:rPr>
        <w:t>Okulun</w:t>
      </w:r>
      <w:r w:rsidR="00F74BCB">
        <w:rPr>
          <w:rFonts w:ascii="TCEMJU+Cambria"/>
          <w:color w:val="000000"/>
          <w:spacing w:val="-2"/>
        </w:rPr>
        <w:t xml:space="preserve"> </w:t>
      </w:r>
      <w:r w:rsidR="00F74BCB">
        <w:rPr>
          <w:rFonts w:ascii="TCEMJU+Cambria"/>
          <w:color w:val="000000"/>
        </w:rPr>
        <w:t>misyonu</w:t>
      </w:r>
      <w:r w:rsidR="00F74BCB">
        <w:rPr>
          <w:rFonts w:ascii="TCEMJU+Cambria"/>
          <w:color w:val="000000"/>
          <w:spacing w:val="-1"/>
        </w:rPr>
        <w:t xml:space="preserve"> </w:t>
      </w:r>
      <w:r w:rsidR="00F74BCB">
        <w:rPr>
          <w:rFonts w:ascii="TCEMJU+Cambria"/>
          <w:color w:val="000000"/>
          <w:spacing w:val="2"/>
        </w:rPr>
        <w:t>ve</w:t>
      </w:r>
      <w:r w:rsidR="00F74BCB">
        <w:rPr>
          <w:rFonts w:ascii="TCEMJU+Cambria"/>
          <w:color w:val="000000"/>
          <w:spacing w:val="-5"/>
        </w:rPr>
        <w:t xml:space="preserve"> </w:t>
      </w:r>
      <w:r w:rsidR="00F74BCB">
        <w:rPr>
          <w:rFonts w:ascii="TCEMJU+Cambria"/>
          <w:color w:val="000000"/>
        </w:rPr>
        <w:t>vizyonunu</w:t>
      </w:r>
      <w:r w:rsidR="00F74BCB">
        <w:rPr>
          <w:rFonts w:ascii="TCEMJU+Cambria"/>
          <w:color w:val="000000"/>
          <w:spacing w:val="-1"/>
        </w:rPr>
        <w:t xml:space="preserve"> </w:t>
      </w:r>
      <w:r w:rsidR="00F74BCB">
        <w:rPr>
          <w:rFonts w:ascii="TCEMJU+Cambria"/>
          <w:color w:val="000000"/>
        </w:rPr>
        <w:t>tam</w:t>
      </w:r>
      <w:r w:rsidR="00F74BCB">
        <w:rPr>
          <w:rFonts w:ascii="TCEMJU+Cambria"/>
          <w:color w:val="000000"/>
          <w:spacing w:val="1"/>
        </w:rPr>
        <w:t xml:space="preserve"> </w:t>
      </w:r>
      <w:r w:rsidR="00F74BCB">
        <w:rPr>
          <w:rFonts w:ascii="TCEMJU+Cambria"/>
          <w:color w:val="000000"/>
        </w:rPr>
        <w:t xml:space="preserve">olarak </w:t>
      </w:r>
      <w:r w:rsidR="00F74BCB">
        <w:rPr>
          <w:rFonts w:ascii="TCEMJU+Cambria" w:hAnsi="TCEMJU+Cambria" w:cs="TCEMJU+Cambria"/>
          <w:color w:val="000000"/>
        </w:rPr>
        <w:t>anlıyorum</w:t>
      </w:r>
      <w:r w:rsidR="009A0777">
        <w:t>” sorusuna ankete katılmış olan velilerin %</w:t>
      </w:r>
      <w:r w:rsidR="00F74BCB">
        <w:t>96,5</w:t>
      </w:r>
      <w:r w:rsidR="009A0777">
        <w:t>’</w:t>
      </w:r>
      <w:r w:rsidR="00F74BCB">
        <w:t>i</w:t>
      </w:r>
      <w:r w:rsidR="009A0777">
        <w:t xml:space="preserve"> olumlu yönde görüş belirtmişlerdir.</w:t>
      </w:r>
    </w:p>
    <w:p w14:paraId="55E75166" w14:textId="77777777" w:rsidR="009A0777" w:rsidRDefault="009A0777" w:rsidP="001436F3">
      <w:pPr>
        <w:jc w:val="both"/>
      </w:pPr>
    </w:p>
    <w:p w14:paraId="262A94B1" w14:textId="77777777" w:rsidR="00C73E57" w:rsidRDefault="00C73E57" w:rsidP="001436F3">
      <w:pPr>
        <w:jc w:val="both"/>
      </w:pPr>
    </w:p>
    <w:p w14:paraId="4A970D96" w14:textId="77777777" w:rsidR="00C73E57" w:rsidRDefault="00C73E57" w:rsidP="001436F3">
      <w:pPr>
        <w:jc w:val="both"/>
      </w:pPr>
    </w:p>
    <w:p w14:paraId="1FF111AE" w14:textId="77777777" w:rsidR="00C73E57" w:rsidRDefault="00C73E57" w:rsidP="001436F3">
      <w:pPr>
        <w:jc w:val="both"/>
      </w:pPr>
    </w:p>
    <w:p w14:paraId="7E40000C" w14:textId="77777777" w:rsidR="00C73E57" w:rsidRPr="00C73E57" w:rsidRDefault="00C73E57" w:rsidP="00C73E57">
      <w:pPr>
        <w:spacing w:beforeAutospacing="1" w:after="100" w:afterAutospacing="1" w:line="240" w:lineRule="auto"/>
        <w:rPr>
          <w:rFonts w:ascii="Times New Roman" w:hAnsi="Times New Roman"/>
          <w:szCs w:val="24"/>
        </w:rPr>
      </w:pPr>
      <w:r>
        <w:rPr>
          <w:rFonts w:ascii="Times New Roman" w:hAnsi="Times New Roman"/>
          <w:noProof/>
          <w:szCs w:val="24"/>
          <w:lang w:eastAsia="tr-TR"/>
        </w:rPr>
        <w:lastRenderedPageBreak/>
        <w:drawing>
          <wp:inline distT="0" distB="0" distL="0" distR="0" wp14:anchorId="49356C55" wp14:editId="2189DE56">
            <wp:extent cx="5709285" cy="3528695"/>
            <wp:effectExtent l="0" t="0" r="5715" b="0"/>
            <wp:docPr id="28" name="Resim 28" descr="C:\Users\HP\AppData\Local\Packages\Microsoft.Windows.Photos_8wekyb3d8bbwe\TempState\ShareServiceTempFolder\Şekil 19_Okulun eğitim ve yönetim yönünden gelişim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HP\AppData\Local\Packages\Microsoft.Windows.Photos_8wekyb3d8bbwe\TempState\ShareServiceTempFolder\Şekil 19_Okulun eğitim ve yönetim yönünden gelişim düzeyi.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784EC344" w14:textId="77777777" w:rsidR="00C73E57" w:rsidRDefault="00C73E57" w:rsidP="001436F3">
      <w:pPr>
        <w:jc w:val="both"/>
      </w:pPr>
    </w:p>
    <w:p w14:paraId="00A6121A" w14:textId="77777777" w:rsidR="00C73E57" w:rsidRPr="003A62E4" w:rsidRDefault="003A62E4" w:rsidP="003A62E4">
      <w:pPr>
        <w:widowControl w:val="0"/>
        <w:autoSpaceDE w:val="0"/>
        <w:autoSpaceDN w:val="0"/>
        <w:spacing w:before="16" w:after="0" w:line="234" w:lineRule="exact"/>
        <w:rPr>
          <w:rFonts w:ascii="TCEMJU+Cambria"/>
          <w:color w:val="000000"/>
        </w:rPr>
      </w:pPr>
      <w:r>
        <w:t>“</w:t>
      </w:r>
      <w:r>
        <w:rPr>
          <w:rFonts w:ascii="TCEMJU+Cambria"/>
          <w:color w:val="000000"/>
        </w:rPr>
        <w:t xml:space="preserve">Okulda </w:t>
      </w:r>
      <w:r>
        <w:rPr>
          <w:rFonts w:ascii="TCEMJU+Cambria" w:hAnsi="TCEMJU+Cambria" w:cs="TCEMJU+Cambria"/>
          <w:color w:val="000000"/>
        </w:rPr>
        <w:t>eğitim</w:t>
      </w:r>
      <w:r>
        <w:rPr>
          <w:rFonts w:ascii="TCEMJU+Cambria"/>
          <w:color w:val="000000"/>
          <w:spacing w:val="-1"/>
        </w:rPr>
        <w:t xml:space="preserve"> </w:t>
      </w:r>
      <w:r>
        <w:rPr>
          <w:rFonts w:ascii="TCEMJU+Cambria"/>
          <w:color w:val="000000"/>
          <w:spacing w:val="2"/>
        </w:rPr>
        <w:t>ve</w:t>
      </w:r>
      <w:r>
        <w:rPr>
          <w:rFonts w:ascii="TCEMJU+Cambria"/>
          <w:color w:val="000000"/>
          <w:spacing w:val="-5"/>
        </w:rPr>
        <w:t xml:space="preserve"> </w:t>
      </w:r>
      <w:r>
        <w:rPr>
          <w:rFonts w:ascii="TCEMJU+Cambria" w:hAnsi="TCEMJU+Cambria" w:cs="TCEMJU+Cambria"/>
          <w:color w:val="000000"/>
        </w:rPr>
        <w:t>yönetim</w:t>
      </w:r>
      <w:r>
        <w:rPr>
          <w:rFonts w:ascii="TCEMJU+Cambria"/>
          <w:color w:val="000000"/>
          <w:spacing w:val="1"/>
        </w:rPr>
        <w:t xml:space="preserve"> </w:t>
      </w:r>
      <w:r>
        <w:rPr>
          <w:rFonts w:ascii="TCEMJU+Cambria"/>
          <w:color w:val="000000"/>
        </w:rPr>
        <w:t>kalitesi</w:t>
      </w:r>
      <w:r>
        <w:rPr>
          <w:rFonts w:ascii="TCEMJU+Cambria"/>
          <w:color w:val="000000"/>
          <w:spacing w:val="-1"/>
        </w:rPr>
        <w:t xml:space="preserve"> </w:t>
      </w:r>
      <w:r>
        <w:rPr>
          <w:rFonts w:ascii="TCEMJU+Cambria" w:hAnsi="TCEMJU+Cambria" w:cs="TCEMJU+Cambria"/>
          <w:color w:val="000000"/>
        </w:rPr>
        <w:t>sürekli</w:t>
      </w:r>
      <w:r>
        <w:rPr>
          <w:rFonts w:ascii="TCEMJU+Cambria"/>
          <w:color w:val="000000"/>
          <w:spacing w:val="-1"/>
        </w:rPr>
        <w:t xml:space="preserve"> </w:t>
      </w:r>
      <w:r>
        <w:rPr>
          <w:rFonts w:ascii="TCEMJU+Cambria"/>
          <w:color w:val="000000"/>
        </w:rPr>
        <w:t xml:space="preserve">olarak </w:t>
      </w:r>
      <w:r>
        <w:rPr>
          <w:rFonts w:ascii="TCEMJU+Cambria" w:hAnsi="TCEMJU+Cambria" w:cs="TCEMJU+Cambria"/>
          <w:color w:val="000000"/>
        </w:rPr>
        <w:t>gelişiyor.</w:t>
      </w:r>
      <w:r>
        <w:t>” sorusuna ankete katılmış olan velilerin %96,5’i olumlu yönde görüş belirtmişlerdir.</w:t>
      </w:r>
    </w:p>
    <w:p w14:paraId="7E110F70" w14:textId="77777777" w:rsidR="00C73E57" w:rsidRDefault="00C73E57" w:rsidP="001436F3">
      <w:pPr>
        <w:jc w:val="both"/>
      </w:pPr>
    </w:p>
    <w:p w14:paraId="6F8A2B08" w14:textId="77777777" w:rsidR="00C73E57" w:rsidRDefault="00C73E57" w:rsidP="001436F3">
      <w:pPr>
        <w:jc w:val="both"/>
      </w:pPr>
    </w:p>
    <w:p w14:paraId="22A1B424" w14:textId="77777777" w:rsidR="00C73E57" w:rsidRDefault="00C73E57" w:rsidP="001436F3">
      <w:pPr>
        <w:jc w:val="both"/>
      </w:pPr>
    </w:p>
    <w:p w14:paraId="308881A6" w14:textId="77777777" w:rsidR="00C73E57" w:rsidRPr="00C73E57" w:rsidRDefault="00C73E57" w:rsidP="00C73E57">
      <w:pPr>
        <w:spacing w:beforeAutospacing="1" w:after="100" w:afterAutospacing="1" w:line="240" w:lineRule="auto"/>
        <w:rPr>
          <w:rFonts w:ascii="Times New Roman" w:hAnsi="Times New Roman"/>
          <w:szCs w:val="24"/>
        </w:rPr>
      </w:pPr>
      <w:r>
        <w:rPr>
          <w:rFonts w:ascii="Times New Roman" w:hAnsi="Times New Roman"/>
          <w:noProof/>
          <w:szCs w:val="24"/>
          <w:lang w:eastAsia="tr-TR"/>
        </w:rPr>
        <w:drawing>
          <wp:inline distT="0" distB="0" distL="0" distR="0" wp14:anchorId="41233A78" wp14:editId="7F86F464">
            <wp:extent cx="5709285" cy="3528695"/>
            <wp:effectExtent l="0" t="0" r="5715" b="0"/>
            <wp:docPr id="29" name="Resim 29" descr="C:\Users\HP\AppData\Local\Packages\Microsoft.Windows.Photos_8wekyb3d8bbwe\TempState\ShareServiceTempFolder\Şekil 20_Okulun temizlik ve hijyen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HP\AppData\Local\Packages\Microsoft.Windows.Photos_8wekyb3d8bbwe\TempState\ShareServiceTempFolder\Şekil 20_Okulun temizlik ve hijyen düzeyi.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7FE29C76" w14:textId="77777777" w:rsidR="00C73E57" w:rsidRDefault="00C73E57" w:rsidP="001436F3">
      <w:pPr>
        <w:jc w:val="both"/>
      </w:pPr>
    </w:p>
    <w:p w14:paraId="33994EEF" w14:textId="77777777" w:rsidR="00C73E57" w:rsidRPr="003A62E4" w:rsidRDefault="003A62E4" w:rsidP="003A62E4">
      <w:pPr>
        <w:widowControl w:val="0"/>
        <w:autoSpaceDE w:val="0"/>
        <w:autoSpaceDN w:val="0"/>
        <w:spacing w:before="16" w:after="0" w:line="234" w:lineRule="exact"/>
        <w:rPr>
          <w:rFonts w:ascii="TCEMJU+Cambria"/>
          <w:color w:val="000000"/>
        </w:rPr>
      </w:pPr>
      <w:r>
        <w:t>“</w:t>
      </w:r>
      <w:r>
        <w:rPr>
          <w:rFonts w:ascii="TCEMJU+Cambria"/>
          <w:color w:val="000000"/>
        </w:rPr>
        <w:t>Okul temiz ve hijyeniktir.</w:t>
      </w:r>
      <w:r>
        <w:t>” sorusuna ankete katılmış olan velilerin %96,5’i olumlu yönde görüş belirtmişlerdir.</w:t>
      </w:r>
    </w:p>
    <w:p w14:paraId="1B75E83D" w14:textId="77777777" w:rsidR="00C73E57" w:rsidRDefault="00C73E57" w:rsidP="001436F3">
      <w:pPr>
        <w:jc w:val="both"/>
      </w:pPr>
    </w:p>
    <w:p w14:paraId="155B3598" w14:textId="77777777" w:rsidR="00C73E57" w:rsidRDefault="00C73E57" w:rsidP="001436F3">
      <w:pPr>
        <w:jc w:val="both"/>
      </w:pPr>
    </w:p>
    <w:p w14:paraId="6723BBFE" w14:textId="77777777" w:rsidR="00C73E57" w:rsidRDefault="00C73E57" w:rsidP="001436F3">
      <w:pPr>
        <w:jc w:val="both"/>
      </w:pPr>
    </w:p>
    <w:p w14:paraId="60EFECD1" w14:textId="77777777" w:rsidR="00C73E57" w:rsidRDefault="00C73E57" w:rsidP="001436F3">
      <w:pPr>
        <w:jc w:val="both"/>
      </w:pPr>
    </w:p>
    <w:p w14:paraId="6F5CFD31" w14:textId="77777777" w:rsidR="00C73E57" w:rsidRDefault="00C73E57" w:rsidP="001436F3">
      <w:pPr>
        <w:jc w:val="both"/>
      </w:pPr>
    </w:p>
    <w:p w14:paraId="5D6A36E3" w14:textId="77777777" w:rsidR="00C73E57" w:rsidRPr="00C73E57" w:rsidRDefault="00C73E57" w:rsidP="00C73E57">
      <w:pPr>
        <w:spacing w:beforeAutospacing="1" w:after="100" w:afterAutospacing="1" w:line="240" w:lineRule="auto"/>
        <w:rPr>
          <w:rFonts w:ascii="Times New Roman" w:hAnsi="Times New Roman"/>
          <w:szCs w:val="24"/>
        </w:rPr>
      </w:pPr>
      <w:r>
        <w:rPr>
          <w:rFonts w:ascii="Times New Roman" w:hAnsi="Times New Roman"/>
          <w:noProof/>
          <w:szCs w:val="24"/>
          <w:lang w:eastAsia="tr-TR"/>
        </w:rPr>
        <w:drawing>
          <wp:inline distT="0" distB="0" distL="0" distR="0" wp14:anchorId="775AA89F" wp14:editId="6C03C52F">
            <wp:extent cx="5709285" cy="3528695"/>
            <wp:effectExtent l="0" t="0" r="5715" b="0"/>
            <wp:docPr id="30" name="Resim 30" descr="C:\Users\HP\AppData\Local\Packages\Microsoft.Windows.Photos_8wekyb3d8bbwe\TempState\ShareServiceTempFolder\Şekil 21 _Okulun güvenlik önlemlerini al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HP\AppData\Local\Packages\Microsoft.Windows.Photos_8wekyb3d8bbwe\TempState\ShareServiceTempFolder\Şekil 21 _Okulun güvenlik önlemlerini alma düzeyi.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4EC8867E" w14:textId="77777777" w:rsidR="00C73E57" w:rsidRDefault="00C73E57" w:rsidP="001436F3">
      <w:pPr>
        <w:jc w:val="both"/>
      </w:pPr>
    </w:p>
    <w:p w14:paraId="7DDC7C6A" w14:textId="77777777" w:rsidR="00C73E57" w:rsidRPr="003A62E4" w:rsidRDefault="003A62E4" w:rsidP="003A62E4">
      <w:pPr>
        <w:widowControl w:val="0"/>
        <w:autoSpaceDE w:val="0"/>
        <w:autoSpaceDN w:val="0"/>
        <w:spacing w:before="15" w:after="0" w:line="234" w:lineRule="exact"/>
        <w:rPr>
          <w:rFonts w:ascii="TCEMJU+Cambria"/>
          <w:color w:val="000000"/>
        </w:rPr>
      </w:pPr>
      <w:r>
        <w:t>“</w:t>
      </w:r>
      <w:r>
        <w:rPr>
          <w:rFonts w:ascii="TCEMJU+Cambria"/>
          <w:color w:val="000000"/>
        </w:rPr>
        <w:t>Okul,</w:t>
      </w:r>
      <w:r>
        <w:rPr>
          <w:rFonts w:ascii="TCEMJU+Cambria"/>
          <w:color w:val="000000"/>
          <w:spacing w:val="90"/>
        </w:rPr>
        <w:t xml:space="preserve"> </w:t>
      </w:r>
      <w:r>
        <w:rPr>
          <w:rFonts w:ascii="TCEMJU+Cambria" w:hAnsi="TCEMJU+Cambria" w:cs="TCEMJU+Cambria"/>
          <w:color w:val="000000"/>
        </w:rPr>
        <w:t>öğrencilerin</w:t>
      </w:r>
      <w:r>
        <w:rPr>
          <w:rFonts w:ascii="TCEMJU+Cambria"/>
          <w:color w:val="000000"/>
          <w:spacing w:val="90"/>
        </w:rPr>
        <w:t xml:space="preserve"> </w:t>
      </w:r>
      <w:r>
        <w:rPr>
          <w:rFonts w:ascii="TCEMJU+Cambria"/>
          <w:color w:val="000000"/>
          <w:spacing w:val="2"/>
        </w:rPr>
        <w:t>ve</w:t>
      </w:r>
      <w:r>
        <w:rPr>
          <w:rFonts w:ascii="TCEMJU+Cambria"/>
          <w:color w:val="000000"/>
          <w:spacing w:val="89"/>
        </w:rPr>
        <w:t xml:space="preserve"> </w:t>
      </w:r>
      <w:r>
        <w:rPr>
          <w:rFonts w:ascii="TCEMJU+Cambria"/>
          <w:color w:val="000000"/>
        </w:rPr>
        <w:t>personelin</w:t>
      </w:r>
      <w:r>
        <w:rPr>
          <w:rFonts w:ascii="TCEMJU+Cambria"/>
          <w:color w:val="000000"/>
          <w:spacing w:val="89"/>
        </w:rPr>
        <w:t xml:space="preserve"> </w:t>
      </w:r>
      <w:r>
        <w:rPr>
          <w:rFonts w:ascii="TCEMJU+Cambria" w:hAnsi="TCEMJU+Cambria" w:cs="TCEMJU+Cambria"/>
          <w:color w:val="000000"/>
        </w:rPr>
        <w:t>güvenliğini</w:t>
      </w:r>
      <w:r>
        <w:rPr>
          <w:rFonts w:ascii="TCEMJU+Cambria"/>
          <w:color w:val="000000"/>
          <w:spacing w:val="92"/>
        </w:rPr>
        <w:t xml:space="preserve"> </w:t>
      </w:r>
      <w:r>
        <w:rPr>
          <w:rFonts w:ascii="TCEMJU+Cambria" w:hAnsi="TCEMJU+Cambria" w:cs="TCEMJU+Cambria"/>
          <w:color w:val="000000"/>
        </w:rPr>
        <w:t>sağlamak</w:t>
      </w:r>
      <w:r>
        <w:rPr>
          <w:rFonts w:ascii="TCEMJU+Cambria"/>
          <w:color w:val="000000"/>
          <w:spacing w:val="91"/>
        </w:rPr>
        <w:t xml:space="preserve"> </w:t>
      </w:r>
      <w:r>
        <w:rPr>
          <w:rFonts w:ascii="TCEMJU+Cambria" w:hAnsi="TCEMJU+Cambria" w:cs="TCEMJU+Cambria"/>
          <w:color w:val="000000"/>
        </w:rPr>
        <w:t>için</w:t>
      </w:r>
      <w:r>
        <w:rPr>
          <w:rFonts w:ascii="TCEMJU+Cambria"/>
          <w:color w:val="000000"/>
          <w:spacing w:val="89"/>
        </w:rPr>
        <w:t xml:space="preserve"> </w:t>
      </w:r>
      <w:r>
        <w:rPr>
          <w:rFonts w:ascii="TCEMJU+Cambria"/>
          <w:color w:val="000000"/>
        </w:rPr>
        <w:t>uygun</w:t>
      </w:r>
      <w:r>
        <w:rPr>
          <w:rFonts w:ascii="TCEMJU+Cambria"/>
          <w:color w:val="000000"/>
          <w:spacing w:val="91"/>
        </w:rPr>
        <w:t xml:space="preserve"> </w:t>
      </w:r>
      <w:r>
        <w:rPr>
          <w:rFonts w:ascii="TCEMJU+Cambria" w:hAnsi="TCEMJU+Cambria" w:cs="TCEMJU+Cambria"/>
          <w:color w:val="000000"/>
        </w:rPr>
        <w:t>güvenlik</w:t>
      </w:r>
      <w:r>
        <w:rPr>
          <w:rFonts w:ascii="TCEMJU+Cambria"/>
          <w:color w:val="000000"/>
        </w:rPr>
        <w:t xml:space="preserve"> </w:t>
      </w:r>
      <w:r>
        <w:rPr>
          <w:rFonts w:ascii="TCEMJU+Cambria" w:hAnsi="TCEMJU+Cambria" w:cs="TCEMJU+Cambria"/>
          <w:color w:val="000000"/>
        </w:rPr>
        <w:t>önlemleri</w:t>
      </w:r>
      <w:r>
        <w:rPr>
          <w:rFonts w:ascii="TCEMJU+Cambria"/>
          <w:color w:val="000000"/>
          <w:spacing w:val="1"/>
        </w:rPr>
        <w:t xml:space="preserve"> </w:t>
      </w:r>
      <w:r>
        <w:rPr>
          <w:rFonts w:ascii="TCEMJU+Cambria" w:hAnsi="TCEMJU+Cambria" w:cs="TCEMJU+Cambria"/>
          <w:color w:val="000000"/>
        </w:rPr>
        <w:t>alır.</w:t>
      </w:r>
      <w:r>
        <w:t>” sorusuna ankete katılmış olan velilerin %93’ü olumlu yönde görüş belirtmişlerdir.</w:t>
      </w:r>
    </w:p>
    <w:p w14:paraId="0E9DFD40" w14:textId="77777777" w:rsidR="00C73E57" w:rsidRDefault="00C73E57" w:rsidP="001436F3">
      <w:pPr>
        <w:jc w:val="both"/>
      </w:pPr>
    </w:p>
    <w:p w14:paraId="5E0934C6" w14:textId="77777777" w:rsidR="00C73E57" w:rsidRDefault="00C73E57" w:rsidP="001436F3">
      <w:pPr>
        <w:jc w:val="both"/>
      </w:pPr>
    </w:p>
    <w:p w14:paraId="223A766F" w14:textId="77777777" w:rsidR="003A62E4" w:rsidRDefault="003A62E4" w:rsidP="001436F3">
      <w:pPr>
        <w:jc w:val="both"/>
      </w:pPr>
    </w:p>
    <w:p w14:paraId="37DE4662" w14:textId="77777777" w:rsidR="00C73E57" w:rsidRDefault="00C73E57" w:rsidP="001436F3">
      <w:pPr>
        <w:jc w:val="both"/>
      </w:pPr>
    </w:p>
    <w:p w14:paraId="653EF112" w14:textId="77777777" w:rsidR="00C73E57" w:rsidRDefault="00C73E57" w:rsidP="001436F3">
      <w:pPr>
        <w:jc w:val="both"/>
      </w:pPr>
      <w:r>
        <w:rPr>
          <w:rFonts w:ascii="Times New Roman" w:hAnsi="Times New Roman"/>
          <w:noProof/>
          <w:szCs w:val="24"/>
          <w:lang w:eastAsia="tr-TR"/>
        </w:rPr>
        <w:lastRenderedPageBreak/>
        <w:drawing>
          <wp:inline distT="0" distB="0" distL="0" distR="0" wp14:anchorId="67B08BCA" wp14:editId="7AEFBDFD">
            <wp:extent cx="5709285" cy="3528695"/>
            <wp:effectExtent l="0" t="0" r="5715" b="0"/>
            <wp:docPr id="32" name="Resim 32" descr="C:\Users\HP\AppData\Local\Packages\Microsoft.Windows.Photos_8wekyb3d8bbwe\TempState\ShareServiceTempFolder\Şekil 22_ Okulun oryantasyon hizmetleri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HP\AppData\Local\Packages\Microsoft.Windows.Photos_8wekyb3d8bbwe\TempState\ShareServiceTempFolder\Şekil 22_ Okulun oryantasyon hizmetleri düzeyi.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3AB326B7" w14:textId="77777777" w:rsidR="00C73E57" w:rsidRDefault="00C73E57" w:rsidP="001436F3">
      <w:pPr>
        <w:jc w:val="both"/>
      </w:pPr>
    </w:p>
    <w:p w14:paraId="05E118E5" w14:textId="77777777" w:rsidR="00C73E57" w:rsidRDefault="003A62E4" w:rsidP="001436F3">
      <w:pPr>
        <w:jc w:val="both"/>
      </w:pPr>
      <w:r>
        <w:t>“</w:t>
      </w:r>
      <w:r>
        <w:rPr>
          <w:rFonts w:ascii="TCEMJU+Cambria"/>
          <w:color w:val="000000"/>
        </w:rPr>
        <w:t>Okul,</w:t>
      </w:r>
      <w:r>
        <w:rPr>
          <w:rFonts w:ascii="TCEMJU+Cambria"/>
          <w:color w:val="000000"/>
          <w:spacing w:val="-1"/>
        </w:rPr>
        <w:t xml:space="preserve"> </w:t>
      </w:r>
      <w:r>
        <w:rPr>
          <w:rFonts w:ascii="TCEMJU+Cambria"/>
          <w:color w:val="000000"/>
        </w:rPr>
        <w:t>yeni</w:t>
      </w:r>
      <w:r>
        <w:rPr>
          <w:rFonts w:ascii="TCEMJU+Cambria"/>
          <w:color w:val="000000"/>
          <w:spacing w:val="-1"/>
        </w:rPr>
        <w:t xml:space="preserve"> </w:t>
      </w:r>
      <w:r>
        <w:rPr>
          <w:rFonts w:ascii="TCEMJU+Cambria"/>
          <w:color w:val="000000"/>
        </w:rPr>
        <w:t>kabul</w:t>
      </w:r>
      <w:r>
        <w:rPr>
          <w:rFonts w:ascii="TCEMJU+Cambria"/>
          <w:color w:val="000000"/>
          <w:spacing w:val="2"/>
        </w:rPr>
        <w:t xml:space="preserve"> </w:t>
      </w:r>
      <w:r>
        <w:rPr>
          <w:rFonts w:ascii="TCEMJU+Cambria"/>
          <w:color w:val="000000"/>
        </w:rPr>
        <w:t>edilen</w:t>
      </w:r>
      <w:r>
        <w:rPr>
          <w:rFonts w:ascii="TCEMJU+Cambria"/>
          <w:color w:val="000000"/>
          <w:spacing w:val="-3"/>
        </w:rPr>
        <w:t xml:space="preserve"> </w:t>
      </w:r>
      <w:r>
        <w:rPr>
          <w:rFonts w:ascii="TCEMJU+Cambria" w:hAnsi="TCEMJU+Cambria" w:cs="TCEMJU+Cambria"/>
          <w:color w:val="000000"/>
        </w:rPr>
        <w:t>öğrencilere</w:t>
      </w:r>
      <w:r>
        <w:rPr>
          <w:rFonts w:ascii="TCEMJU+Cambria"/>
          <w:color w:val="000000"/>
          <w:spacing w:val="-3"/>
        </w:rPr>
        <w:t xml:space="preserve"> </w:t>
      </w:r>
      <w:r>
        <w:rPr>
          <w:rFonts w:ascii="TCEMJU+Cambria"/>
          <w:color w:val="000000"/>
        </w:rPr>
        <w:t>uygun</w:t>
      </w:r>
      <w:r>
        <w:rPr>
          <w:rFonts w:ascii="TCEMJU+Cambria"/>
          <w:color w:val="000000"/>
          <w:spacing w:val="-2"/>
        </w:rPr>
        <w:t xml:space="preserve"> </w:t>
      </w:r>
      <w:r>
        <w:rPr>
          <w:rFonts w:ascii="TCEMJU+Cambria" w:hAnsi="TCEMJU+Cambria" w:cs="TCEMJU+Cambria"/>
          <w:color w:val="000000"/>
        </w:rPr>
        <w:t>desteği</w:t>
      </w:r>
      <w:r>
        <w:rPr>
          <w:rFonts w:ascii="TCEMJU+Cambria"/>
          <w:color w:val="000000"/>
          <w:spacing w:val="-1"/>
        </w:rPr>
        <w:t xml:space="preserve"> </w:t>
      </w:r>
      <w:r>
        <w:rPr>
          <w:rFonts w:ascii="TCEMJU+Cambria" w:hAnsi="TCEMJU+Cambria" w:cs="TCEMJU+Cambria"/>
          <w:color w:val="000000"/>
        </w:rPr>
        <w:t>sağlar.</w:t>
      </w:r>
      <w:r>
        <w:t>” sorusuna ankete katılmış olan velilerin %95,4’ü olumlu yönde görüş belirtmişlerdir.</w:t>
      </w:r>
    </w:p>
    <w:p w14:paraId="2784B793" w14:textId="77777777" w:rsidR="00C73E57" w:rsidRDefault="00C73E57" w:rsidP="001436F3">
      <w:pPr>
        <w:jc w:val="both"/>
      </w:pPr>
    </w:p>
    <w:p w14:paraId="29834697" w14:textId="77777777" w:rsidR="00C73E57" w:rsidRDefault="00C73E57" w:rsidP="001436F3">
      <w:pPr>
        <w:jc w:val="both"/>
      </w:pPr>
    </w:p>
    <w:p w14:paraId="2C37CD92" w14:textId="77777777" w:rsidR="00C73E57" w:rsidRDefault="00C73E57" w:rsidP="001436F3">
      <w:pPr>
        <w:jc w:val="both"/>
      </w:pPr>
    </w:p>
    <w:p w14:paraId="73D63526" w14:textId="77777777" w:rsidR="00C73E57" w:rsidRPr="00C73E57" w:rsidRDefault="00C73E57" w:rsidP="00C73E57">
      <w:pPr>
        <w:spacing w:beforeAutospacing="1" w:after="100" w:afterAutospacing="1" w:line="240" w:lineRule="auto"/>
        <w:rPr>
          <w:rFonts w:ascii="Times New Roman" w:hAnsi="Times New Roman"/>
          <w:szCs w:val="24"/>
        </w:rPr>
      </w:pPr>
      <w:r>
        <w:rPr>
          <w:rFonts w:ascii="Times New Roman" w:hAnsi="Times New Roman"/>
          <w:noProof/>
          <w:szCs w:val="24"/>
          <w:lang w:eastAsia="tr-TR"/>
        </w:rPr>
        <w:drawing>
          <wp:inline distT="0" distB="0" distL="0" distR="0" wp14:anchorId="5A588B8B" wp14:editId="11EE3E6C">
            <wp:extent cx="5715000" cy="3533775"/>
            <wp:effectExtent l="0" t="0" r="0" b="9525"/>
            <wp:docPr id="33" name="Resim 33" descr="C:\Users\HP\AppData\Local\Packages\Microsoft.Windows.Photos_8wekyb3d8bbwe\TempState\ShareServiceTempFolder\Şekil 23_Okulun; öğrencilerin okumaya olan ilgisini geliştirme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HP\AppData\Local\Packages\Microsoft.Windows.Photos_8wekyb3d8bbwe\TempState\ShareServiceTempFolder\Şekil 23_Okulun; öğrencilerin okumaya olan ilgisini geliştirme düzeyi.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p>
    <w:p w14:paraId="7BC1EE35" w14:textId="77777777" w:rsidR="00C73E57" w:rsidRDefault="00C73E57" w:rsidP="001436F3">
      <w:pPr>
        <w:jc w:val="both"/>
      </w:pPr>
    </w:p>
    <w:p w14:paraId="59DC6DC0" w14:textId="77777777" w:rsidR="00C73E57" w:rsidRDefault="003A62E4" w:rsidP="001436F3">
      <w:pPr>
        <w:jc w:val="both"/>
      </w:pPr>
      <w:r>
        <w:t>“</w:t>
      </w:r>
      <w:r>
        <w:rPr>
          <w:rFonts w:ascii="TCEMJU+Cambria"/>
          <w:color w:val="000000"/>
        </w:rPr>
        <w:t>Okul,</w:t>
      </w:r>
      <w:r>
        <w:rPr>
          <w:rFonts w:ascii="TCEMJU+Cambria"/>
          <w:color w:val="000000"/>
          <w:spacing w:val="-1"/>
        </w:rPr>
        <w:t xml:space="preserve"> </w:t>
      </w:r>
      <w:r>
        <w:rPr>
          <w:rFonts w:ascii="TCEMJU+Cambria" w:hAnsi="TCEMJU+Cambria" w:cs="TCEMJU+Cambria"/>
          <w:color w:val="000000"/>
        </w:rPr>
        <w:t>çocuğumun</w:t>
      </w:r>
      <w:r>
        <w:rPr>
          <w:rFonts w:ascii="TCEMJU+Cambria"/>
          <w:color w:val="000000"/>
        </w:rPr>
        <w:t xml:space="preserve"> okumaya </w:t>
      </w:r>
      <w:r>
        <w:rPr>
          <w:rFonts w:ascii="TCEMJU+Cambria"/>
          <w:color w:val="000000"/>
          <w:spacing w:val="1"/>
        </w:rPr>
        <w:t>olan</w:t>
      </w:r>
      <w:r>
        <w:rPr>
          <w:rFonts w:ascii="TCEMJU+Cambria"/>
          <w:color w:val="000000"/>
          <w:spacing w:val="-3"/>
        </w:rPr>
        <w:t xml:space="preserve"> </w:t>
      </w:r>
      <w:r>
        <w:rPr>
          <w:rFonts w:ascii="TCEMJU+Cambria"/>
          <w:color w:val="000000"/>
        </w:rPr>
        <w:t>ilgisini</w:t>
      </w:r>
      <w:r>
        <w:rPr>
          <w:rFonts w:ascii="TCEMJU+Cambria"/>
          <w:color w:val="000000"/>
          <w:spacing w:val="-1"/>
        </w:rPr>
        <w:t xml:space="preserve"> </w:t>
      </w:r>
      <w:r>
        <w:rPr>
          <w:rFonts w:ascii="TCEMJU+Cambria" w:hAnsi="TCEMJU+Cambria" w:cs="TCEMJU+Cambria"/>
          <w:color w:val="000000"/>
        </w:rPr>
        <w:t>geliştirmesine</w:t>
      </w:r>
      <w:r>
        <w:rPr>
          <w:rFonts w:ascii="TCEMJU+Cambria"/>
          <w:color w:val="000000"/>
          <w:spacing w:val="-3"/>
        </w:rPr>
        <w:t xml:space="preserve"> </w:t>
      </w:r>
      <w:r>
        <w:rPr>
          <w:rFonts w:ascii="TCEMJU+Cambria" w:hAnsi="TCEMJU+Cambria" w:cs="TCEMJU+Cambria"/>
          <w:color w:val="000000"/>
        </w:rPr>
        <w:t>yardımcı</w:t>
      </w:r>
      <w:r>
        <w:rPr>
          <w:rFonts w:ascii="TCEMJU+Cambria"/>
          <w:color w:val="000000"/>
          <w:spacing w:val="1"/>
        </w:rPr>
        <w:t xml:space="preserve"> </w:t>
      </w:r>
      <w:r>
        <w:rPr>
          <w:rFonts w:ascii="TCEMJU+Cambria"/>
          <w:color w:val="000000"/>
        </w:rPr>
        <w:t>olabilir.</w:t>
      </w:r>
      <w:r>
        <w:t>” sorusuna ankete katılmış olan velilerin %96,5’i olumlu yönde görüş belirtmişlerdir.</w:t>
      </w:r>
    </w:p>
    <w:p w14:paraId="786B3A62" w14:textId="77777777" w:rsidR="00C73E57" w:rsidRDefault="00C73E57" w:rsidP="001436F3">
      <w:pPr>
        <w:jc w:val="both"/>
      </w:pPr>
    </w:p>
    <w:p w14:paraId="44ABC76C" w14:textId="77777777" w:rsidR="00C73E57" w:rsidRDefault="00C73E57" w:rsidP="001436F3">
      <w:pPr>
        <w:jc w:val="both"/>
      </w:pPr>
    </w:p>
    <w:p w14:paraId="0D0E63F6" w14:textId="77777777" w:rsidR="00C73E57" w:rsidRDefault="00C73E57" w:rsidP="001436F3">
      <w:pPr>
        <w:jc w:val="both"/>
      </w:pPr>
    </w:p>
    <w:p w14:paraId="7C1D9327" w14:textId="77777777" w:rsidR="00C73E57" w:rsidRDefault="00C73E57" w:rsidP="001436F3">
      <w:pPr>
        <w:jc w:val="both"/>
      </w:pPr>
    </w:p>
    <w:p w14:paraId="15A3479E" w14:textId="77777777" w:rsidR="00C73E57" w:rsidRDefault="00C73E57" w:rsidP="001436F3">
      <w:pPr>
        <w:jc w:val="both"/>
      </w:pPr>
    </w:p>
    <w:p w14:paraId="33FF2309" w14:textId="77777777" w:rsidR="00C73E57" w:rsidRDefault="00C73E57" w:rsidP="001436F3">
      <w:pPr>
        <w:jc w:val="both"/>
      </w:pPr>
    </w:p>
    <w:p w14:paraId="5DEFD14E" w14:textId="77777777" w:rsidR="00C73E57" w:rsidRPr="00C73E57" w:rsidRDefault="00C73E57" w:rsidP="00C73E57">
      <w:pPr>
        <w:spacing w:beforeAutospacing="1" w:after="100" w:afterAutospacing="1" w:line="240" w:lineRule="auto"/>
        <w:rPr>
          <w:rFonts w:ascii="Times New Roman" w:hAnsi="Times New Roman"/>
          <w:szCs w:val="24"/>
        </w:rPr>
      </w:pPr>
      <w:r>
        <w:rPr>
          <w:rFonts w:ascii="Times New Roman" w:hAnsi="Times New Roman"/>
          <w:noProof/>
          <w:szCs w:val="24"/>
          <w:lang w:eastAsia="tr-TR"/>
        </w:rPr>
        <w:drawing>
          <wp:inline distT="0" distB="0" distL="0" distR="0" wp14:anchorId="7BDD706D" wp14:editId="792EF277">
            <wp:extent cx="5709285" cy="3528695"/>
            <wp:effectExtent l="0" t="0" r="5715" b="0"/>
            <wp:docPr id="41" name="Resim 41" descr="C:\Users\HP\AppData\Local\Packages\Microsoft.Windows.Photos_8wekyb3d8bbwe\TempState\ShareServiceTempFolder\Şekil 24_ Okulun öğrenme ilgisini güçlendirme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HP\AppData\Local\Packages\Microsoft.Windows.Photos_8wekyb3d8bbwe\TempState\ShareServiceTempFolder\Şekil 24_ Okulun öğrenme ilgisini güçlendirme düzeyi.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543D90A6" w14:textId="77777777" w:rsidR="00C73E57" w:rsidRDefault="00C73E57" w:rsidP="001436F3">
      <w:pPr>
        <w:jc w:val="both"/>
      </w:pPr>
    </w:p>
    <w:p w14:paraId="58E31F0C" w14:textId="77777777" w:rsidR="00C73E57" w:rsidRPr="00C73E57" w:rsidRDefault="003A62E4" w:rsidP="00C73E57">
      <w:pPr>
        <w:spacing w:beforeAutospacing="1" w:after="100" w:afterAutospacing="1" w:line="240" w:lineRule="auto"/>
        <w:rPr>
          <w:rFonts w:ascii="Times New Roman" w:hAnsi="Times New Roman"/>
          <w:szCs w:val="24"/>
        </w:rPr>
      </w:pPr>
      <w:r>
        <w:t>“</w:t>
      </w:r>
      <w:r w:rsidR="00490AC8">
        <w:rPr>
          <w:rFonts w:ascii="TCEMJU+Cambria"/>
          <w:color w:val="000000"/>
        </w:rPr>
        <w:t xml:space="preserve">Okul </w:t>
      </w:r>
      <w:r w:rsidR="00490AC8">
        <w:rPr>
          <w:rFonts w:ascii="TCEMJU+Cambria" w:hAnsi="TCEMJU+Cambria" w:cs="TCEMJU+Cambria"/>
          <w:color w:val="000000"/>
        </w:rPr>
        <w:t>çocuğumun</w:t>
      </w:r>
      <w:r w:rsidR="00490AC8">
        <w:rPr>
          <w:rFonts w:ascii="TCEMJU+Cambria"/>
          <w:color w:val="000000"/>
        </w:rPr>
        <w:t xml:space="preserve"> </w:t>
      </w:r>
      <w:r w:rsidR="00490AC8">
        <w:rPr>
          <w:rFonts w:ascii="TCEMJU+Cambria" w:hAnsi="TCEMJU+Cambria" w:cs="TCEMJU+Cambria"/>
          <w:color w:val="000000"/>
        </w:rPr>
        <w:t>öğrenme</w:t>
      </w:r>
      <w:r w:rsidR="00490AC8">
        <w:rPr>
          <w:rFonts w:ascii="TCEMJU+Cambria"/>
          <w:color w:val="000000"/>
        </w:rPr>
        <w:t xml:space="preserve"> ilgisini</w:t>
      </w:r>
      <w:r w:rsidR="00490AC8">
        <w:rPr>
          <w:rFonts w:ascii="TCEMJU+Cambria"/>
          <w:color w:val="000000"/>
          <w:spacing w:val="1"/>
        </w:rPr>
        <w:t xml:space="preserve"> </w:t>
      </w:r>
      <w:r w:rsidR="00490AC8">
        <w:rPr>
          <w:rFonts w:ascii="TCEMJU+Cambria" w:hAnsi="TCEMJU+Cambria" w:cs="TCEMJU+Cambria"/>
          <w:color w:val="000000"/>
        </w:rPr>
        <w:t>güçlendiriyor.</w:t>
      </w:r>
      <w:r>
        <w:t>” sorusuna ankete katılmış olan velilerin %96,5’i olumlu yönde görüş belirtmişlerdir.</w:t>
      </w:r>
    </w:p>
    <w:p w14:paraId="1C2AFB09" w14:textId="77777777" w:rsidR="00C73E57" w:rsidRDefault="00C73E57" w:rsidP="001436F3">
      <w:pPr>
        <w:jc w:val="both"/>
      </w:pPr>
    </w:p>
    <w:p w14:paraId="37ED3C6C" w14:textId="77777777" w:rsidR="00C73E57" w:rsidRDefault="00C73E57" w:rsidP="001436F3">
      <w:pPr>
        <w:jc w:val="both"/>
      </w:pPr>
    </w:p>
    <w:p w14:paraId="2333BEE6" w14:textId="77777777" w:rsidR="00C73E57" w:rsidRDefault="00C73E57" w:rsidP="00C73E57">
      <w:pPr>
        <w:spacing w:beforeAutospacing="1" w:after="100" w:afterAutospacing="1" w:line="240" w:lineRule="auto"/>
        <w:rPr>
          <w:rFonts w:ascii="Times New Roman" w:hAnsi="Times New Roman"/>
          <w:szCs w:val="24"/>
        </w:rPr>
      </w:pPr>
      <w:r>
        <w:rPr>
          <w:rFonts w:ascii="Times New Roman" w:hAnsi="Times New Roman"/>
          <w:noProof/>
          <w:szCs w:val="24"/>
          <w:lang w:eastAsia="tr-TR"/>
        </w:rPr>
        <w:lastRenderedPageBreak/>
        <w:drawing>
          <wp:inline distT="0" distB="0" distL="0" distR="0" wp14:anchorId="1918BC97" wp14:editId="65079BFC">
            <wp:extent cx="5709285" cy="3528695"/>
            <wp:effectExtent l="0" t="0" r="5715" b="0"/>
            <wp:docPr id="42" name="Resim 42" descr="C:\Users\HP\AppData\Local\Packages\Microsoft.Windows.Photos_8wekyb3d8bbwe\TempState\ShareServiceTempFolder\Şekil 25_Okulun ahlaki gelişime yönelik etki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HP\AppData\Local\Packages\Microsoft.Windows.Photos_8wekyb3d8bbwe\TempState\ShareServiceTempFolder\Şekil 25_Okulun ahlaki gelişime yönelik etki düzeyi.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132F31DC" w14:textId="77777777" w:rsidR="003A62E4" w:rsidRDefault="003A62E4" w:rsidP="00C73E57">
      <w:pPr>
        <w:spacing w:beforeAutospacing="1" w:after="100" w:afterAutospacing="1" w:line="240" w:lineRule="auto"/>
      </w:pPr>
      <w:r>
        <w:t>“</w:t>
      </w:r>
      <w:r w:rsidR="00490AC8">
        <w:rPr>
          <w:rFonts w:ascii="TCEMJU+Cambria"/>
          <w:color w:val="000000"/>
        </w:rPr>
        <w:t xml:space="preserve">Okul </w:t>
      </w:r>
      <w:r w:rsidR="00490AC8">
        <w:rPr>
          <w:rFonts w:ascii="TCEMJU+Cambria" w:hAnsi="TCEMJU+Cambria" w:cs="TCEMJU+Cambria"/>
          <w:color w:val="000000"/>
        </w:rPr>
        <w:t>çocuğumun</w:t>
      </w:r>
      <w:r w:rsidR="00490AC8">
        <w:rPr>
          <w:rFonts w:ascii="TCEMJU+Cambria"/>
          <w:color w:val="000000"/>
          <w:spacing w:val="-2"/>
        </w:rPr>
        <w:t xml:space="preserve"> </w:t>
      </w:r>
      <w:r w:rsidR="00490AC8">
        <w:rPr>
          <w:rFonts w:ascii="TCEMJU+Cambria"/>
          <w:color w:val="000000"/>
          <w:spacing w:val="1"/>
        </w:rPr>
        <w:t>ahlaki</w:t>
      </w:r>
      <w:r w:rsidR="00490AC8">
        <w:rPr>
          <w:rFonts w:ascii="TCEMJU+Cambria"/>
          <w:color w:val="000000"/>
          <w:spacing w:val="-2"/>
        </w:rPr>
        <w:t xml:space="preserve"> </w:t>
      </w:r>
      <w:r w:rsidR="00490AC8">
        <w:rPr>
          <w:rFonts w:ascii="TCEMJU+Cambria" w:hAnsi="TCEMJU+Cambria" w:cs="TCEMJU+Cambria"/>
          <w:color w:val="000000"/>
        </w:rPr>
        <w:t>gelişimini</w:t>
      </w:r>
      <w:r w:rsidR="00490AC8">
        <w:rPr>
          <w:rFonts w:ascii="TCEMJU+Cambria"/>
          <w:color w:val="000000"/>
          <w:spacing w:val="1"/>
        </w:rPr>
        <w:t xml:space="preserve"> </w:t>
      </w:r>
      <w:r w:rsidR="00490AC8">
        <w:rPr>
          <w:rFonts w:ascii="TCEMJU+Cambria" w:hAnsi="TCEMJU+Cambria" w:cs="TCEMJU+Cambria"/>
          <w:color w:val="000000"/>
        </w:rPr>
        <w:t>teşvik</w:t>
      </w:r>
      <w:r w:rsidR="00490AC8">
        <w:rPr>
          <w:rFonts w:ascii="TCEMJU+Cambria"/>
          <w:color w:val="000000"/>
          <w:spacing w:val="1"/>
        </w:rPr>
        <w:t xml:space="preserve"> </w:t>
      </w:r>
      <w:r w:rsidR="00490AC8">
        <w:rPr>
          <w:rFonts w:ascii="TCEMJU+Cambria"/>
          <w:color w:val="000000"/>
        </w:rPr>
        <w:t>edebilir</w:t>
      </w:r>
      <w:r>
        <w:t>” sorusuna ankete katılmış olan velilerin %9</w:t>
      </w:r>
      <w:r w:rsidR="00490AC8">
        <w:t>7,6</w:t>
      </w:r>
      <w:r>
        <w:t>’</w:t>
      </w:r>
      <w:r w:rsidR="00490AC8">
        <w:t>sı</w:t>
      </w:r>
      <w:r>
        <w:t>olumlu yönde görüş belirtmişlerdir.</w:t>
      </w:r>
    </w:p>
    <w:p w14:paraId="14987029" w14:textId="77777777" w:rsidR="003A62E4" w:rsidRDefault="003A62E4" w:rsidP="00C73E57">
      <w:pPr>
        <w:spacing w:beforeAutospacing="1" w:after="100" w:afterAutospacing="1" w:line="240" w:lineRule="auto"/>
      </w:pPr>
    </w:p>
    <w:p w14:paraId="371380F4" w14:textId="77777777" w:rsidR="003A62E4" w:rsidRDefault="003A62E4" w:rsidP="00C73E57">
      <w:pPr>
        <w:spacing w:beforeAutospacing="1" w:after="100" w:afterAutospacing="1" w:line="240" w:lineRule="auto"/>
      </w:pPr>
    </w:p>
    <w:p w14:paraId="0246E2FE" w14:textId="77777777" w:rsidR="003A62E4" w:rsidRDefault="003A62E4" w:rsidP="00C73E57">
      <w:pPr>
        <w:spacing w:beforeAutospacing="1" w:after="100" w:afterAutospacing="1" w:line="240" w:lineRule="auto"/>
      </w:pPr>
    </w:p>
    <w:p w14:paraId="747ECF49" w14:textId="77777777" w:rsidR="003A62E4" w:rsidRPr="00C73E57" w:rsidRDefault="003A62E4" w:rsidP="00C73E57">
      <w:pPr>
        <w:spacing w:beforeAutospacing="1" w:after="100" w:afterAutospacing="1" w:line="240" w:lineRule="auto"/>
        <w:rPr>
          <w:rFonts w:ascii="Times New Roman" w:hAnsi="Times New Roman"/>
          <w:szCs w:val="24"/>
        </w:rPr>
      </w:pPr>
    </w:p>
    <w:p w14:paraId="3FE31962" w14:textId="77777777" w:rsidR="006B0579" w:rsidRPr="006B0579" w:rsidRDefault="006B0579" w:rsidP="006B0579">
      <w:pPr>
        <w:spacing w:beforeAutospacing="1" w:after="100" w:afterAutospacing="1" w:line="240" w:lineRule="auto"/>
        <w:rPr>
          <w:rFonts w:ascii="Times New Roman" w:hAnsi="Times New Roman"/>
          <w:szCs w:val="24"/>
        </w:rPr>
      </w:pPr>
      <w:r>
        <w:rPr>
          <w:rFonts w:ascii="Times New Roman" w:hAnsi="Times New Roman"/>
          <w:noProof/>
          <w:szCs w:val="24"/>
          <w:lang w:eastAsia="tr-TR"/>
        </w:rPr>
        <w:lastRenderedPageBreak/>
        <w:drawing>
          <wp:inline distT="0" distB="0" distL="0" distR="0" wp14:anchorId="6FF7F60D" wp14:editId="16A732F5">
            <wp:extent cx="5709285" cy="3528695"/>
            <wp:effectExtent l="0" t="0" r="5715" b="0"/>
            <wp:docPr id="43" name="Resim 43" descr="C:\Users\HP\AppData\Local\Packages\Microsoft.Windows.Photos_8wekyb3d8bbwe\TempState\ShareServiceTempFolder\Şekil 26_ Okulun değerlendirme yöntemleri kullan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HP\AppData\Local\Packages\Microsoft.Windows.Photos_8wekyb3d8bbwe\TempState\ShareServiceTempFolder\Şekil 26_ Okulun değerlendirme yöntemleri kullanma düzeyi.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0651AABC" w14:textId="77777777" w:rsidR="00C73E57" w:rsidRDefault="00C73E57" w:rsidP="001436F3">
      <w:pPr>
        <w:jc w:val="both"/>
      </w:pPr>
    </w:p>
    <w:p w14:paraId="060F9184" w14:textId="77777777" w:rsidR="006B0579" w:rsidRPr="00490AC8" w:rsidRDefault="003A62E4" w:rsidP="00490AC8">
      <w:pPr>
        <w:widowControl w:val="0"/>
        <w:autoSpaceDE w:val="0"/>
        <w:autoSpaceDN w:val="0"/>
        <w:spacing w:before="15" w:after="0" w:line="234" w:lineRule="exact"/>
        <w:rPr>
          <w:rFonts w:ascii="TCEMJU+Cambria"/>
          <w:color w:val="000000"/>
          <w:u w:val="single"/>
        </w:rPr>
      </w:pPr>
      <w:r>
        <w:t>“</w:t>
      </w:r>
      <w:r w:rsidR="00490AC8">
        <w:rPr>
          <w:rFonts w:ascii="TCEMJU+Cambria"/>
          <w:color w:val="000000"/>
        </w:rPr>
        <w:t xml:space="preserve">Okulda </w:t>
      </w:r>
      <w:r w:rsidR="00490AC8">
        <w:rPr>
          <w:rFonts w:ascii="TCEMJU+Cambria" w:hAnsi="TCEMJU+Cambria" w:cs="TCEMJU+Cambria"/>
          <w:color w:val="000000"/>
        </w:rPr>
        <w:t>kullanılan</w:t>
      </w:r>
      <w:r w:rsidR="00490AC8">
        <w:rPr>
          <w:rFonts w:ascii="TCEMJU+Cambria"/>
          <w:color w:val="000000"/>
          <w:spacing w:val="-2"/>
        </w:rPr>
        <w:t xml:space="preserve"> </w:t>
      </w:r>
      <w:r w:rsidR="00490AC8">
        <w:rPr>
          <w:rFonts w:ascii="TCEMJU+Cambria" w:hAnsi="TCEMJU+Cambria" w:cs="TCEMJU+Cambria"/>
          <w:color w:val="000000"/>
        </w:rPr>
        <w:t>değerlendirme</w:t>
      </w:r>
      <w:r w:rsidR="00490AC8">
        <w:rPr>
          <w:rFonts w:ascii="TCEMJU+Cambria"/>
          <w:color w:val="000000"/>
          <w:spacing w:val="-3"/>
        </w:rPr>
        <w:t xml:space="preserve"> </w:t>
      </w:r>
      <w:r w:rsidR="00490AC8">
        <w:rPr>
          <w:rFonts w:ascii="TCEMJU+Cambria" w:hAnsi="TCEMJU+Cambria" w:cs="TCEMJU+Cambria"/>
          <w:color w:val="000000"/>
        </w:rPr>
        <w:t>yöntemleri</w:t>
      </w:r>
      <w:r w:rsidR="00490AC8">
        <w:rPr>
          <w:rFonts w:ascii="TCEMJU+Cambria"/>
          <w:color w:val="000000"/>
          <w:spacing w:val="1"/>
        </w:rPr>
        <w:t xml:space="preserve"> </w:t>
      </w:r>
      <w:r w:rsidR="00490AC8">
        <w:rPr>
          <w:rFonts w:ascii="TCEMJU+Cambria" w:hAnsi="TCEMJU+Cambria" w:cs="TCEMJU+Cambria"/>
          <w:color w:val="000000"/>
        </w:rPr>
        <w:t>çocuğumun</w:t>
      </w:r>
      <w:r w:rsidR="00490AC8">
        <w:rPr>
          <w:rFonts w:ascii="TCEMJU+Cambria"/>
          <w:color w:val="000000"/>
        </w:rPr>
        <w:t xml:space="preserve"> </w:t>
      </w:r>
      <w:r w:rsidR="00490AC8">
        <w:rPr>
          <w:rFonts w:ascii="TCEMJU+Cambria" w:hAnsi="TCEMJU+Cambria" w:cs="TCEMJU+Cambria"/>
          <w:color w:val="000000"/>
        </w:rPr>
        <w:t>gelişimini</w:t>
      </w:r>
      <w:r w:rsidR="00490AC8">
        <w:rPr>
          <w:rFonts w:ascii="TCEMJU+Cambria"/>
          <w:color w:val="000000"/>
          <w:spacing w:val="1"/>
        </w:rPr>
        <w:t xml:space="preserve"> </w:t>
      </w:r>
      <w:r w:rsidR="00490AC8">
        <w:rPr>
          <w:rFonts w:ascii="TCEMJU+Cambria" w:hAnsi="TCEMJU+Cambria" w:cs="TCEMJU+Cambria"/>
          <w:color w:val="000000"/>
          <w:spacing w:val="1"/>
        </w:rPr>
        <w:t>tüm</w:t>
      </w:r>
      <w:r w:rsidR="00490AC8">
        <w:rPr>
          <w:rFonts w:ascii="TCEMJU+Cambria"/>
          <w:color w:val="000000"/>
        </w:rPr>
        <w:t xml:space="preserve"> </w:t>
      </w:r>
      <w:r w:rsidR="00490AC8">
        <w:rPr>
          <w:rFonts w:ascii="TCEMJU+Cambria" w:hAnsi="TCEMJU+Cambria" w:cs="TCEMJU+Cambria"/>
          <w:color w:val="000000"/>
        </w:rPr>
        <w:t xml:space="preserve">yönleriyle </w:t>
      </w:r>
      <w:r w:rsidR="00490AC8">
        <w:rPr>
          <w:rFonts w:ascii="TCEMJU+Cambria"/>
          <w:color w:val="000000"/>
          <w:u w:val="single"/>
        </w:rPr>
        <w:t xml:space="preserve">anlamama </w:t>
      </w:r>
      <w:r w:rsidR="00490AC8">
        <w:rPr>
          <w:rFonts w:ascii="TCEMJU+Cambria" w:hAnsi="TCEMJU+Cambria" w:cs="TCEMJU+Cambria"/>
          <w:color w:val="000000"/>
          <w:u w:val="single"/>
        </w:rPr>
        <w:t>yardımcı</w:t>
      </w:r>
      <w:r w:rsidR="00490AC8">
        <w:rPr>
          <w:rFonts w:ascii="TCEMJU+Cambria"/>
          <w:color w:val="000000"/>
          <w:spacing w:val="-1"/>
          <w:u w:val="single"/>
        </w:rPr>
        <w:t xml:space="preserve"> </w:t>
      </w:r>
      <w:r w:rsidR="00490AC8">
        <w:rPr>
          <w:rFonts w:ascii="TCEMJU+Cambria"/>
          <w:color w:val="000000"/>
          <w:u w:val="single"/>
        </w:rPr>
        <w:t>oluyor.</w:t>
      </w:r>
      <w:r w:rsidR="00490AC8">
        <w:rPr>
          <w:rFonts w:ascii="TCEMJU+Cambria"/>
          <w:color w:val="000000"/>
        </w:rPr>
        <w:t>.</w:t>
      </w:r>
      <w:r>
        <w:t>” sorusuna ankete katılmış olan velilerin %9</w:t>
      </w:r>
      <w:r w:rsidR="00490AC8">
        <w:t>5,3</w:t>
      </w:r>
      <w:r>
        <w:t>’</w:t>
      </w:r>
      <w:r w:rsidR="00490AC8">
        <w:t>ü</w:t>
      </w:r>
      <w:r>
        <w:t xml:space="preserve"> olumlu yönde görüş belirtmişlerdir.</w:t>
      </w:r>
    </w:p>
    <w:p w14:paraId="1E4E36AB" w14:textId="77777777" w:rsidR="006B0579" w:rsidRDefault="006B0579" w:rsidP="001436F3">
      <w:pPr>
        <w:jc w:val="both"/>
      </w:pPr>
    </w:p>
    <w:p w14:paraId="3993FD10" w14:textId="77777777" w:rsidR="006B0579" w:rsidRDefault="006B0579" w:rsidP="001436F3">
      <w:pPr>
        <w:jc w:val="both"/>
      </w:pPr>
    </w:p>
    <w:p w14:paraId="7D601877" w14:textId="77777777" w:rsidR="006B0579" w:rsidRDefault="006B0579" w:rsidP="001436F3">
      <w:pPr>
        <w:jc w:val="both"/>
      </w:pPr>
    </w:p>
    <w:p w14:paraId="6A977C46" w14:textId="77777777" w:rsidR="006B0579" w:rsidRDefault="006B0579" w:rsidP="001436F3">
      <w:pPr>
        <w:jc w:val="both"/>
      </w:pPr>
    </w:p>
    <w:p w14:paraId="50876AC3" w14:textId="77777777" w:rsidR="006B0579" w:rsidRDefault="006B0579" w:rsidP="003A62E4">
      <w:pPr>
        <w:spacing w:beforeAutospacing="1" w:after="100" w:afterAutospacing="1" w:line="240" w:lineRule="auto"/>
        <w:rPr>
          <w:rFonts w:ascii="Times New Roman" w:hAnsi="Times New Roman"/>
          <w:szCs w:val="24"/>
        </w:rPr>
      </w:pPr>
      <w:r>
        <w:rPr>
          <w:rFonts w:ascii="Times New Roman" w:hAnsi="Times New Roman"/>
          <w:noProof/>
          <w:szCs w:val="24"/>
          <w:lang w:eastAsia="tr-TR"/>
        </w:rPr>
        <w:lastRenderedPageBreak/>
        <w:drawing>
          <wp:inline distT="0" distB="0" distL="0" distR="0" wp14:anchorId="275A9994" wp14:editId="59C27B8F">
            <wp:extent cx="5709285" cy="3528695"/>
            <wp:effectExtent l="0" t="0" r="5715" b="0"/>
            <wp:docPr id="44" name="Resim 44" descr="C:\Users\HP\AppData\Local\Packages\Microsoft.Windows.Photos_8wekyb3d8bbwe\TempState\ShareServiceTempFolder\Şekil 27_Okulun öğrenci gelişimini veliye ulaştırma düzeyi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HP\AppData\Local\Packages\Microsoft.Windows.Photos_8wekyb3d8bbwe\TempState\ShareServiceTempFolder\Şekil 27_Okulun öğrenci gelişimini veliye ulaştırma düzeyi (1).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761792CD" w14:textId="77777777" w:rsidR="003A62E4" w:rsidRPr="003A62E4" w:rsidRDefault="003A62E4" w:rsidP="003A62E4">
      <w:pPr>
        <w:spacing w:beforeAutospacing="1" w:after="100" w:afterAutospacing="1" w:line="240" w:lineRule="auto"/>
        <w:rPr>
          <w:rFonts w:ascii="Times New Roman" w:hAnsi="Times New Roman"/>
          <w:szCs w:val="24"/>
        </w:rPr>
      </w:pPr>
    </w:p>
    <w:p w14:paraId="0167CC1F" w14:textId="77777777" w:rsidR="006B0579" w:rsidRDefault="006B0579" w:rsidP="001436F3">
      <w:pPr>
        <w:jc w:val="both"/>
      </w:pPr>
    </w:p>
    <w:p w14:paraId="060E684E" w14:textId="77777777" w:rsidR="006B0579" w:rsidRDefault="00490AC8" w:rsidP="00490AC8">
      <w:pPr>
        <w:widowControl w:val="0"/>
        <w:autoSpaceDE w:val="0"/>
        <w:autoSpaceDN w:val="0"/>
        <w:spacing w:before="11" w:after="0" w:line="234" w:lineRule="exact"/>
      </w:pPr>
      <w:r>
        <w:rPr>
          <w:rFonts w:ascii="TCEMJU+Cambria"/>
          <w:color w:val="000000"/>
        </w:rPr>
        <w:t xml:space="preserve"> </w:t>
      </w:r>
      <w:r>
        <w:t>“</w:t>
      </w:r>
      <w:r>
        <w:rPr>
          <w:rFonts w:ascii="TCEMJU+Cambria"/>
          <w:color w:val="000000"/>
        </w:rPr>
        <w:t>Okul,</w:t>
      </w:r>
      <w:r>
        <w:rPr>
          <w:rFonts w:ascii="TCEMJU+Cambria"/>
          <w:color w:val="000000"/>
          <w:spacing w:val="145"/>
        </w:rPr>
        <w:t xml:space="preserve"> </w:t>
      </w:r>
      <w:r>
        <w:rPr>
          <w:rFonts w:ascii="TCEMJU+Cambria" w:hAnsi="TCEMJU+Cambria" w:cs="TCEMJU+Cambria"/>
          <w:color w:val="000000"/>
        </w:rPr>
        <w:t>çocuğumun</w:t>
      </w:r>
      <w:r>
        <w:rPr>
          <w:rFonts w:ascii="TCEMJU+Cambria"/>
          <w:color w:val="000000"/>
          <w:spacing w:val="145"/>
        </w:rPr>
        <w:t xml:space="preserve"> </w:t>
      </w:r>
      <w:r>
        <w:rPr>
          <w:rFonts w:ascii="TCEMJU+Cambria" w:hAnsi="TCEMJU+Cambria" w:cs="TCEMJU+Cambria"/>
          <w:color w:val="000000"/>
        </w:rPr>
        <w:t>öğrenme</w:t>
      </w:r>
      <w:r>
        <w:rPr>
          <w:rFonts w:ascii="TCEMJU+Cambria"/>
          <w:color w:val="000000"/>
          <w:spacing w:val="144"/>
        </w:rPr>
        <w:t xml:space="preserve"> </w:t>
      </w:r>
      <w:r>
        <w:rPr>
          <w:rFonts w:ascii="TCEMJU+Cambria" w:hAnsi="TCEMJU+Cambria" w:cs="TCEMJU+Cambria"/>
          <w:color w:val="000000"/>
        </w:rPr>
        <w:t>performansı</w:t>
      </w:r>
      <w:r>
        <w:rPr>
          <w:rFonts w:ascii="TCEMJU+Cambria"/>
          <w:color w:val="000000"/>
          <w:spacing w:val="145"/>
        </w:rPr>
        <w:t xml:space="preserve"> </w:t>
      </w:r>
      <w:r>
        <w:rPr>
          <w:rFonts w:ascii="TCEMJU+Cambria"/>
          <w:color w:val="000000"/>
        </w:rPr>
        <w:t>ve</w:t>
      </w:r>
      <w:r>
        <w:rPr>
          <w:rFonts w:ascii="TCEMJU+Cambria"/>
          <w:color w:val="000000"/>
          <w:spacing w:val="146"/>
        </w:rPr>
        <w:t xml:space="preserve"> </w:t>
      </w:r>
      <w:r>
        <w:rPr>
          <w:rFonts w:ascii="TCEMJU+Cambria" w:hAnsi="TCEMJU+Cambria" w:cs="TCEMJU+Cambria"/>
          <w:color w:val="000000"/>
        </w:rPr>
        <w:t>gelişimi</w:t>
      </w:r>
      <w:r>
        <w:rPr>
          <w:rFonts w:ascii="TCEMJU+Cambria"/>
          <w:color w:val="000000"/>
          <w:spacing w:val="145"/>
        </w:rPr>
        <w:t xml:space="preserve"> </w:t>
      </w:r>
      <w:r>
        <w:rPr>
          <w:rFonts w:ascii="TCEMJU+Cambria" w:hAnsi="TCEMJU+Cambria" w:cs="TCEMJU+Cambria"/>
          <w:color w:val="000000"/>
        </w:rPr>
        <w:t>hakkında</w:t>
      </w:r>
      <w:r>
        <w:rPr>
          <w:rFonts w:ascii="TCEMJU+Cambria"/>
          <w:color w:val="000000"/>
          <w:spacing w:val="146"/>
        </w:rPr>
        <w:t xml:space="preserve"> </w:t>
      </w:r>
      <w:r>
        <w:rPr>
          <w:rFonts w:ascii="TCEMJU+Cambria"/>
          <w:color w:val="000000"/>
          <w:spacing w:val="-1"/>
        </w:rPr>
        <w:t>beni</w:t>
      </w:r>
      <w:r>
        <w:rPr>
          <w:rFonts w:ascii="TCEMJU+Cambria"/>
          <w:color w:val="000000"/>
          <w:spacing w:val="146"/>
        </w:rPr>
        <w:t xml:space="preserve"> </w:t>
      </w:r>
      <w:r>
        <w:rPr>
          <w:rFonts w:ascii="TCEMJU+Cambria"/>
          <w:color w:val="000000"/>
        </w:rPr>
        <w:t>iyi bilgilendiriyor</w:t>
      </w:r>
      <w:r>
        <w:rPr>
          <w:rFonts w:ascii="TCEMJU+Cambria"/>
          <w:color w:val="000000"/>
          <w:u w:val="single"/>
        </w:rPr>
        <w:t>.</w:t>
      </w:r>
      <w:r w:rsidR="003A62E4">
        <w:t>” sorusuna ankete katılmış olan velilerin %</w:t>
      </w:r>
      <w:r>
        <w:t>93’ü</w:t>
      </w:r>
      <w:r w:rsidR="003A62E4">
        <w:t xml:space="preserve"> olumlu yönde görüş belirtmişlerdir.</w:t>
      </w:r>
    </w:p>
    <w:p w14:paraId="71C41DCC" w14:textId="77777777" w:rsidR="006B0579" w:rsidRDefault="006B0579" w:rsidP="001436F3">
      <w:pPr>
        <w:jc w:val="both"/>
      </w:pPr>
    </w:p>
    <w:p w14:paraId="0BB81FEB" w14:textId="77777777" w:rsidR="00490AC8" w:rsidRDefault="00490AC8" w:rsidP="001436F3">
      <w:pPr>
        <w:jc w:val="both"/>
      </w:pPr>
    </w:p>
    <w:p w14:paraId="31AD37E3" w14:textId="77777777" w:rsidR="006B0579" w:rsidRPr="006B0579" w:rsidRDefault="006B0579" w:rsidP="006B0579">
      <w:pPr>
        <w:spacing w:beforeAutospacing="1" w:after="100" w:afterAutospacing="1" w:line="240" w:lineRule="auto"/>
        <w:rPr>
          <w:rFonts w:ascii="Times New Roman" w:hAnsi="Times New Roman"/>
          <w:szCs w:val="24"/>
        </w:rPr>
      </w:pPr>
      <w:r>
        <w:rPr>
          <w:rFonts w:ascii="Times New Roman" w:hAnsi="Times New Roman"/>
          <w:noProof/>
          <w:szCs w:val="24"/>
          <w:lang w:eastAsia="tr-TR"/>
        </w:rPr>
        <w:drawing>
          <wp:inline distT="0" distB="0" distL="0" distR="0" wp14:anchorId="150B1104" wp14:editId="649887CA">
            <wp:extent cx="5709285" cy="3528695"/>
            <wp:effectExtent l="0" t="0" r="5715" b="0"/>
            <wp:docPr id="45" name="Resim 45" descr="C:\Users\HP\AppData\Local\Packages\Microsoft.Windows.Photos_8wekyb3d8bbwe\TempState\ShareServiceTempFolder\Şekil 28_Okulun rehberlik hizmetlerini sağla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HP\AppData\Local\Packages\Microsoft.Windows.Photos_8wekyb3d8bbwe\TempState\ShareServiceTempFolder\Şekil 28_Okulun rehberlik hizmetlerini sağlama düzeyi.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5D45DE2C" w14:textId="77777777" w:rsidR="006B0579" w:rsidRDefault="006B0579" w:rsidP="001436F3">
      <w:pPr>
        <w:jc w:val="both"/>
      </w:pPr>
    </w:p>
    <w:p w14:paraId="5C692E9A" w14:textId="77777777" w:rsidR="006B0579" w:rsidRDefault="006B0579" w:rsidP="001436F3">
      <w:pPr>
        <w:jc w:val="both"/>
      </w:pPr>
    </w:p>
    <w:p w14:paraId="4A2DA402" w14:textId="77777777" w:rsidR="006B0579" w:rsidRDefault="003A62E4" w:rsidP="00490AC8">
      <w:pPr>
        <w:widowControl w:val="0"/>
        <w:autoSpaceDE w:val="0"/>
        <w:autoSpaceDN w:val="0"/>
        <w:spacing w:before="11" w:after="0" w:line="234" w:lineRule="exact"/>
      </w:pPr>
      <w:r>
        <w:t>“</w:t>
      </w:r>
      <w:r w:rsidR="00490AC8">
        <w:rPr>
          <w:rFonts w:ascii="TCEMJU+Cambria"/>
          <w:color w:val="000000"/>
        </w:rPr>
        <w:t>Okul</w:t>
      </w:r>
      <w:r w:rsidR="00490AC8">
        <w:rPr>
          <w:rFonts w:ascii="TCEMJU+Cambria"/>
          <w:color w:val="000000"/>
          <w:spacing w:val="55"/>
        </w:rPr>
        <w:t xml:space="preserve"> </w:t>
      </w:r>
      <w:r w:rsidR="00490AC8">
        <w:rPr>
          <w:rFonts w:ascii="TCEMJU+Cambria" w:hAnsi="TCEMJU+Cambria" w:cs="TCEMJU+Cambria"/>
          <w:color w:val="000000"/>
        </w:rPr>
        <w:t>çocuğuma</w:t>
      </w:r>
      <w:r w:rsidR="00490AC8">
        <w:rPr>
          <w:rFonts w:ascii="TCEMJU+Cambria"/>
          <w:color w:val="000000"/>
          <w:spacing w:val="55"/>
        </w:rPr>
        <w:t xml:space="preserve"> </w:t>
      </w:r>
      <w:r w:rsidR="00490AC8">
        <w:rPr>
          <w:rFonts w:ascii="TCEMJU+Cambria"/>
          <w:color w:val="000000"/>
        </w:rPr>
        <w:t>duygusal</w:t>
      </w:r>
      <w:r w:rsidR="00490AC8">
        <w:rPr>
          <w:rFonts w:ascii="TCEMJU+Cambria"/>
          <w:color w:val="000000"/>
          <w:spacing w:val="55"/>
        </w:rPr>
        <w:t xml:space="preserve"> </w:t>
      </w:r>
      <w:r w:rsidR="00490AC8">
        <w:rPr>
          <w:rFonts w:ascii="TCEMJU+Cambria" w:hAnsi="TCEMJU+Cambria" w:cs="TCEMJU+Cambria"/>
          <w:color w:val="000000"/>
        </w:rPr>
        <w:t>rahatsızlık</w:t>
      </w:r>
      <w:r w:rsidR="00490AC8">
        <w:rPr>
          <w:rFonts w:ascii="TCEMJU+Cambria"/>
          <w:color w:val="000000"/>
          <w:spacing w:val="55"/>
        </w:rPr>
        <w:t xml:space="preserve"> </w:t>
      </w:r>
      <w:r w:rsidR="00490AC8">
        <w:rPr>
          <w:rFonts w:ascii="TCEMJU+Cambria"/>
          <w:color w:val="000000"/>
        </w:rPr>
        <w:t>ve</w:t>
      </w:r>
      <w:r w:rsidR="00490AC8">
        <w:rPr>
          <w:rFonts w:ascii="TCEMJU+Cambria"/>
          <w:color w:val="000000"/>
          <w:spacing w:val="53"/>
        </w:rPr>
        <w:t xml:space="preserve"> </w:t>
      </w:r>
      <w:r w:rsidR="00490AC8">
        <w:rPr>
          <w:rFonts w:ascii="TCEMJU+Cambria" w:hAnsi="TCEMJU+Cambria" w:cs="TCEMJU+Cambria"/>
          <w:color w:val="000000"/>
        </w:rPr>
        <w:t>öğrenme</w:t>
      </w:r>
      <w:r w:rsidR="00490AC8">
        <w:rPr>
          <w:rFonts w:ascii="TCEMJU+Cambria"/>
          <w:color w:val="000000"/>
          <w:spacing w:val="53"/>
        </w:rPr>
        <w:t xml:space="preserve"> </w:t>
      </w:r>
      <w:r w:rsidR="00490AC8">
        <w:rPr>
          <w:rFonts w:ascii="TCEMJU+Cambria" w:hAnsi="TCEMJU+Cambria" w:cs="TCEMJU+Cambria"/>
          <w:color w:val="000000"/>
        </w:rPr>
        <w:t>güçlükleri</w:t>
      </w:r>
      <w:r w:rsidR="00490AC8">
        <w:rPr>
          <w:rFonts w:ascii="TCEMJU+Cambria"/>
          <w:color w:val="000000"/>
          <w:spacing w:val="54"/>
        </w:rPr>
        <w:t xml:space="preserve"> </w:t>
      </w:r>
      <w:r w:rsidR="00490AC8">
        <w:rPr>
          <w:rFonts w:ascii="TCEMJU+Cambria"/>
          <w:color w:val="000000"/>
        </w:rPr>
        <w:t>ile</w:t>
      </w:r>
      <w:r w:rsidR="00490AC8">
        <w:rPr>
          <w:rFonts w:ascii="TCEMJU+Cambria"/>
          <w:color w:val="000000"/>
          <w:spacing w:val="52"/>
        </w:rPr>
        <w:t xml:space="preserve"> </w:t>
      </w:r>
      <w:r w:rsidR="00490AC8">
        <w:rPr>
          <w:rFonts w:ascii="TCEMJU+Cambria" w:hAnsi="TCEMJU+Cambria" w:cs="TCEMJU+Cambria"/>
          <w:color w:val="000000"/>
        </w:rPr>
        <w:t>karşılaştığında</w:t>
      </w:r>
      <w:r w:rsidR="00490AC8">
        <w:rPr>
          <w:rFonts w:ascii="TCEMJU+Cambria"/>
          <w:color w:val="000000"/>
        </w:rPr>
        <w:t xml:space="preserve"> yeterli</w:t>
      </w:r>
      <w:r w:rsidR="00490AC8">
        <w:rPr>
          <w:rFonts w:ascii="TCEMJU+Cambria"/>
          <w:color w:val="000000"/>
          <w:spacing w:val="-1"/>
        </w:rPr>
        <w:t xml:space="preserve"> </w:t>
      </w:r>
      <w:r w:rsidR="00490AC8">
        <w:rPr>
          <w:rFonts w:ascii="TCEMJU+Cambria" w:hAnsi="TCEMJU+Cambria" w:cs="TCEMJU+Cambria"/>
          <w:color w:val="000000"/>
        </w:rPr>
        <w:t>desteği</w:t>
      </w:r>
      <w:r w:rsidR="00490AC8">
        <w:rPr>
          <w:rFonts w:ascii="TCEMJU+Cambria"/>
          <w:color w:val="000000"/>
          <w:spacing w:val="-1"/>
        </w:rPr>
        <w:t xml:space="preserve"> </w:t>
      </w:r>
      <w:r w:rsidR="00490AC8">
        <w:rPr>
          <w:rFonts w:ascii="TCEMJU+Cambria"/>
          <w:color w:val="000000"/>
          <w:spacing w:val="2"/>
        </w:rPr>
        <w:t>ve</w:t>
      </w:r>
      <w:r w:rsidR="00490AC8">
        <w:rPr>
          <w:rFonts w:ascii="TCEMJU+Cambria"/>
          <w:color w:val="000000"/>
          <w:spacing w:val="-2"/>
        </w:rPr>
        <w:t xml:space="preserve"> </w:t>
      </w:r>
      <w:r w:rsidR="00490AC8">
        <w:rPr>
          <w:rFonts w:ascii="TCEMJU+Cambria"/>
          <w:color w:val="000000"/>
        </w:rPr>
        <w:t xml:space="preserve">rehberlik </w:t>
      </w:r>
      <w:r w:rsidR="00490AC8">
        <w:rPr>
          <w:rFonts w:ascii="TCEMJU+Cambria" w:hAnsi="TCEMJU+Cambria" w:cs="TCEMJU+Cambria"/>
          <w:color w:val="000000"/>
          <w:spacing w:val="1"/>
        </w:rPr>
        <w:t>sağlar.</w:t>
      </w:r>
      <w:r>
        <w:t>” sorusuna ankete katılmış olan velilerin %9</w:t>
      </w:r>
      <w:r w:rsidR="00490AC8">
        <w:t>5</w:t>
      </w:r>
      <w:r>
        <w:t>,</w:t>
      </w:r>
      <w:r w:rsidR="00490AC8">
        <w:t>3</w:t>
      </w:r>
      <w:r>
        <w:t>’</w:t>
      </w:r>
      <w:r w:rsidR="00490AC8">
        <w:t xml:space="preserve">ü </w:t>
      </w:r>
      <w:r>
        <w:t>olumlu yönde görüş belirtmişlerdir.</w:t>
      </w:r>
    </w:p>
    <w:p w14:paraId="53F9C74D" w14:textId="77777777" w:rsidR="006B0579" w:rsidRDefault="006B0579" w:rsidP="001436F3">
      <w:pPr>
        <w:jc w:val="both"/>
      </w:pPr>
    </w:p>
    <w:p w14:paraId="305FC85D" w14:textId="77777777" w:rsidR="006B0579" w:rsidRDefault="006B0579" w:rsidP="001436F3">
      <w:pPr>
        <w:jc w:val="both"/>
      </w:pPr>
    </w:p>
    <w:p w14:paraId="65966722" w14:textId="77777777" w:rsidR="006B0579" w:rsidRDefault="006B0579" w:rsidP="001436F3">
      <w:pPr>
        <w:jc w:val="both"/>
      </w:pPr>
    </w:p>
    <w:p w14:paraId="55FF6AE7" w14:textId="77777777" w:rsidR="006B0579" w:rsidRDefault="006B0579" w:rsidP="001436F3">
      <w:pPr>
        <w:jc w:val="both"/>
      </w:pPr>
    </w:p>
    <w:p w14:paraId="42B4FACE" w14:textId="77777777" w:rsidR="006B0579" w:rsidRPr="006B0579" w:rsidRDefault="006B0579" w:rsidP="006B0579">
      <w:pPr>
        <w:spacing w:beforeAutospacing="1" w:after="100" w:afterAutospacing="1" w:line="240" w:lineRule="auto"/>
        <w:rPr>
          <w:rFonts w:ascii="Times New Roman" w:hAnsi="Times New Roman"/>
          <w:szCs w:val="24"/>
        </w:rPr>
      </w:pPr>
      <w:r>
        <w:rPr>
          <w:rFonts w:ascii="Times New Roman" w:hAnsi="Times New Roman"/>
          <w:noProof/>
          <w:szCs w:val="24"/>
          <w:lang w:eastAsia="tr-TR"/>
        </w:rPr>
        <w:drawing>
          <wp:inline distT="0" distB="0" distL="0" distR="0" wp14:anchorId="4A9E3935" wp14:editId="33058484">
            <wp:extent cx="5709285" cy="3528695"/>
            <wp:effectExtent l="0" t="0" r="5715" b="0"/>
            <wp:docPr id="46" name="Resim 46" descr="C:\Users\HP\AppData\Local\Packages\Microsoft.Windows.Photos_8wekyb3d8bbwe\TempState\ShareServiceTempFolder\Şekil 29_Öğretmenlerin velilerle iletişim kur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HP\AppData\Local\Packages\Microsoft.Windows.Photos_8wekyb3d8bbwe\TempState\ShareServiceTempFolder\Şekil 29_Öğretmenlerin velilerle iletişim kurma düzeyi.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34069757" w14:textId="77777777" w:rsidR="006B0579" w:rsidRDefault="006B0579" w:rsidP="001436F3">
      <w:pPr>
        <w:jc w:val="both"/>
      </w:pPr>
    </w:p>
    <w:p w14:paraId="7BE8AAA9" w14:textId="77777777" w:rsidR="006B0579" w:rsidRDefault="006B0579" w:rsidP="001436F3">
      <w:pPr>
        <w:jc w:val="both"/>
      </w:pPr>
    </w:p>
    <w:p w14:paraId="27E80F3B" w14:textId="77777777" w:rsidR="006B0579" w:rsidRDefault="006B0579" w:rsidP="001436F3">
      <w:pPr>
        <w:jc w:val="both"/>
      </w:pPr>
    </w:p>
    <w:p w14:paraId="0C9D0B66" w14:textId="77777777" w:rsidR="006B0579" w:rsidRDefault="006B0579" w:rsidP="001436F3">
      <w:pPr>
        <w:jc w:val="both"/>
      </w:pPr>
    </w:p>
    <w:p w14:paraId="7FCB0E09" w14:textId="77777777" w:rsidR="006B0579" w:rsidRPr="00490AC8" w:rsidRDefault="003A62E4" w:rsidP="00490AC8">
      <w:pPr>
        <w:widowControl w:val="0"/>
        <w:autoSpaceDE w:val="0"/>
        <w:autoSpaceDN w:val="0"/>
        <w:spacing w:after="0" w:line="234" w:lineRule="exact"/>
        <w:rPr>
          <w:rFonts w:ascii="TCEMJU+Cambria"/>
          <w:color w:val="000000"/>
        </w:rPr>
      </w:pPr>
      <w:r>
        <w:t>“</w:t>
      </w:r>
      <w:r w:rsidR="00490AC8">
        <w:rPr>
          <w:rFonts w:ascii="TCEMJU+Cambria" w:hAnsi="TCEMJU+Cambria" w:cs="TCEMJU+Cambria"/>
          <w:color w:val="000000"/>
        </w:rPr>
        <w:t>Öğretmenlerin</w:t>
      </w:r>
      <w:r w:rsidR="00490AC8">
        <w:rPr>
          <w:rFonts w:ascii="TCEMJU+Cambria"/>
          <w:color w:val="000000"/>
          <w:spacing w:val="1"/>
        </w:rPr>
        <w:t xml:space="preserve"> </w:t>
      </w:r>
      <w:r w:rsidR="00490AC8">
        <w:rPr>
          <w:rFonts w:ascii="TCEMJU+Cambria"/>
          <w:color w:val="000000"/>
        </w:rPr>
        <w:t>benimle</w:t>
      </w:r>
      <w:r w:rsidR="00490AC8">
        <w:rPr>
          <w:rFonts w:ascii="TCEMJU+Cambria"/>
          <w:color w:val="000000"/>
          <w:spacing w:val="-2"/>
        </w:rPr>
        <w:t xml:space="preserve"> </w:t>
      </w:r>
      <w:r w:rsidR="00490AC8">
        <w:rPr>
          <w:rFonts w:ascii="TCEMJU+Cambria" w:hAnsi="TCEMJU+Cambria" w:cs="TCEMJU+Cambria"/>
          <w:color w:val="000000"/>
        </w:rPr>
        <w:t>iletişim</w:t>
      </w:r>
      <w:r w:rsidR="00490AC8">
        <w:rPr>
          <w:rFonts w:ascii="TCEMJU+Cambria"/>
          <w:color w:val="000000"/>
          <w:spacing w:val="-2"/>
        </w:rPr>
        <w:t xml:space="preserve"> </w:t>
      </w:r>
      <w:r w:rsidR="00490AC8">
        <w:rPr>
          <w:rFonts w:ascii="TCEMJU+Cambria"/>
          <w:color w:val="000000"/>
        </w:rPr>
        <w:t xml:space="preserve">kurma </w:t>
      </w:r>
      <w:r w:rsidR="00490AC8">
        <w:rPr>
          <w:rFonts w:ascii="TCEMJU+Cambria" w:hAnsi="TCEMJU+Cambria" w:cs="TCEMJU+Cambria"/>
          <w:color w:val="000000"/>
        </w:rPr>
        <w:t>yöntemlerinden</w:t>
      </w:r>
      <w:r w:rsidR="00490AC8">
        <w:rPr>
          <w:rFonts w:ascii="TCEMJU+Cambria"/>
          <w:color w:val="000000"/>
        </w:rPr>
        <w:t xml:space="preserve"> memnunum.</w:t>
      </w:r>
      <w:r>
        <w:t>” sorusuna ankete katılmış olan velilerin %</w:t>
      </w:r>
      <w:r w:rsidR="00490AC8">
        <w:t xml:space="preserve">93’ü </w:t>
      </w:r>
      <w:r>
        <w:t xml:space="preserve"> olumlu yönde görüş belirtmişlerdir.</w:t>
      </w:r>
    </w:p>
    <w:p w14:paraId="2BE66223" w14:textId="77777777" w:rsidR="006B0579" w:rsidRDefault="006B0579" w:rsidP="001436F3">
      <w:pPr>
        <w:jc w:val="both"/>
      </w:pPr>
    </w:p>
    <w:p w14:paraId="404F9DB9" w14:textId="77777777" w:rsidR="006B0579" w:rsidRPr="006B0579" w:rsidRDefault="006B0579" w:rsidP="006B0579">
      <w:pPr>
        <w:spacing w:beforeAutospacing="1" w:after="100" w:afterAutospacing="1" w:line="240" w:lineRule="auto"/>
        <w:rPr>
          <w:rFonts w:ascii="Times New Roman" w:hAnsi="Times New Roman"/>
          <w:szCs w:val="24"/>
        </w:rPr>
      </w:pPr>
      <w:r>
        <w:rPr>
          <w:rFonts w:ascii="Times New Roman" w:hAnsi="Times New Roman"/>
          <w:noProof/>
          <w:szCs w:val="24"/>
          <w:lang w:eastAsia="tr-TR"/>
        </w:rPr>
        <w:lastRenderedPageBreak/>
        <w:drawing>
          <wp:inline distT="0" distB="0" distL="0" distR="0" wp14:anchorId="75B982C2" wp14:editId="68DA3F44">
            <wp:extent cx="5709285" cy="3528695"/>
            <wp:effectExtent l="0" t="0" r="5715" b="0"/>
            <wp:docPr id="47" name="Resim 47" descr="C:\Users\HP\AppData\Local\Packages\Microsoft.Windows.Photos_8wekyb3d8bbwe\TempState\ShareServiceTempFolder\Şekil 30_ Okul müdürünün çözüm sun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HP\AppData\Local\Packages\Microsoft.Windows.Photos_8wekyb3d8bbwe\TempState\ShareServiceTempFolder\Şekil 30_ Okul müdürünün çözüm sunma düzeyi.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4962A736" w14:textId="77777777" w:rsidR="006B0579" w:rsidRDefault="006B0579" w:rsidP="001436F3">
      <w:pPr>
        <w:jc w:val="both"/>
      </w:pPr>
    </w:p>
    <w:p w14:paraId="68B596C2" w14:textId="77777777" w:rsidR="006B0579" w:rsidRDefault="006B0579" w:rsidP="001436F3">
      <w:pPr>
        <w:jc w:val="both"/>
      </w:pPr>
    </w:p>
    <w:p w14:paraId="19659002" w14:textId="77777777" w:rsidR="006B0579" w:rsidRDefault="006B0579" w:rsidP="001436F3">
      <w:pPr>
        <w:jc w:val="both"/>
      </w:pPr>
    </w:p>
    <w:p w14:paraId="6852560B" w14:textId="77777777" w:rsidR="006A4EAF" w:rsidRDefault="003A62E4" w:rsidP="001436F3">
      <w:pPr>
        <w:jc w:val="both"/>
      </w:pPr>
      <w:r>
        <w:t>“</w:t>
      </w:r>
      <w:r w:rsidR="00490AC8">
        <w:rPr>
          <w:rFonts w:ascii="TCEMJU+Cambria"/>
          <w:color w:val="000000"/>
        </w:rPr>
        <w:t>Herhangi</w:t>
      </w:r>
      <w:r w:rsidR="00490AC8">
        <w:rPr>
          <w:rFonts w:ascii="TCEMJU+Cambria"/>
          <w:color w:val="000000"/>
          <w:spacing w:val="1"/>
        </w:rPr>
        <w:t xml:space="preserve"> </w:t>
      </w:r>
      <w:r w:rsidR="00490AC8">
        <w:rPr>
          <w:rFonts w:ascii="TCEMJU+Cambria"/>
          <w:color w:val="000000"/>
          <w:spacing w:val="-1"/>
        </w:rPr>
        <w:t>bir</w:t>
      </w:r>
      <w:r w:rsidR="00490AC8">
        <w:rPr>
          <w:rFonts w:ascii="TCEMJU+Cambria"/>
          <w:color w:val="000000"/>
          <w:spacing w:val="1"/>
        </w:rPr>
        <w:t xml:space="preserve"> </w:t>
      </w:r>
      <w:r w:rsidR="00490AC8">
        <w:rPr>
          <w:rFonts w:ascii="TCEMJU+Cambria"/>
          <w:color w:val="000000"/>
        </w:rPr>
        <w:t xml:space="preserve">problem durumunda </w:t>
      </w:r>
      <w:r w:rsidR="00490AC8">
        <w:rPr>
          <w:rFonts w:ascii="TCEMJU+Cambria" w:hAnsi="TCEMJU+Cambria" w:cs="TCEMJU+Cambria"/>
          <w:color w:val="000000"/>
        </w:rPr>
        <w:t>müdür</w:t>
      </w:r>
      <w:r w:rsidR="00490AC8">
        <w:rPr>
          <w:rFonts w:ascii="TCEMJU+Cambria"/>
          <w:color w:val="000000"/>
        </w:rPr>
        <w:t xml:space="preserve"> </w:t>
      </w:r>
      <w:r w:rsidR="00490AC8">
        <w:rPr>
          <w:rFonts w:ascii="TCEMJU+Cambria" w:hAnsi="TCEMJU+Cambria" w:cs="TCEMJU+Cambria"/>
          <w:color w:val="000000"/>
        </w:rPr>
        <w:t>endişelerime</w:t>
      </w:r>
      <w:r w:rsidR="00490AC8">
        <w:rPr>
          <w:rFonts w:ascii="TCEMJU+Cambria"/>
          <w:color w:val="000000"/>
          <w:spacing w:val="2"/>
        </w:rPr>
        <w:t xml:space="preserve"> </w:t>
      </w:r>
      <w:r w:rsidR="00490AC8">
        <w:rPr>
          <w:rFonts w:ascii="TCEMJU+Cambria"/>
          <w:color w:val="000000"/>
        </w:rPr>
        <w:t>cevap</w:t>
      </w:r>
      <w:r w:rsidR="00490AC8">
        <w:rPr>
          <w:rFonts w:ascii="TCEMJU+Cambria"/>
          <w:color w:val="000000"/>
          <w:spacing w:val="-2"/>
        </w:rPr>
        <w:t xml:space="preserve"> </w:t>
      </w:r>
      <w:r w:rsidR="00490AC8">
        <w:rPr>
          <w:rFonts w:ascii="TCEMJU+Cambria"/>
          <w:color w:val="000000"/>
        </w:rPr>
        <w:t>veriyor.</w:t>
      </w:r>
      <w:r>
        <w:t>” sorusuna ankete katılmış olan velilerin %</w:t>
      </w:r>
      <w:r w:rsidR="00490AC8">
        <w:t>94,2’si</w:t>
      </w:r>
      <w:r>
        <w:t xml:space="preserve"> olumlu yönde görüş belirtmişlerdir.</w:t>
      </w:r>
    </w:p>
    <w:p w14:paraId="39BBE27A" w14:textId="77777777" w:rsidR="006A4EAF" w:rsidRDefault="006A4EAF" w:rsidP="001436F3">
      <w:pPr>
        <w:jc w:val="both"/>
      </w:pPr>
    </w:p>
    <w:p w14:paraId="77EC2D2C" w14:textId="77777777" w:rsidR="006A4EAF" w:rsidRDefault="006A4EAF" w:rsidP="001436F3">
      <w:pPr>
        <w:jc w:val="both"/>
      </w:pPr>
      <w:r>
        <w:rPr>
          <w:rFonts w:ascii="Times New Roman" w:hAnsi="Times New Roman"/>
          <w:noProof/>
          <w:szCs w:val="24"/>
          <w:lang w:eastAsia="tr-TR"/>
        </w:rPr>
        <w:drawing>
          <wp:inline distT="0" distB="0" distL="0" distR="0" wp14:anchorId="17B9F809" wp14:editId="546D2D10">
            <wp:extent cx="5709285" cy="3528695"/>
            <wp:effectExtent l="0" t="0" r="5715" b="0"/>
            <wp:docPr id="48" name="Resim 48" descr="C:\Users\HP\AppData\Local\Packages\Microsoft.Windows.Photos_8wekyb3d8bbwe\TempState\ShareServiceTempFolder\Şekil 31_ Okulun velilerin ihtiyaçlarına yönelik eğitim faaliyetleri düzenleme düzeyi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HP\AppData\Local\Packages\Microsoft.Windows.Photos_8wekyb3d8bbwe\TempState\ShareServiceTempFolder\Şekil 31_ Okulun velilerin ihtiyaçlarına yönelik eğitim faaliyetleri düzenleme düzeyi .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3A8DDC6F" w14:textId="77777777" w:rsidR="006A4EAF" w:rsidRPr="00EA6C6A" w:rsidRDefault="003A62E4" w:rsidP="00EA6C6A">
      <w:pPr>
        <w:widowControl w:val="0"/>
        <w:autoSpaceDE w:val="0"/>
        <w:autoSpaceDN w:val="0"/>
        <w:spacing w:before="14" w:after="0" w:line="234" w:lineRule="exact"/>
        <w:rPr>
          <w:rFonts w:ascii="TCEMJU+Cambria"/>
          <w:color w:val="000000"/>
        </w:rPr>
      </w:pPr>
      <w:r>
        <w:lastRenderedPageBreak/>
        <w:t>“</w:t>
      </w:r>
      <w:r w:rsidR="00EA6C6A">
        <w:rPr>
          <w:rFonts w:ascii="TCEMJU+Cambria"/>
          <w:color w:val="000000"/>
        </w:rPr>
        <w:t>Okulda,</w:t>
      </w:r>
      <w:r w:rsidR="00EA6C6A">
        <w:rPr>
          <w:rFonts w:ascii="TCEMJU+Cambria"/>
          <w:color w:val="000000"/>
          <w:spacing w:val="-1"/>
        </w:rPr>
        <w:t xml:space="preserve"> </w:t>
      </w:r>
      <w:r w:rsidR="00EA6C6A">
        <w:rPr>
          <w:rFonts w:ascii="TCEMJU+Cambria"/>
          <w:color w:val="000000"/>
        </w:rPr>
        <w:t xml:space="preserve">velilerin </w:t>
      </w:r>
      <w:r w:rsidR="00EA6C6A">
        <w:rPr>
          <w:rFonts w:ascii="TCEMJU+Cambria" w:hAnsi="TCEMJU+Cambria" w:cs="TCEMJU+Cambria"/>
          <w:color w:val="000000"/>
        </w:rPr>
        <w:t>ihtiyaçlarına</w:t>
      </w:r>
      <w:r w:rsidR="00EA6C6A">
        <w:rPr>
          <w:rFonts w:ascii="TCEMJU+Cambria"/>
          <w:color w:val="000000"/>
        </w:rPr>
        <w:t xml:space="preserve"> uygun</w:t>
      </w:r>
      <w:r w:rsidR="00EA6C6A">
        <w:rPr>
          <w:rFonts w:ascii="TCEMJU+Cambria"/>
          <w:color w:val="000000"/>
          <w:spacing w:val="1"/>
        </w:rPr>
        <w:t xml:space="preserve"> </w:t>
      </w:r>
      <w:r w:rsidR="00EA6C6A">
        <w:rPr>
          <w:rFonts w:ascii="TCEMJU+Cambria" w:hAnsi="TCEMJU+Cambria" w:cs="TCEMJU+Cambria"/>
          <w:color w:val="000000"/>
        </w:rPr>
        <w:t>eğitim</w:t>
      </w:r>
      <w:r w:rsidR="00EA6C6A">
        <w:rPr>
          <w:rFonts w:ascii="TCEMJU+Cambria"/>
          <w:color w:val="000000"/>
          <w:spacing w:val="-1"/>
        </w:rPr>
        <w:t xml:space="preserve"> </w:t>
      </w:r>
      <w:r w:rsidR="00EA6C6A">
        <w:rPr>
          <w:rFonts w:ascii="TCEMJU+Cambria"/>
          <w:color w:val="000000"/>
        </w:rPr>
        <w:t>faaliyetleri</w:t>
      </w:r>
      <w:r w:rsidR="00EA6C6A">
        <w:rPr>
          <w:rFonts w:ascii="TCEMJU+Cambria"/>
          <w:color w:val="000000"/>
          <w:spacing w:val="1"/>
        </w:rPr>
        <w:t xml:space="preserve"> </w:t>
      </w:r>
      <w:r w:rsidR="00EA6C6A">
        <w:rPr>
          <w:rFonts w:ascii="TCEMJU+Cambria" w:hAnsi="TCEMJU+Cambria" w:cs="TCEMJU+Cambria"/>
          <w:color w:val="000000"/>
        </w:rPr>
        <w:t>düzenlenir.</w:t>
      </w:r>
      <w:r>
        <w:t>” sorusuna ankete katılmış olan velilerin %9</w:t>
      </w:r>
      <w:r w:rsidR="00EA6C6A">
        <w:t xml:space="preserve">1,9’ u </w:t>
      </w:r>
      <w:r>
        <w:t>olumlu yönde görüş belirtmişlerdir.</w:t>
      </w:r>
    </w:p>
    <w:p w14:paraId="6F4E5414" w14:textId="77777777" w:rsidR="006A4EAF" w:rsidRDefault="006A4EAF" w:rsidP="001436F3">
      <w:pPr>
        <w:jc w:val="both"/>
      </w:pPr>
    </w:p>
    <w:p w14:paraId="2AFC8797" w14:textId="77777777" w:rsidR="006A4EAF" w:rsidRDefault="006A4EAF" w:rsidP="001436F3">
      <w:pPr>
        <w:jc w:val="both"/>
      </w:pPr>
    </w:p>
    <w:p w14:paraId="34EA7D4E" w14:textId="77777777" w:rsidR="006A4EAF" w:rsidRDefault="006A4EAF" w:rsidP="001436F3">
      <w:pPr>
        <w:jc w:val="both"/>
      </w:pPr>
    </w:p>
    <w:p w14:paraId="22D5DDD3" w14:textId="77777777" w:rsidR="006A4EAF" w:rsidRDefault="006A4EAF" w:rsidP="001436F3">
      <w:pPr>
        <w:jc w:val="both"/>
      </w:pPr>
    </w:p>
    <w:p w14:paraId="01AB9BE2" w14:textId="77777777" w:rsidR="006A4EAF" w:rsidRDefault="006A4EAF" w:rsidP="001436F3">
      <w:pPr>
        <w:jc w:val="both"/>
      </w:pPr>
    </w:p>
    <w:p w14:paraId="2F87D15E" w14:textId="77777777" w:rsidR="006A4EAF" w:rsidRPr="006A4EAF" w:rsidRDefault="006A4EAF" w:rsidP="006A4EAF">
      <w:pPr>
        <w:spacing w:beforeAutospacing="1" w:after="100" w:afterAutospacing="1" w:line="240" w:lineRule="auto"/>
        <w:rPr>
          <w:rFonts w:ascii="Times New Roman" w:hAnsi="Times New Roman"/>
          <w:szCs w:val="24"/>
        </w:rPr>
      </w:pPr>
      <w:r>
        <w:rPr>
          <w:rFonts w:ascii="Times New Roman" w:hAnsi="Times New Roman"/>
          <w:noProof/>
          <w:szCs w:val="24"/>
          <w:lang w:eastAsia="tr-TR"/>
        </w:rPr>
        <w:drawing>
          <wp:inline distT="0" distB="0" distL="0" distR="0" wp14:anchorId="7B6696B3" wp14:editId="29B053B4">
            <wp:extent cx="5709285" cy="3528695"/>
            <wp:effectExtent l="0" t="0" r="5715" b="0"/>
            <wp:docPr id="49" name="Resim 49" descr="C:\Users\HP\AppData\Local\Packages\Microsoft.Windows.Photos_8wekyb3d8bbwe\TempState\ShareServiceTempFolder\Şekil 32_ Okulun velilerle iyi bir ilişki kur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HP\AppData\Local\Packages\Microsoft.Windows.Photos_8wekyb3d8bbwe\TempState\ShareServiceTempFolder\Şekil 32_ Okulun velilerle iyi bir ilişki kurma düzeyi.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0877D9B2" w14:textId="77777777" w:rsidR="006A4EAF" w:rsidRDefault="006A4EAF" w:rsidP="001436F3">
      <w:pPr>
        <w:jc w:val="both"/>
      </w:pPr>
    </w:p>
    <w:p w14:paraId="78E74446" w14:textId="77777777" w:rsidR="006B0579" w:rsidRDefault="006B0579" w:rsidP="001436F3">
      <w:pPr>
        <w:jc w:val="both"/>
      </w:pPr>
    </w:p>
    <w:p w14:paraId="5B331DA0" w14:textId="77777777" w:rsidR="006B0579" w:rsidRPr="00EA6C6A" w:rsidRDefault="003A62E4" w:rsidP="00EA6C6A">
      <w:pPr>
        <w:widowControl w:val="0"/>
        <w:autoSpaceDE w:val="0"/>
        <w:autoSpaceDN w:val="0"/>
        <w:spacing w:before="14" w:after="0" w:line="234" w:lineRule="exact"/>
        <w:rPr>
          <w:rFonts w:ascii="TCEMJU+Cambria"/>
          <w:color w:val="000000"/>
        </w:rPr>
      </w:pPr>
      <w:r>
        <w:t>“</w:t>
      </w:r>
      <w:r w:rsidR="00EA6C6A">
        <w:rPr>
          <w:rFonts w:ascii="TCEMJU+Cambria"/>
          <w:color w:val="000000"/>
        </w:rPr>
        <w:t>Okul,</w:t>
      </w:r>
      <w:r w:rsidR="00EA6C6A">
        <w:rPr>
          <w:rFonts w:ascii="TCEMJU+Cambria"/>
          <w:color w:val="000000"/>
          <w:spacing w:val="-1"/>
        </w:rPr>
        <w:t xml:space="preserve"> </w:t>
      </w:r>
      <w:r w:rsidR="00EA6C6A">
        <w:rPr>
          <w:rFonts w:ascii="TCEMJU+Cambria" w:hAnsi="TCEMJU+Cambria" w:cs="TCEMJU+Cambria"/>
          <w:color w:val="000000"/>
        </w:rPr>
        <w:t>çocukların</w:t>
      </w:r>
      <w:r w:rsidR="00EA6C6A">
        <w:rPr>
          <w:rFonts w:ascii="TCEMJU+Cambria"/>
          <w:color w:val="000000"/>
          <w:spacing w:val="-2"/>
        </w:rPr>
        <w:t xml:space="preserve"> </w:t>
      </w:r>
      <w:r w:rsidR="00EA6C6A">
        <w:rPr>
          <w:rFonts w:ascii="TCEMJU+Cambria" w:hAnsi="TCEMJU+Cambria" w:cs="TCEMJU+Cambria"/>
          <w:color w:val="000000"/>
        </w:rPr>
        <w:t>gelişimini</w:t>
      </w:r>
      <w:r w:rsidR="00EA6C6A">
        <w:rPr>
          <w:rFonts w:ascii="TCEMJU+Cambria"/>
          <w:color w:val="000000"/>
          <w:spacing w:val="1"/>
        </w:rPr>
        <w:t xml:space="preserve"> </w:t>
      </w:r>
      <w:r w:rsidR="00EA6C6A">
        <w:rPr>
          <w:rFonts w:ascii="TCEMJU+Cambria"/>
          <w:color w:val="000000"/>
        </w:rPr>
        <w:t>desteklemek</w:t>
      </w:r>
      <w:r w:rsidR="00EA6C6A">
        <w:rPr>
          <w:rFonts w:ascii="TCEMJU+Cambria"/>
          <w:color w:val="000000"/>
          <w:spacing w:val="2"/>
        </w:rPr>
        <w:t xml:space="preserve"> </w:t>
      </w:r>
      <w:r w:rsidR="00EA6C6A">
        <w:rPr>
          <w:rFonts w:ascii="TCEMJU+Cambria" w:hAnsi="TCEMJU+Cambria" w:cs="TCEMJU+Cambria"/>
          <w:color w:val="000000"/>
        </w:rPr>
        <w:t>için</w:t>
      </w:r>
      <w:r w:rsidR="00EA6C6A">
        <w:rPr>
          <w:rFonts w:ascii="TCEMJU+Cambria"/>
          <w:color w:val="000000"/>
          <w:spacing w:val="-2"/>
        </w:rPr>
        <w:t xml:space="preserve"> </w:t>
      </w:r>
      <w:r w:rsidR="00EA6C6A">
        <w:rPr>
          <w:rFonts w:ascii="TCEMJU+Cambria"/>
          <w:color w:val="000000"/>
        </w:rPr>
        <w:t>velilerle</w:t>
      </w:r>
      <w:r w:rsidR="00EA6C6A">
        <w:rPr>
          <w:rFonts w:ascii="TCEMJU+Cambria"/>
          <w:color w:val="000000"/>
          <w:spacing w:val="-3"/>
        </w:rPr>
        <w:t xml:space="preserve"> </w:t>
      </w:r>
      <w:r w:rsidR="00EA6C6A">
        <w:rPr>
          <w:rFonts w:ascii="TCEMJU+Cambria"/>
          <w:color w:val="000000"/>
        </w:rPr>
        <w:t>iyi</w:t>
      </w:r>
      <w:r w:rsidR="00EA6C6A">
        <w:rPr>
          <w:rFonts w:ascii="TCEMJU+Cambria"/>
          <w:color w:val="000000"/>
          <w:spacing w:val="4"/>
        </w:rPr>
        <w:t xml:space="preserve"> </w:t>
      </w:r>
      <w:r w:rsidR="00EA6C6A">
        <w:rPr>
          <w:rFonts w:ascii="TCEMJU+Cambria"/>
          <w:color w:val="000000"/>
          <w:spacing w:val="-1"/>
        </w:rPr>
        <w:t>bir</w:t>
      </w:r>
      <w:r w:rsidR="00EA6C6A">
        <w:rPr>
          <w:rFonts w:ascii="TCEMJU+Cambria"/>
          <w:color w:val="000000"/>
          <w:spacing w:val="1"/>
        </w:rPr>
        <w:t xml:space="preserve"> </w:t>
      </w:r>
      <w:r w:rsidR="00EA6C6A">
        <w:rPr>
          <w:rFonts w:ascii="TCEMJU+Cambria" w:hAnsi="TCEMJU+Cambria" w:cs="TCEMJU+Cambria"/>
          <w:color w:val="000000"/>
        </w:rPr>
        <w:t>ilişki</w:t>
      </w:r>
      <w:r w:rsidR="00EA6C6A">
        <w:rPr>
          <w:rFonts w:ascii="TCEMJU+Cambria"/>
          <w:color w:val="000000"/>
          <w:spacing w:val="-1"/>
        </w:rPr>
        <w:t xml:space="preserve"> </w:t>
      </w:r>
      <w:r w:rsidR="00EA6C6A">
        <w:rPr>
          <w:rFonts w:ascii="TCEMJU+Cambria"/>
          <w:color w:val="000000"/>
        </w:rPr>
        <w:t>kurar.</w:t>
      </w:r>
      <w:r>
        <w:t>” sorusuna ankete katılmış olan velilerin %9</w:t>
      </w:r>
      <w:r w:rsidR="00EA6C6A">
        <w:t>4</w:t>
      </w:r>
      <w:r>
        <w:t>,</w:t>
      </w:r>
      <w:r w:rsidR="00EA6C6A">
        <w:t>1</w:t>
      </w:r>
      <w:r>
        <w:t>’i olumlu yönde görüş belirtmişlerdir.</w:t>
      </w:r>
    </w:p>
    <w:p w14:paraId="5304680D" w14:textId="77777777" w:rsidR="006A4EAF" w:rsidRDefault="006A4EAF" w:rsidP="001436F3">
      <w:pPr>
        <w:jc w:val="both"/>
      </w:pPr>
    </w:p>
    <w:p w14:paraId="6B18AE43" w14:textId="77777777" w:rsidR="006B0579" w:rsidRPr="006B0579" w:rsidRDefault="006B0579" w:rsidP="006B0579">
      <w:pPr>
        <w:spacing w:beforeAutospacing="1" w:after="100" w:afterAutospacing="1" w:line="240" w:lineRule="auto"/>
        <w:rPr>
          <w:rFonts w:ascii="Times New Roman" w:hAnsi="Times New Roman"/>
          <w:szCs w:val="24"/>
        </w:rPr>
      </w:pPr>
    </w:p>
    <w:p w14:paraId="2CE21DA1" w14:textId="77777777" w:rsidR="006A4EAF" w:rsidRPr="006A4EAF" w:rsidRDefault="006A4EAF" w:rsidP="006A4EAF">
      <w:pPr>
        <w:spacing w:beforeAutospacing="1" w:after="100" w:afterAutospacing="1" w:line="240" w:lineRule="auto"/>
        <w:rPr>
          <w:rFonts w:ascii="Times New Roman" w:hAnsi="Times New Roman"/>
          <w:szCs w:val="24"/>
        </w:rPr>
      </w:pPr>
      <w:r>
        <w:rPr>
          <w:rFonts w:ascii="Times New Roman" w:hAnsi="Times New Roman"/>
          <w:noProof/>
          <w:szCs w:val="24"/>
          <w:lang w:eastAsia="tr-TR"/>
        </w:rPr>
        <w:lastRenderedPageBreak/>
        <w:drawing>
          <wp:inline distT="0" distB="0" distL="0" distR="0" wp14:anchorId="6C87F1D6" wp14:editId="36558997">
            <wp:extent cx="5709285" cy="3528695"/>
            <wp:effectExtent l="0" t="0" r="5715" b="0"/>
            <wp:docPr id="50" name="Resim 50" descr="C:\Users\HP\AppData\Local\Packages\Microsoft.Windows.Photos_8wekyb3d8bbwe\TempState\ShareServiceTempFolder\Şekil 33_ Okulun veli katılımını sağla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HP\AppData\Local\Packages\Microsoft.Windows.Photos_8wekyb3d8bbwe\TempState\ShareServiceTempFolder\Şekil 33_ Okulun veli katılımını sağlama düzeyi.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79976281" w14:textId="77777777" w:rsidR="006B0579" w:rsidRDefault="006B0579" w:rsidP="001436F3">
      <w:pPr>
        <w:jc w:val="both"/>
      </w:pPr>
    </w:p>
    <w:p w14:paraId="3FAAF7D5" w14:textId="77777777" w:rsidR="006A4EAF" w:rsidRDefault="006A4EAF" w:rsidP="001436F3">
      <w:pPr>
        <w:jc w:val="both"/>
      </w:pPr>
    </w:p>
    <w:p w14:paraId="1CF281B8" w14:textId="77777777" w:rsidR="006A4EAF" w:rsidRPr="00EA6C6A" w:rsidRDefault="003A62E4" w:rsidP="00EA6C6A">
      <w:pPr>
        <w:widowControl w:val="0"/>
        <w:autoSpaceDE w:val="0"/>
        <w:autoSpaceDN w:val="0"/>
        <w:spacing w:after="0" w:line="234" w:lineRule="exact"/>
        <w:rPr>
          <w:rFonts w:ascii="TCEMJU+Cambria"/>
          <w:color w:val="000000"/>
        </w:rPr>
      </w:pPr>
      <w:r>
        <w:t>“</w:t>
      </w:r>
      <w:r w:rsidR="00EA6C6A">
        <w:rPr>
          <w:rFonts w:ascii="TCEMJU+Cambria"/>
          <w:color w:val="000000"/>
        </w:rPr>
        <w:t>Okul,</w:t>
      </w:r>
      <w:r w:rsidR="00EA6C6A">
        <w:rPr>
          <w:rFonts w:ascii="TCEMJU+Cambria"/>
          <w:color w:val="000000"/>
          <w:spacing w:val="-1"/>
        </w:rPr>
        <w:t xml:space="preserve"> </w:t>
      </w:r>
      <w:r w:rsidR="00EA6C6A">
        <w:rPr>
          <w:rFonts w:ascii="TCEMJU+Cambria"/>
          <w:color w:val="000000"/>
        </w:rPr>
        <w:t>aktif</w:t>
      </w:r>
      <w:r w:rsidR="00EA6C6A">
        <w:rPr>
          <w:rFonts w:ascii="TCEMJU+Cambria"/>
          <w:color w:val="000000"/>
          <w:spacing w:val="-1"/>
        </w:rPr>
        <w:t xml:space="preserve"> </w:t>
      </w:r>
      <w:r w:rsidR="00EA6C6A">
        <w:rPr>
          <w:rFonts w:ascii="TCEMJU+Cambria"/>
          <w:color w:val="000000"/>
        </w:rPr>
        <w:t>veli</w:t>
      </w:r>
      <w:r w:rsidR="00EA6C6A">
        <w:rPr>
          <w:rFonts w:ascii="TCEMJU+Cambria"/>
          <w:color w:val="000000"/>
          <w:spacing w:val="-1"/>
        </w:rPr>
        <w:t xml:space="preserve"> </w:t>
      </w:r>
      <w:r w:rsidR="00EA6C6A">
        <w:rPr>
          <w:rFonts w:ascii="TCEMJU+Cambria" w:hAnsi="TCEMJU+Cambria" w:cs="TCEMJU+Cambria"/>
          <w:color w:val="000000"/>
        </w:rPr>
        <w:t>katılımını</w:t>
      </w:r>
      <w:r w:rsidR="00EA6C6A">
        <w:rPr>
          <w:rFonts w:ascii="TCEMJU+Cambria"/>
          <w:color w:val="000000"/>
          <w:spacing w:val="1"/>
        </w:rPr>
        <w:t xml:space="preserve"> </w:t>
      </w:r>
      <w:r w:rsidR="00EA6C6A">
        <w:rPr>
          <w:rFonts w:ascii="TCEMJU+Cambria" w:hAnsi="TCEMJU+Cambria" w:cs="TCEMJU+Cambria"/>
          <w:color w:val="000000"/>
        </w:rPr>
        <w:t>teşvik</w:t>
      </w:r>
      <w:r w:rsidR="00EA6C6A">
        <w:rPr>
          <w:rFonts w:ascii="TCEMJU+Cambria"/>
          <w:color w:val="000000"/>
        </w:rPr>
        <w:t xml:space="preserve"> </w:t>
      </w:r>
      <w:r w:rsidR="00EA6C6A">
        <w:rPr>
          <w:rFonts w:ascii="TCEMJU+Cambria"/>
          <w:color w:val="000000"/>
          <w:spacing w:val="-1"/>
        </w:rPr>
        <w:t>eder.</w:t>
      </w:r>
      <w:r>
        <w:t>” sorusuna ankete katılmış olan velilerin %9</w:t>
      </w:r>
      <w:r w:rsidR="00EA6C6A">
        <w:t>3</w:t>
      </w:r>
      <w:r>
        <w:t>’</w:t>
      </w:r>
      <w:r w:rsidR="00EA6C6A">
        <w:t>ü</w:t>
      </w:r>
      <w:r>
        <w:t xml:space="preserve"> olumlu yönde görüş belirtmişlerdir.</w:t>
      </w:r>
    </w:p>
    <w:p w14:paraId="1E67336E" w14:textId="77777777" w:rsidR="003A62E4" w:rsidRDefault="003A62E4" w:rsidP="001436F3">
      <w:pPr>
        <w:jc w:val="both"/>
      </w:pPr>
    </w:p>
    <w:p w14:paraId="782CD6A7" w14:textId="77777777" w:rsidR="00EA6C6A" w:rsidRDefault="00EA6C6A" w:rsidP="001436F3">
      <w:pPr>
        <w:jc w:val="both"/>
      </w:pPr>
    </w:p>
    <w:p w14:paraId="6B33C0BF" w14:textId="77777777" w:rsidR="006A4EAF" w:rsidRDefault="006A4EAF" w:rsidP="001436F3">
      <w:pPr>
        <w:jc w:val="both"/>
      </w:pPr>
    </w:p>
    <w:p w14:paraId="3B7657CC" w14:textId="77777777" w:rsidR="006A4EAF" w:rsidRDefault="006A4EAF" w:rsidP="001436F3">
      <w:pPr>
        <w:jc w:val="both"/>
      </w:pPr>
      <w:r>
        <w:rPr>
          <w:rFonts w:ascii="Times New Roman" w:hAnsi="Times New Roman"/>
          <w:noProof/>
          <w:szCs w:val="24"/>
          <w:lang w:eastAsia="tr-TR"/>
        </w:rPr>
        <w:drawing>
          <wp:inline distT="0" distB="0" distL="0" distR="0" wp14:anchorId="0A8C4099" wp14:editId="4196DFC9">
            <wp:extent cx="5709285" cy="3528695"/>
            <wp:effectExtent l="0" t="0" r="5715" b="0"/>
            <wp:docPr id="51" name="Resim 51" descr="C:\Users\HP\AppData\Local\Packages\Microsoft.Windows.Photos_8wekyb3d8bbwe\TempState\ShareServiceTempFolder\Şekil 34_ Velilerin okul etkinliklerine katılım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HP\AppData\Local\Packages\Microsoft.Windows.Photos_8wekyb3d8bbwe\TempState\ShareServiceTempFolder\Şekil 34_ Velilerin okul etkinliklerine katılım düzeyi.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4613030D" w14:textId="77777777" w:rsidR="006A4EAF" w:rsidRDefault="006A4EAF" w:rsidP="001436F3">
      <w:pPr>
        <w:jc w:val="both"/>
      </w:pPr>
    </w:p>
    <w:p w14:paraId="6268F0AC" w14:textId="77777777" w:rsidR="006A4EAF" w:rsidRDefault="003A62E4" w:rsidP="001436F3">
      <w:pPr>
        <w:jc w:val="both"/>
      </w:pPr>
      <w:r>
        <w:t>“</w:t>
      </w:r>
      <w:r w:rsidR="00EA6C6A">
        <w:rPr>
          <w:rFonts w:ascii="TCEMJU+Cambria"/>
          <w:color w:val="000000"/>
        </w:rPr>
        <w:t>Okulun</w:t>
      </w:r>
      <w:r w:rsidR="00EA6C6A">
        <w:rPr>
          <w:rFonts w:ascii="TCEMJU+Cambria"/>
          <w:color w:val="000000"/>
          <w:spacing w:val="-2"/>
        </w:rPr>
        <w:t xml:space="preserve"> </w:t>
      </w:r>
      <w:r w:rsidR="00EA6C6A">
        <w:rPr>
          <w:rFonts w:ascii="TCEMJU+Cambria"/>
          <w:color w:val="000000"/>
        </w:rPr>
        <w:t>veli</w:t>
      </w:r>
      <w:r w:rsidR="00EA6C6A">
        <w:rPr>
          <w:rFonts w:ascii="TCEMJU+Cambria"/>
          <w:color w:val="000000"/>
          <w:spacing w:val="1"/>
        </w:rPr>
        <w:t xml:space="preserve"> </w:t>
      </w:r>
      <w:r w:rsidR="00EA6C6A">
        <w:rPr>
          <w:rFonts w:ascii="TCEMJU+Cambria"/>
          <w:color w:val="000000"/>
        </w:rPr>
        <w:t>etkinliklerine aktif</w:t>
      </w:r>
      <w:r w:rsidR="00EA6C6A">
        <w:rPr>
          <w:rFonts w:ascii="TCEMJU+Cambria"/>
          <w:color w:val="000000"/>
          <w:spacing w:val="-1"/>
        </w:rPr>
        <w:t xml:space="preserve"> </w:t>
      </w:r>
      <w:r w:rsidR="00EA6C6A">
        <w:rPr>
          <w:rFonts w:ascii="TCEMJU+Cambria"/>
          <w:color w:val="000000"/>
        </w:rPr>
        <w:t xml:space="preserve">olarak </w:t>
      </w:r>
      <w:r w:rsidR="00EA6C6A">
        <w:rPr>
          <w:rFonts w:ascii="TCEMJU+Cambria" w:hAnsi="TCEMJU+Cambria" w:cs="TCEMJU+Cambria"/>
          <w:color w:val="000000"/>
        </w:rPr>
        <w:t>katılırım.</w:t>
      </w:r>
      <w:r>
        <w:t>” sorusuna ankete katılmış olan velilerin %</w:t>
      </w:r>
      <w:r w:rsidR="00EA6C6A">
        <w:t xml:space="preserve">93’ ü </w:t>
      </w:r>
      <w:r>
        <w:t xml:space="preserve"> olumlu yönde görüş belirtmişlerdir.</w:t>
      </w:r>
    </w:p>
    <w:p w14:paraId="6EE5E65A" w14:textId="77777777" w:rsidR="006A4EAF" w:rsidRDefault="006A4EAF" w:rsidP="001436F3">
      <w:pPr>
        <w:jc w:val="both"/>
      </w:pPr>
    </w:p>
    <w:p w14:paraId="04C2EBCE" w14:textId="77777777" w:rsidR="006A4EAF" w:rsidRDefault="006A4EAF" w:rsidP="001436F3">
      <w:pPr>
        <w:jc w:val="both"/>
      </w:pPr>
    </w:p>
    <w:p w14:paraId="44DD00E6" w14:textId="77777777" w:rsidR="006A4EAF" w:rsidRDefault="006A4EAF" w:rsidP="001436F3">
      <w:pPr>
        <w:jc w:val="both"/>
      </w:pPr>
    </w:p>
    <w:p w14:paraId="6D7840D5" w14:textId="77777777" w:rsidR="006A4EAF" w:rsidRPr="006A4EAF" w:rsidRDefault="006A4EAF" w:rsidP="006A4EAF">
      <w:pPr>
        <w:spacing w:beforeAutospacing="1" w:after="100" w:afterAutospacing="1" w:line="240" w:lineRule="auto"/>
        <w:rPr>
          <w:rFonts w:ascii="Times New Roman" w:hAnsi="Times New Roman"/>
          <w:szCs w:val="24"/>
        </w:rPr>
      </w:pPr>
      <w:r>
        <w:rPr>
          <w:rFonts w:ascii="Times New Roman" w:hAnsi="Times New Roman"/>
          <w:noProof/>
          <w:szCs w:val="24"/>
          <w:lang w:eastAsia="tr-TR"/>
        </w:rPr>
        <w:drawing>
          <wp:inline distT="0" distB="0" distL="0" distR="0" wp14:anchorId="5413F052" wp14:editId="1BF74C83">
            <wp:extent cx="5709285" cy="3528695"/>
            <wp:effectExtent l="0" t="0" r="5715" b="0"/>
            <wp:docPr id="52" name="Resim 52" descr="C:\Users\HP\AppData\Local\Packages\Microsoft.Windows.Photos_8wekyb3d8bbwe\TempState\ShareServiceTempFolder\Şekil 35_ Velilerin okula aidiyet hissetme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HP\AppData\Local\Packages\Microsoft.Windows.Photos_8wekyb3d8bbwe\TempState\ShareServiceTempFolder\Şekil 35_ Velilerin okula aidiyet hissetme düzeyi.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395C1DF2" w14:textId="77777777" w:rsidR="006A4EAF" w:rsidRDefault="006A4EAF" w:rsidP="001436F3">
      <w:pPr>
        <w:jc w:val="both"/>
      </w:pPr>
    </w:p>
    <w:p w14:paraId="1DF59C6A" w14:textId="77777777" w:rsidR="006A4EAF" w:rsidRDefault="003A62E4" w:rsidP="001436F3">
      <w:pPr>
        <w:jc w:val="both"/>
      </w:pPr>
      <w:r>
        <w:t>“</w:t>
      </w:r>
      <w:r w:rsidR="00EA6C6A">
        <w:rPr>
          <w:rFonts w:ascii="TCEMJU+Cambria"/>
          <w:color w:val="000000"/>
        </w:rPr>
        <w:t>Bir</w:t>
      </w:r>
      <w:r w:rsidR="00EA6C6A">
        <w:rPr>
          <w:rFonts w:ascii="TCEMJU+Cambria"/>
          <w:color w:val="000000"/>
          <w:spacing w:val="-2"/>
        </w:rPr>
        <w:t xml:space="preserve"> </w:t>
      </w:r>
      <w:r w:rsidR="00EA6C6A">
        <w:rPr>
          <w:rFonts w:ascii="TCEMJU+Cambria"/>
          <w:color w:val="000000"/>
          <w:spacing w:val="1"/>
        </w:rPr>
        <w:t>veli</w:t>
      </w:r>
      <w:r w:rsidR="00EA6C6A">
        <w:rPr>
          <w:rFonts w:ascii="TCEMJU+Cambria"/>
          <w:color w:val="000000"/>
          <w:spacing w:val="-2"/>
        </w:rPr>
        <w:t xml:space="preserve"> </w:t>
      </w:r>
      <w:r w:rsidR="00EA6C6A">
        <w:rPr>
          <w:rFonts w:ascii="TCEMJU+Cambria"/>
          <w:color w:val="000000"/>
        </w:rPr>
        <w:t>olarak okula aidiyet</w:t>
      </w:r>
      <w:r w:rsidR="00EA6C6A">
        <w:rPr>
          <w:rFonts w:ascii="TCEMJU+Cambria"/>
          <w:color w:val="000000"/>
          <w:spacing w:val="4"/>
        </w:rPr>
        <w:t xml:space="preserve"> </w:t>
      </w:r>
      <w:r w:rsidR="00EA6C6A">
        <w:rPr>
          <w:rFonts w:ascii="TCEMJU+Cambria"/>
          <w:color w:val="000000"/>
        </w:rPr>
        <w:t>hissediyorum.</w:t>
      </w:r>
      <w:r>
        <w:t>” sorusuna ankete katılmış olan velilerin %9</w:t>
      </w:r>
      <w:r w:rsidR="00EA6C6A">
        <w:t>5,3</w:t>
      </w:r>
      <w:r>
        <w:t>’</w:t>
      </w:r>
      <w:r w:rsidR="00EA6C6A">
        <w:t>ü</w:t>
      </w:r>
      <w:r>
        <w:t xml:space="preserve"> olumlu yönde görüş belirtmişlerdir.</w:t>
      </w:r>
    </w:p>
    <w:p w14:paraId="727E5DA1" w14:textId="77777777" w:rsidR="006A4EAF" w:rsidRDefault="006A4EAF" w:rsidP="001436F3">
      <w:pPr>
        <w:jc w:val="both"/>
      </w:pPr>
    </w:p>
    <w:p w14:paraId="74DAE27F" w14:textId="77777777" w:rsidR="006A4EAF" w:rsidRDefault="006A4EAF" w:rsidP="001436F3">
      <w:pPr>
        <w:jc w:val="both"/>
      </w:pPr>
    </w:p>
    <w:p w14:paraId="0C300977" w14:textId="77777777" w:rsidR="006A4EAF" w:rsidRDefault="006A4EAF" w:rsidP="001436F3">
      <w:pPr>
        <w:jc w:val="both"/>
      </w:pPr>
    </w:p>
    <w:p w14:paraId="29E7E04A" w14:textId="77777777" w:rsidR="006A4EAF" w:rsidRDefault="006A4EAF" w:rsidP="001436F3">
      <w:pPr>
        <w:jc w:val="both"/>
      </w:pPr>
    </w:p>
    <w:p w14:paraId="3F944A5A" w14:textId="77777777" w:rsidR="006A4EAF" w:rsidRDefault="006A4EAF" w:rsidP="001436F3">
      <w:pPr>
        <w:jc w:val="both"/>
      </w:pPr>
    </w:p>
    <w:p w14:paraId="36F545DF" w14:textId="77777777" w:rsidR="006A4EAF" w:rsidRDefault="006A4EAF" w:rsidP="001436F3">
      <w:pPr>
        <w:jc w:val="both"/>
      </w:pPr>
    </w:p>
    <w:p w14:paraId="7A865A6B" w14:textId="77777777" w:rsidR="006A4EAF" w:rsidRPr="006A4EAF" w:rsidRDefault="006A4EAF" w:rsidP="006A4EAF">
      <w:pPr>
        <w:spacing w:beforeAutospacing="1" w:after="100" w:afterAutospacing="1" w:line="240" w:lineRule="auto"/>
        <w:rPr>
          <w:rFonts w:ascii="Times New Roman" w:hAnsi="Times New Roman"/>
          <w:szCs w:val="24"/>
        </w:rPr>
      </w:pPr>
      <w:r>
        <w:rPr>
          <w:rFonts w:ascii="Times New Roman" w:hAnsi="Times New Roman"/>
          <w:noProof/>
          <w:szCs w:val="24"/>
          <w:lang w:eastAsia="tr-TR"/>
        </w:rPr>
        <w:lastRenderedPageBreak/>
        <w:drawing>
          <wp:inline distT="0" distB="0" distL="0" distR="0" wp14:anchorId="793F0571" wp14:editId="01C0C7AD">
            <wp:extent cx="5709285" cy="3528695"/>
            <wp:effectExtent l="0" t="0" r="5715" b="0"/>
            <wp:docPr id="53" name="Resim 53" descr="C:\Users\HP\AppData\Local\Packages\Microsoft.Windows.Photos_8wekyb3d8bbwe\TempState\ShareServiceTempFolder\Şekil 36_ Velilerin ev ödevlerine katkı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HP\AppData\Local\Packages\Microsoft.Windows.Photos_8wekyb3d8bbwe\TempState\ShareServiceTempFolder\Şekil 36_ Velilerin ev ödevlerine katkı düzeyi.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0F47B5FB" w14:textId="77777777" w:rsidR="006A4EAF" w:rsidRDefault="006A4EAF" w:rsidP="001436F3">
      <w:pPr>
        <w:jc w:val="both"/>
      </w:pPr>
    </w:p>
    <w:p w14:paraId="4D1D2271" w14:textId="77777777" w:rsidR="006A4EAF" w:rsidRPr="00EA6C6A" w:rsidRDefault="003A62E4" w:rsidP="00EA6C6A">
      <w:pPr>
        <w:widowControl w:val="0"/>
        <w:autoSpaceDE w:val="0"/>
        <w:autoSpaceDN w:val="0"/>
        <w:spacing w:before="14" w:after="0" w:line="234" w:lineRule="exact"/>
        <w:rPr>
          <w:rFonts w:ascii="TCEMJU+Cambria"/>
          <w:color w:val="000000"/>
        </w:rPr>
      </w:pPr>
      <w:r>
        <w:t>“</w:t>
      </w:r>
      <w:r w:rsidR="00EA6C6A">
        <w:rPr>
          <w:rFonts w:ascii="TCEMJU+Cambria" w:hAnsi="TCEMJU+Cambria" w:cs="TCEMJU+Cambria"/>
          <w:color w:val="000000"/>
        </w:rPr>
        <w:t>Çocuğumun</w:t>
      </w:r>
      <w:r w:rsidR="00EA6C6A">
        <w:rPr>
          <w:rFonts w:ascii="TCEMJU+Cambria"/>
          <w:color w:val="000000"/>
        </w:rPr>
        <w:t xml:space="preserve"> </w:t>
      </w:r>
      <w:r w:rsidR="00EA6C6A">
        <w:rPr>
          <w:rFonts w:ascii="TCEMJU+Cambria"/>
          <w:color w:val="000000"/>
          <w:spacing w:val="-2"/>
        </w:rPr>
        <w:t>ev</w:t>
      </w:r>
      <w:r w:rsidR="00EA6C6A">
        <w:rPr>
          <w:rFonts w:ascii="TCEMJU+Cambria"/>
          <w:color w:val="000000"/>
          <w:spacing w:val="3"/>
        </w:rPr>
        <w:t xml:space="preserve"> </w:t>
      </w:r>
      <w:r w:rsidR="00EA6C6A">
        <w:rPr>
          <w:rFonts w:ascii="TCEMJU+Cambria" w:hAnsi="TCEMJU+Cambria" w:cs="TCEMJU+Cambria"/>
          <w:color w:val="000000"/>
        </w:rPr>
        <w:t>ödevlerini</w:t>
      </w:r>
      <w:r w:rsidR="00EA6C6A">
        <w:rPr>
          <w:rFonts w:ascii="TCEMJU+Cambria"/>
          <w:color w:val="000000"/>
          <w:spacing w:val="1"/>
        </w:rPr>
        <w:t xml:space="preserve"> </w:t>
      </w:r>
      <w:r w:rsidR="00EA6C6A">
        <w:rPr>
          <w:rFonts w:ascii="TCEMJU+Cambria" w:hAnsi="TCEMJU+Cambria" w:cs="TCEMJU+Cambria"/>
          <w:color w:val="000000"/>
        </w:rPr>
        <w:t>tamamlamasını</w:t>
      </w:r>
      <w:r w:rsidR="00EA6C6A">
        <w:rPr>
          <w:rFonts w:ascii="TCEMJU+Cambria"/>
          <w:color w:val="000000"/>
          <w:spacing w:val="-1"/>
        </w:rPr>
        <w:t xml:space="preserve"> </w:t>
      </w:r>
      <w:r w:rsidR="00EA6C6A">
        <w:rPr>
          <w:rFonts w:ascii="TCEMJU+Cambria" w:hAnsi="TCEMJU+Cambria" w:cs="TCEMJU+Cambria"/>
          <w:color w:val="000000"/>
        </w:rPr>
        <w:t>sağlarım.</w:t>
      </w:r>
      <w:r>
        <w:t>” sorusuna ankete katılmış olan velilerin %96,5’i olumlu yönde görüş belirtmişlerdir.</w:t>
      </w:r>
    </w:p>
    <w:p w14:paraId="71BF3518" w14:textId="77777777" w:rsidR="006A4EAF" w:rsidRDefault="006A4EAF" w:rsidP="001436F3">
      <w:pPr>
        <w:jc w:val="both"/>
      </w:pPr>
    </w:p>
    <w:p w14:paraId="4F64D713" w14:textId="77777777" w:rsidR="006A4EAF" w:rsidRDefault="006A4EAF" w:rsidP="001436F3">
      <w:pPr>
        <w:jc w:val="both"/>
      </w:pPr>
    </w:p>
    <w:p w14:paraId="6A9BC965" w14:textId="77777777" w:rsidR="006A4EAF" w:rsidRDefault="006A4EAF" w:rsidP="001436F3">
      <w:pPr>
        <w:jc w:val="both"/>
      </w:pPr>
    </w:p>
    <w:p w14:paraId="758A0B31" w14:textId="77777777" w:rsidR="006A4EAF" w:rsidRPr="006A4EAF" w:rsidRDefault="006A4EAF" w:rsidP="006A4EAF">
      <w:pPr>
        <w:spacing w:beforeAutospacing="1" w:after="100" w:afterAutospacing="1" w:line="240" w:lineRule="auto"/>
        <w:rPr>
          <w:rFonts w:ascii="Times New Roman" w:hAnsi="Times New Roman"/>
          <w:szCs w:val="24"/>
        </w:rPr>
      </w:pPr>
      <w:r>
        <w:rPr>
          <w:rFonts w:ascii="Times New Roman" w:hAnsi="Times New Roman"/>
          <w:noProof/>
          <w:szCs w:val="24"/>
          <w:lang w:eastAsia="tr-TR"/>
        </w:rPr>
        <w:drawing>
          <wp:inline distT="0" distB="0" distL="0" distR="0" wp14:anchorId="5BB8E2A1" wp14:editId="5EDB2FD4">
            <wp:extent cx="5709285" cy="3528695"/>
            <wp:effectExtent l="0" t="0" r="5715" b="0"/>
            <wp:docPr id="54" name="Resim 54" descr="C:\Users\HP\AppData\Local\Packages\Microsoft.Windows.Photos_8wekyb3d8bbwe\TempState\ShareServiceTempFolder\Şekil 37_ Velilerin çocuklarını okumaya teşvik etme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HP\AppData\Local\Packages\Microsoft.Windows.Photos_8wekyb3d8bbwe\TempState\ShareServiceTempFolder\Şekil 37_ Velilerin çocuklarını okumaya teşvik etme düzeyi.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4BDC5F65" w14:textId="77777777" w:rsidR="006A4EAF" w:rsidRDefault="003A62E4" w:rsidP="001436F3">
      <w:pPr>
        <w:jc w:val="both"/>
      </w:pPr>
      <w:r>
        <w:lastRenderedPageBreak/>
        <w:t>“</w:t>
      </w:r>
      <w:r w:rsidR="00EA6C6A">
        <w:rPr>
          <w:rFonts w:ascii="TCEMJU+Cambria" w:hAnsi="TCEMJU+Cambria" w:cs="TCEMJU+Cambria"/>
          <w:color w:val="000000"/>
        </w:rPr>
        <w:t>Çocuğumu</w:t>
      </w:r>
      <w:r w:rsidR="00EA6C6A">
        <w:rPr>
          <w:rFonts w:ascii="TCEMJU+Cambria"/>
          <w:color w:val="000000"/>
          <w:spacing w:val="-1"/>
        </w:rPr>
        <w:t xml:space="preserve"> </w:t>
      </w:r>
      <w:r w:rsidR="00EA6C6A">
        <w:rPr>
          <w:rFonts w:ascii="TCEMJU+Cambria"/>
          <w:color w:val="000000"/>
        </w:rPr>
        <w:t xml:space="preserve">okumaya </w:t>
      </w:r>
      <w:r w:rsidR="00EA6C6A">
        <w:rPr>
          <w:rFonts w:ascii="TCEMJU+Cambria" w:hAnsi="TCEMJU+Cambria" w:cs="TCEMJU+Cambria"/>
          <w:color w:val="000000"/>
        </w:rPr>
        <w:t>teşvik</w:t>
      </w:r>
      <w:r w:rsidR="00EA6C6A">
        <w:rPr>
          <w:rFonts w:ascii="TCEMJU+Cambria"/>
          <w:color w:val="000000"/>
        </w:rPr>
        <w:t xml:space="preserve"> ederim</w:t>
      </w:r>
      <w:r>
        <w:t xml:space="preserve">” sorusuna ankete katılmış olan velilerin </w:t>
      </w:r>
      <w:r w:rsidR="00EA6C6A">
        <w:t xml:space="preserve">%95,3’ü </w:t>
      </w:r>
      <w:r>
        <w:t>olumlu yönde görüş belirtmişlerdir.</w:t>
      </w:r>
    </w:p>
    <w:p w14:paraId="604484A0" w14:textId="77777777" w:rsidR="006A4EAF" w:rsidRDefault="006A4EAF" w:rsidP="001436F3">
      <w:pPr>
        <w:jc w:val="both"/>
      </w:pPr>
    </w:p>
    <w:p w14:paraId="3FA0CD49" w14:textId="77777777" w:rsidR="006A4EAF" w:rsidRDefault="006A4EAF" w:rsidP="001436F3">
      <w:pPr>
        <w:jc w:val="both"/>
      </w:pPr>
    </w:p>
    <w:p w14:paraId="16F03739" w14:textId="77777777" w:rsidR="006A4EAF" w:rsidRDefault="006A4EAF" w:rsidP="001436F3">
      <w:pPr>
        <w:jc w:val="both"/>
      </w:pPr>
    </w:p>
    <w:p w14:paraId="1883470C" w14:textId="77777777" w:rsidR="006A4EAF" w:rsidRDefault="006A4EAF" w:rsidP="001436F3">
      <w:pPr>
        <w:jc w:val="both"/>
      </w:pPr>
    </w:p>
    <w:p w14:paraId="7F4959D1" w14:textId="77777777" w:rsidR="006A4EAF" w:rsidRDefault="006A4EAF" w:rsidP="001436F3">
      <w:pPr>
        <w:jc w:val="both"/>
      </w:pPr>
    </w:p>
    <w:p w14:paraId="3C07AB8D" w14:textId="77777777" w:rsidR="006A4EAF" w:rsidRDefault="006A4EAF" w:rsidP="001436F3">
      <w:pPr>
        <w:jc w:val="both"/>
      </w:pPr>
    </w:p>
    <w:p w14:paraId="0D4D072F" w14:textId="77777777" w:rsidR="006A4EAF" w:rsidRPr="006A4EAF" w:rsidRDefault="006A4EAF" w:rsidP="006A4EAF">
      <w:pPr>
        <w:spacing w:beforeAutospacing="1" w:after="100" w:afterAutospacing="1" w:line="240" w:lineRule="auto"/>
        <w:rPr>
          <w:rFonts w:ascii="Times New Roman" w:hAnsi="Times New Roman"/>
          <w:szCs w:val="24"/>
        </w:rPr>
      </w:pPr>
      <w:r>
        <w:rPr>
          <w:rFonts w:ascii="Times New Roman" w:hAnsi="Times New Roman"/>
          <w:noProof/>
          <w:szCs w:val="24"/>
          <w:lang w:eastAsia="tr-TR"/>
        </w:rPr>
        <w:drawing>
          <wp:inline distT="0" distB="0" distL="0" distR="0" wp14:anchorId="19C6B3BB" wp14:editId="76E9CCFF">
            <wp:extent cx="5709285" cy="3528695"/>
            <wp:effectExtent l="0" t="0" r="5715" b="0"/>
            <wp:docPr id="55" name="Resim 55" descr="C:\Users\HP\AppData\Local\Packages\Microsoft.Windows.Photos_8wekyb3d8bbwe\TempState\ShareServiceTempFolder\Şekil 38_ Velilerin okula devamı sağla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HP\AppData\Local\Packages\Microsoft.Windows.Photos_8wekyb3d8bbwe\TempState\ShareServiceTempFolder\Şekil 38_ Velilerin okula devamı sağlama düzeyi.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5F194A13" w14:textId="77777777" w:rsidR="006A4EAF" w:rsidRPr="00EA6C6A" w:rsidRDefault="003A62E4" w:rsidP="00EA6C6A">
      <w:pPr>
        <w:widowControl w:val="0"/>
        <w:autoSpaceDE w:val="0"/>
        <w:autoSpaceDN w:val="0"/>
        <w:spacing w:before="16" w:after="0" w:line="234" w:lineRule="exact"/>
        <w:rPr>
          <w:rFonts w:ascii="TCEMJU+Cambria"/>
          <w:color w:val="000000"/>
        </w:rPr>
      </w:pPr>
      <w:r>
        <w:t>“</w:t>
      </w:r>
      <w:r w:rsidR="00EA6C6A">
        <w:rPr>
          <w:rFonts w:ascii="TCEMJU+Cambria" w:hAnsi="TCEMJU+Cambria" w:cs="TCEMJU+Cambria"/>
          <w:color w:val="000000"/>
        </w:rPr>
        <w:t>Çocuğumun</w:t>
      </w:r>
      <w:r w:rsidR="00EA6C6A">
        <w:rPr>
          <w:rFonts w:ascii="TCEMJU+Cambria"/>
          <w:color w:val="000000"/>
          <w:spacing w:val="-2"/>
        </w:rPr>
        <w:t xml:space="preserve"> </w:t>
      </w:r>
      <w:r w:rsidR="00EA6C6A">
        <w:rPr>
          <w:rFonts w:ascii="TCEMJU+Cambria"/>
          <w:color w:val="000000"/>
        </w:rPr>
        <w:t xml:space="preserve">her </w:t>
      </w:r>
      <w:r w:rsidR="00EA6C6A">
        <w:rPr>
          <w:rFonts w:ascii="TCEMJU+Cambria" w:hAnsi="TCEMJU+Cambria" w:cs="TCEMJU+Cambria"/>
          <w:color w:val="000000"/>
        </w:rPr>
        <w:t>gün</w:t>
      </w:r>
      <w:r w:rsidR="00EA6C6A">
        <w:rPr>
          <w:rFonts w:ascii="TCEMJU+Cambria"/>
          <w:color w:val="000000"/>
          <w:spacing w:val="1"/>
        </w:rPr>
        <w:t xml:space="preserve"> </w:t>
      </w:r>
      <w:r w:rsidR="00EA6C6A">
        <w:rPr>
          <w:rFonts w:ascii="TCEMJU+Cambria"/>
          <w:color w:val="000000"/>
        </w:rPr>
        <w:t>okula gitmesini</w:t>
      </w:r>
      <w:r w:rsidR="00EA6C6A">
        <w:rPr>
          <w:rFonts w:ascii="TCEMJU+Cambria"/>
          <w:color w:val="000000"/>
          <w:spacing w:val="-1"/>
        </w:rPr>
        <w:t xml:space="preserve"> </w:t>
      </w:r>
      <w:r w:rsidR="00EA6C6A">
        <w:rPr>
          <w:rFonts w:ascii="TCEMJU+Cambria" w:hAnsi="TCEMJU+Cambria" w:cs="TCEMJU+Cambria"/>
          <w:color w:val="000000"/>
        </w:rPr>
        <w:t>sağlarım.</w:t>
      </w:r>
      <w:r>
        <w:t>” sorusuna ankete katılmış olan velilerin %96,5’i olumlu yönde görüş belirtmişlerdir.</w:t>
      </w:r>
    </w:p>
    <w:p w14:paraId="683B96FD" w14:textId="77777777" w:rsidR="006A4EAF" w:rsidRDefault="006A4EAF" w:rsidP="001436F3">
      <w:pPr>
        <w:jc w:val="both"/>
      </w:pPr>
    </w:p>
    <w:p w14:paraId="511C4AD1" w14:textId="77777777" w:rsidR="006A4EAF" w:rsidRDefault="006A4EAF" w:rsidP="001436F3">
      <w:pPr>
        <w:jc w:val="both"/>
      </w:pPr>
    </w:p>
    <w:p w14:paraId="456F04C6" w14:textId="77777777" w:rsidR="006A4EAF" w:rsidRDefault="006A4EAF" w:rsidP="001436F3">
      <w:pPr>
        <w:jc w:val="both"/>
      </w:pPr>
    </w:p>
    <w:p w14:paraId="4F16F965" w14:textId="77777777" w:rsidR="006A4EAF" w:rsidRDefault="006A4EAF" w:rsidP="001436F3">
      <w:pPr>
        <w:jc w:val="both"/>
      </w:pPr>
    </w:p>
    <w:p w14:paraId="3F6A6CE3" w14:textId="77777777" w:rsidR="006A4EAF" w:rsidRDefault="006A4EAF" w:rsidP="001436F3">
      <w:pPr>
        <w:jc w:val="both"/>
      </w:pPr>
    </w:p>
    <w:p w14:paraId="70E00818" w14:textId="77777777" w:rsidR="006A4EAF" w:rsidRDefault="006A4EAF" w:rsidP="001436F3">
      <w:pPr>
        <w:jc w:val="both"/>
      </w:pPr>
    </w:p>
    <w:p w14:paraId="5DA3736F" w14:textId="77777777" w:rsidR="006A4EAF" w:rsidRDefault="006A4EAF" w:rsidP="001436F3">
      <w:pPr>
        <w:jc w:val="both"/>
      </w:pPr>
    </w:p>
    <w:p w14:paraId="629046C2" w14:textId="77777777" w:rsidR="006A4EAF" w:rsidRPr="006A4EAF" w:rsidRDefault="006A4EAF" w:rsidP="006A4EAF">
      <w:pPr>
        <w:spacing w:beforeAutospacing="1" w:after="100" w:afterAutospacing="1" w:line="240" w:lineRule="auto"/>
        <w:rPr>
          <w:rFonts w:ascii="Times New Roman" w:hAnsi="Times New Roman"/>
          <w:szCs w:val="24"/>
        </w:rPr>
      </w:pPr>
      <w:r>
        <w:rPr>
          <w:rFonts w:ascii="Times New Roman" w:hAnsi="Times New Roman"/>
          <w:noProof/>
          <w:szCs w:val="24"/>
          <w:lang w:eastAsia="tr-TR"/>
        </w:rPr>
        <w:lastRenderedPageBreak/>
        <w:drawing>
          <wp:inline distT="0" distB="0" distL="0" distR="0" wp14:anchorId="026A3818" wp14:editId="3FF6A219">
            <wp:extent cx="5709285" cy="3528695"/>
            <wp:effectExtent l="0" t="0" r="5715" b="0"/>
            <wp:docPr id="56" name="Resim 56" descr="C:\Users\HP\AppData\Local\Packages\Microsoft.Windows.Photos_8wekyb3d8bbwe\TempState\ShareServiceTempFolder\Şekil 39 _Velilerin eğitime aktif katılım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HP\AppData\Local\Packages\Microsoft.Windows.Photos_8wekyb3d8bbwe\TempState\ShareServiceTempFolder\Şekil 39 _Velilerin eğitime aktif katılım düzeyi.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53F76DB9" w14:textId="77777777" w:rsidR="006A4EAF" w:rsidRDefault="006A4EAF" w:rsidP="001436F3">
      <w:pPr>
        <w:jc w:val="both"/>
      </w:pPr>
    </w:p>
    <w:p w14:paraId="5639259A" w14:textId="77777777" w:rsidR="006A4EAF" w:rsidRPr="006A4EAF" w:rsidRDefault="003A62E4" w:rsidP="006A4EAF">
      <w:pPr>
        <w:spacing w:beforeAutospacing="1" w:after="100" w:afterAutospacing="1" w:line="240" w:lineRule="auto"/>
        <w:rPr>
          <w:rFonts w:ascii="Times New Roman" w:hAnsi="Times New Roman"/>
          <w:szCs w:val="24"/>
        </w:rPr>
      </w:pPr>
      <w:r>
        <w:t>“</w:t>
      </w:r>
      <w:r w:rsidR="00EA6C6A">
        <w:rPr>
          <w:rFonts w:ascii="TCEMJU+Cambria" w:hAnsi="TCEMJU+Cambria" w:cs="TCEMJU+Cambria"/>
          <w:color w:val="000000"/>
        </w:rPr>
        <w:t>Çocuğumun</w:t>
      </w:r>
      <w:r w:rsidR="00EA6C6A">
        <w:rPr>
          <w:rFonts w:ascii="TCEMJU+Cambria"/>
          <w:color w:val="000000"/>
        </w:rPr>
        <w:t xml:space="preserve"> </w:t>
      </w:r>
      <w:r w:rsidR="00EA6C6A">
        <w:rPr>
          <w:rFonts w:ascii="TCEMJU+Cambria" w:hAnsi="TCEMJU+Cambria" w:cs="TCEMJU+Cambria"/>
          <w:color w:val="000000"/>
        </w:rPr>
        <w:t>eğitiminde</w:t>
      </w:r>
      <w:r w:rsidR="00EA6C6A">
        <w:rPr>
          <w:rFonts w:ascii="TCEMJU+Cambria"/>
          <w:color w:val="000000"/>
          <w:spacing w:val="-2"/>
        </w:rPr>
        <w:t xml:space="preserve"> </w:t>
      </w:r>
      <w:r w:rsidR="00EA6C6A">
        <w:rPr>
          <w:rFonts w:ascii="TCEMJU+Cambria"/>
          <w:color w:val="000000"/>
        </w:rPr>
        <w:t>aktif</w:t>
      </w:r>
      <w:r w:rsidR="00EA6C6A">
        <w:rPr>
          <w:rFonts w:ascii="TCEMJU+Cambria"/>
          <w:color w:val="000000"/>
          <w:spacing w:val="1"/>
        </w:rPr>
        <w:t xml:space="preserve"> </w:t>
      </w:r>
      <w:r w:rsidR="00EA6C6A">
        <w:rPr>
          <w:rFonts w:ascii="TCEMJU+Cambria"/>
          <w:color w:val="000000"/>
          <w:spacing w:val="-1"/>
        </w:rPr>
        <w:t>bir</w:t>
      </w:r>
      <w:r w:rsidR="00EA6C6A">
        <w:rPr>
          <w:rFonts w:ascii="TCEMJU+Cambria"/>
          <w:color w:val="000000"/>
          <w:spacing w:val="1"/>
        </w:rPr>
        <w:t xml:space="preserve"> </w:t>
      </w:r>
      <w:r w:rsidR="00EA6C6A">
        <w:rPr>
          <w:rFonts w:ascii="TCEMJU+Cambria" w:hAnsi="TCEMJU+Cambria" w:cs="TCEMJU+Cambria"/>
          <w:color w:val="000000"/>
        </w:rPr>
        <w:t>ortağım.</w:t>
      </w:r>
      <w:r>
        <w:t>” sorusuna ankete katılmış olan velilerin %96,5’i olumlu yönde görüş belirtmişlerdir.</w:t>
      </w:r>
    </w:p>
    <w:p w14:paraId="69646527" w14:textId="77777777" w:rsidR="006A4EAF" w:rsidRDefault="006A4EAF" w:rsidP="001436F3">
      <w:pPr>
        <w:jc w:val="both"/>
      </w:pPr>
    </w:p>
    <w:p w14:paraId="4B896BB3" w14:textId="77777777" w:rsidR="006B0579" w:rsidRDefault="006B0579" w:rsidP="001436F3">
      <w:pPr>
        <w:jc w:val="both"/>
      </w:pPr>
    </w:p>
    <w:p w14:paraId="71F58665" w14:textId="77777777" w:rsidR="00C73E57" w:rsidRDefault="00C73E57" w:rsidP="001436F3">
      <w:pPr>
        <w:jc w:val="both"/>
      </w:pPr>
    </w:p>
    <w:p w14:paraId="7331BEC2" w14:textId="77777777" w:rsidR="00823D84" w:rsidRDefault="00823D84" w:rsidP="001436F3">
      <w:pPr>
        <w:jc w:val="both"/>
      </w:pPr>
    </w:p>
    <w:p w14:paraId="5670123C" w14:textId="77777777" w:rsidR="00823D84" w:rsidRDefault="00823D84" w:rsidP="001436F3">
      <w:pPr>
        <w:jc w:val="both"/>
      </w:pPr>
    </w:p>
    <w:p w14:paraId="24786815" w14:textId="77777777" w:rsidR="00823D84" w:rsidRDefault="00823D84" w:rsidP="001436F3">
      <w:pPr>
        <w:jc w:val="both"/>
      </w:pPr>
    </w:p>
    <w:p w14:paraId="3A3DB0C4" w14:textId="77777777" w:rsidR="00823D84" w:rsidRDefault="00823D84" w:rsidP="001436F3">
      <w:pPr>
        <w:jc w:val="both"/>
      </w:pPr>
    </w:p>
    <w:p w14:paraId="6BB31F73" w14:textId="77777777" w:rsidR="00823D84" w:rsidRDefault="00823D84" w:rsidP="001436F3">
      <w:pPr>
        <w:jc w:val="both"/>
      </w:pPr>
    </w:p>
    <w:p w14:paraId="51CA6D39" w14:textId="77777777" w:rsidR="00823D84" w:rsidRDefault="00823D84" w:rsidP="001436F3">
      <w:pPr>
        <w:jc w:val="both"/>
      </w:pPr>
    </w:p>
    <w:p w14:paraId="5DCCF3A7" w14:textId="77777777" w:rsidR="00823D84" w:rsidRDefault="00823D84" w:rsidP="001436F3">
      <w:pPr>
        <w:jc w:val="both"/>
      </w:pPr>
    </w:p>
    <w:p w14:paraId="1AAC469B" w14:textId="77777777" w:rsidR="009A0777" w:rsidRDefault="009A0777" w:rsidP="001436F3">
      <w:pPr>
        <w:pStyle w:val="Balk1"/>
        <w:jc w:val="both"/>
      </w:pPr>
      <w:r>
        <w:t>2.</w:t>
      </w:r>
      <w:r w:rsidR="00E97DC5">
        <w:t>6</w:t>
      </w:r>
      <w:r>
        <w:t>. Okul/Kurum İçi Analiz</w:t>
      </w:r>
    </w:p>
    <w:p w14:paraId="5E1D623A" w14:textId="77777777" w:rsidR="009A0777" w:rsidRPr="009D1B24" w:rsidRDefault="009A0777" w:rsidP="001436F3">
      <w:pPr>
        <w:jc w:val="both"/>
      </w:pPr>
      <w:r w:rsidRPr="009D1B24">
        <w:t>Kuruluş içi analiz</w:t>
      </w:r>
      <w:r w:rsidR="00D54A91">
        <w:t xml:space="preserve"> ile</w:t>
      </w:r>
      <w:r w:rsidRPr="009D1B24">
        <w:t>; insan kaynaklarının yetkinlik düzeyi, kurum kültürü, teknoloji ve bilişim altyapısı, fiziki ve mali kaynaklara ilişkin analizle</w:t>
      </w:r>
      <w:r w:rsidR="00D54A91">
        <w:t>r</w:t>
      </w:r>
      <w:r w:rsidRPr="009D1B24">
        <w:t xml:space="preserve"> yapılarak</w:t>
      </w:r>
      <w:r w:rsidR="00D54A91">
        <w:t>,</w:t>
      </w:r>
      <w:r w:rsidR="00D54A91" w:rsidRPr="00D54A91">
        <w:t xml:space="preserve"> </w:t>
      </w:r>
      <w:r w:rsidR="00D54A91" w:rsidRPr="009D1B24">
        <w:t>kurumun teşkilat şemasına</w:t>
      </w:r>
      <w:r>
        <w:t xml:space="preserve"> </w:t>
      </w:r>
      <w:r w:rsidR="00D54A91">
        <w:t xml:space="preserve">yer verilmiş ve </w:t>
      </w:r>
      <w:r w:rsidRPr="009D1B24">
        <w:t>o</w:t>
      </w:r>
      <w:r w:rsidR="00D54A91">
        <w:t>kulun mevcut kapasitesi değerlendirilmişt</w:t>
      </w:r>
      <w:r w:rsidRPr="009D1B24">
        <w:t>ir</w:t>
      </w:r>
    </w:p>
    <w:bookmarkEnd w:id="23"/>
    <w:bookmarkEnd w:id="24"/>
    <w:p w14:paraId="284E3492" w14:textId="77777777" w:rsidR="009A0777" w:rsidRPr="00347D64" w:rsidRDefault="009A0777" w:rsidP="001436F3">
      <w:pPr>
        <w:widowControl w:val="0"/>
        <w:autoSpaceDE w:val="0"/>
        <w:autoSpaceDN w:val="0"/>
        <w:spacing w:after="0" w:line="234" w:lineRule="exact"/>
        <w:jc w:val="both"/>
        <w:rPr>
          <w:rFonts w:ascii="Cambria"/>
          <w:b/>
          <w:color w:val="FF0000"/>
        </w:rPr>
      </w:pPr>
      <w:r w:rsidRPr="00347D64">
        <w:rPr>
          <w:rFonts w:ascii="Cambria"/>
          <w:b/>
          <w:color w:val="FF0000"/>
          <w:spacing w:val="-1"/>
        </w:rPr>
        <w:t>Tablo</w:t>
      </w:r>
      <w:r w:rsidRPr="00347D64">
        <w:rPr>
          <w:rFonts w:ascii="Cambria"/>
          <w:b/>
          <w:color w:val="FF0000"/>
          <w:spacing w:val="1"/>
        </w:rPr>
        <w:t xml:space="preserve"> </w:t>
      </w:r>
      <w:r w:rsidRPr="00347D64">
        <w:rPr>
          <w:rFonts w:ascii="Cambria"/>
          <w:b/>
          <w:color w:val="FF0000"/>
        </w:rPr>
        <w:t>4.Okul/Kurum</w:t>
      </w:r>
      <w:r w:rsidRPr="00347D64">
        <w:rPr>
          <w:rFonts w:ascii="Cambria"/>
          <w:b/>
          <w:color w:val="FF0000"/>
          <w:spacing w:val="-1"/>
        </w:rPr>
        <w:t xml:space="preserve"> </w:t>
      </w:r>
      <w:r w:rsidRPr="00347D64">
        <w:rPr>
          <w:rFonts w:ascii="Cambria" w:hAnsi="Cambria" w:cs="Cambria"/>
          <w:b/>
          <w:color w:val="FF0000"/>
        </w:rPr>
        <w:t>İçi</w:t>
      </w:r>
      <w:r w:rsidRPr="00347D64">
        <w:rPr>
          <w:rFonts w:ascii="Cambria"/>
          <w:b/>
          <w:color w:val="FF0000"/>
          <w:spacing w:val="1"/>
        </w:rPr>
        <w:t xml:space="preserve"> </w:t>
      </w:r>
      <w:r w:rsidRPr="00347D64">
        <w:rPr>
          <w:rFonts w:ascii="Cambria"/>
          <w:b/>
          <w:color w:val="FF0000"/>
        </w:rPr>
        <w:t>Analiz</w:t>
      </w:r>
      <w:r w:rsidRPr="00347D64">
        <w:rPr>
          <w:rFonts w:ascii="Cambria"/>
          <w:b/>
          <w:color w:val="FF0000"/>
          <w:spacing w:val="-1"/>
        </w:rPr>
        <w:t xml:space="preserve"> </w:t>
      </w:r>
      <w:r w:rsidRPr="00347D64">
        <w:rPr>
          <w:rFonts w:ascii="Cambria" w:hAnsi="Cambria" w:cs="Cambria"/>
          <w:b/>
          <w:color w:val="FF0000"/>
        </w:rPr>
        <w:t>İçerik</w:t>
      </w:r>
      <w:r w:rsidRPr="00347D64">
        <w:rPr>
          <w:rFonts w:ascii="Cambria"/>
          <w:b/>
          <w:color w:val="FF0000"/>
          <w:spacing w:val="1"/>
        </w:rPr>
        <w:t xml:space="preserve"> </w:t>
      </w:r>
      <w:commentRangeStart w:id="26"/>
      <w:r w:rsidRPr="00347D64">
        <w:rPr>
          <w:rFonts w:ascii="Cambria"/>
          <w:b/>
          <w:color w:val="FF0000"/>
        </w:rPr>
        <w:t>Tablosu</w:t>
      </w:r>
      <w:commentRangeEnd w:id="26"/>
      <w:r w:rsidR="00347D64">
        <w:rPr>
          <w:rStyle w:val="AklamaBavurusu"/>
          <w:lang w:val="x-none" w:eastAsia="x-none"/>
        </w:rPr>
        <w:commentReference w:id="26"/>
      </w:r>
    </w:p>
    <w:p w14:paraId="5B439549" w14:textId="77777777" w:rsidR="009A0777" w:rsidRPr="00347D64" w:rsidRDefault="009A0777" w:rsidP="001436F3">
      <w:pPr>
        <w:widowControl w:val="0"/>
        <w:autoSpaceDE w:val="0"/>
        <w:autoSpaceDN w:val="0"/>
        <w:spacing w:after="0" w:line="234" w:lineRule="exact"/>
        <w:jc w:val="both"/>
        <w:rPr>
          <w:rFonts w:ascii="Cambria"/>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534"/>
      </w:tblGrid>
      <w:tr w:rsidR="00347D64" w:rsidRPr="00347D64" w14:paraId="4BEA040A" w14:textId="77777777" w:rsidTr="001436F3">
        <w:tc>
          <w:tcPr>
            <w:tcW w:w="4606" w:type="dxa"/>
            <w:shd w:val="clear" w:color="auto" w:fill="92D050"/>
          </w:tcPr>
          <w:p w14:paraId="4AC2FFF7" w14:textId="77777777" w:rsidR="009A0777" w:rsidRPr="00347D64" w:rsidRDefault="009A0777" w:rsidP="001436F3">
            <w:pPr>
              <w:jc w:val="both"/>
              <w:rPr>
                <w:rFonts w:cs="Calibri"/>
                <w:bCs/>
                <w:color w:val="FF0000"/>
                <w:szCs w:val="24"/>
              </w:rPr>
            </w:pPr>
            <w:r w:rsidRPr="00347D64">
              <w:rPr>
                <w:rFonts w:cs="Calibri"/>
                <w:bCs/>
                <w:color w:val="FF0000"/>
                <w:szCs w:val="24"/>
              </w:rPr>
              <w:t>Okul/Kurum İçi</w:t>
            </w:r>
          </w:p>
        </w:tc>
        <w:tc>
          <w:tcPr>
            <w:tcW w:w="4606" w:type="dxa"/>
            <w:shd w:val="clear" w:color="auto" w:fill="92D050"/>
          </w:tcPr>
          <w:p w14:paraId="35E27688" w14:textId="77777777" w:rsidR="009A0777" w:rsidRPr="00347D64" w:rsidRDefault="009A0777" w:rsidP="001436F3">
            <w:pPr>
              <w:jc w:val="both"/>
              <w:rPr>
                <w:rFonts w:cs="Calibri"/>
                <w:bCs/>
                <w:color w:val="FF0000"/>
                <w:szCs w:val="24"/>
              </w:rPr>
            </w:pPr>
            <w:r w:rsidRPr="00347D64">
              <w:rPr>
                <w:rFonts w:cs="Calibri"/>
                <w:bCs/>
                <w:color w:val="FF0000"/>
                <w:szCs w:val="24"/>
              </w:rPr>
              <w:t>Analiz İçerik Tablosu</w:t>
            </w:r>
          </w:p>
        </w:tc>
      </w:tr>
      <w:tr w:rsidR="00347D64" w:rsidRPr="00347D64" w14:paraId="53094899" w14:textId="77777777" w:rsidTr="001436F3">
        <w:tc>
          <w:tcPr>
            <w:tcW w:w="4606" w:type="dxa"/>
            <w:shd w:val="clear" w:color="auto" w:fill="auto"/>
          </w:tcPr>
          <w:p w14:paraId="6BA9DC28" w14:textId="77777777" w:rsidR="009A0777" w:rsidRPr="00347D64" w:rsidRDefault="009A0777" w:rsidP="001436F3">
            <w:pPr>
              <w:jc w:val="both"/>
              <w:rPr>
                <w:rFonts w:cs="Calibri"/>
                <w:bCs/>
                <w:color w:val="FF0000"/>
                <w:szCs w:val="24"/>
              </w:rPr>
            </w:pPr>
            <w:r w:rsidRPr="00347D64">
              <w:rPr>
                <w:rFonts w:cs="Calibri"/>
                <w:bCs/>
                <w:color w:val="FF0000"/>
                <w:szCs w:val="24"/>
              </w:rPr>
              <w:lastRenderedPageBreak/>
              <w:t>Öğrenci sayıları</w:t>
            </w:r>
          </w:p>
        </w:tc>
        <w:tc>
          <w:tcPr>
            <w:tcW w:w="4606" w:type="dxa"/>
            <w:shd w:val="clear" w:color="auto" w:fill="auto"/>
          </w:tcPr>
          <w:p w14:paraId="6E6FD347" w14:textId="77777777" w:rsidR="009A0777" w:rsidRPr="00347D64" w:rsidRDefault="009A0777" w:rsidP="001436F3">
            <w:pPr>
              <w:jc w:val="both"/>
              <w:rPr>
                <w:rFonts w:cs="Calibri"/>
                <w:bCs/>
                <w:color w:val="FF0000"/>
                <w:szCs w:val="24"/>
              </w:rPr>
            </w:pPr>
            <w:r w:rsidRPr="00347D64">
              <w:rPr>
                <w:rFonts w:cs="Calibri"/>
                <w:bCs/>
                <w:color w:val="FF0000"/>
                <w:szCs w:val="24"/>
              </w:rPr>
              <w:t>Sınıf kademeleri, meslek alan dalları, kaynaştırma öğrencileri, yabancı uyruklu öğrenciler gibi demografik özelliklere dair detaylı sınıflandırmaları hazırlanabilir.</w:t>
            </w:r>
          </w:p>
        </w:tc>
      </w:tr>
      <w:tr w:rsidR="00347D64" w:rsidRPr="00347D64" w14:paraId="00DC4DFD" w14:textId="77777777" w:rsidTr="001436F3">
        <w:trPr>
          <w:trHeight w:val="499"/>
        </w:trPr>
        <w:tc>
          <w:tcPr>
            <w:tcW w:w="4606" w:type="dxa"/>
            <w:shd w:val="clear" w:color="auto" w:fill="auto"/>
          </w:tcPr>
          <w:p w14:paraId="2632EE86" w14:textId="77777777" w:rsidR="009A0777" w:rsidRPr="00347D64" w:rsidRDefault="009A0777" w:rsidP="001436F3">
            <w:pPr>
              <w:jc w:val="both"/>
              <w:rPr>
                <w:rFonts w:cs="Calibri"/>
                <w:bCs/>
                <w:color w:val="FF0000"/>
                <w:szCs w:val="24"/>
              </w:rPr>
            </w:pPr>
            <w:r w:rsidRPr="00347D64">
              <w:rPr>
                <w:rFonts w:cs="Calibri"/>
                <w:bCs/>
                <w:color w:val="FF0000"/>
                <w:szCs w:val="24"/>
              </w:rPr>
              <w:t>Akademik başarı verileri</w:t>
            </w:r>
          </w:p>
        </w:tc>
        <w:tc>
          <w:tcPr>
            <w:tcW w:w="4606" w:type="dxa"/>
            <w:shd w:val="clear" w:color="auto" w:fill="auto"/>
          </w:tcPr>
          <w:p w14:paraId="0AF55576" w14:textId="77777777" w:rsidR="009A0777" w:rsidRPr="00347D64" w:rsidRDefault="009A0777" w:rsidP="001436F3">
            <w:pPr>
              <w:jc w:val="both"/>
              <w:rPr>
                <w:rFonts w:cs="Calibri"/>
                <w:bCs/>
                <w:color w:val="FF0000"/>
                <w:szCs w:val="24"/>
              </w:rPr>
            </w:pPr>
            <w:r w:rsidRPr="00347D64">
              <w:rPr>
                <w:rFonts w:cs="Calibri"/>
                <w:bCs/>
                <w:color w:val="FF0000"/>
                <w:szCs w:val="24"/>
              </w:rPr>
              <w:t>e-Okul kayıtları kullanılarak erişim sağlanabilir.</w:t>
            </w:r>
          </w:p>
        </w:tc>
      </w:tr>
      <w:tr w:rsidR="00347D64" w:rsidRPr="00347D64" w14:paraId="64F3D49C" w14:textId="77777777" w:rsidTr="001436F3">
        <w:tc>
          <w:tcPr>
            <w:tcW w:w="4606" w:type="dxa"/>
            <w:shd w:val="clear" w:color="auto" w:fill="auto"/>
          </w:tcPr>
          <w:p w14:paraId="1EA88647" w14:textId="77777777" w:rsidR="009A0777" w:rsidRPr="00347D64" w:rsidRDefault="009A0777" w:rsidP="001436F3">
            <w:pPr>
              <w:jc w:val="both"/>
              <w:rPr>
                <w:rFonts w:cs="Calibri"/>
                <w:bCs/>
                <w:color w:val="FF0000"/>
                <w:szCs w:val="24"/>
              </w:rPr>
            </w:pPr>
            <w:r w:rsidRPr="00347D64">
              <w:rPr>
                <w:rFonts w:cs="Calibri"/>
                <w:bCs/>
                <w:color w:val="FF0000"/>
                <w:szCs w:val="24"/>
              </w:rPr>
              <w:t>Sosyal-kültürel-bilimsel ve sportif başarı verileri</w:t>
            </w:r>
          </w:p>
        </w:tc>
        <w:tc>
          <w:tcPr>
            <w:tcW w:w="4606" w:type="dxa"/>
            <w:shd w:val="clear" w:color="auto" w:fill="auto"/>
          </w:tcPr>
          <w:p w14:paraId="42342171" w14:textId="77777777" w:rsidR="009A0777" w:rsidRPr="00347D64" w:rsidRDefault="009A0777" w:rsidP="001436F3">
            <w:pPr>
              <w:jc w:val="both"/>
              <w:rPr>
                <w:rFonts w:cs="Calibri"/>
                <w:bCs/>
                <w:color w:val="FF0000"/>
                <w:szCs w:val="24"/>
              </w:rPr>
            </w:pPr>
            <w:r w:rsidRPr="00347D64">
              <w:rPr>
                <w:rFonts w:cs="Calibri"/>
                <w:bCs/>
                <w:color w:val="FF0000"/>
                <w:szCs w:val="24"/>
              </w:rPr>
              <w:t>Belirtilen alanlarda yarışma ödülleri ya da lisansları olan öğrencilere dair sayısal verileri kapsamalıdır.</w:t>
            </w:r>
          </w:p>
        </w:tc>
      </w:tr>
      <w:tr w:rsidR="00347D64" w:rsidRPr="00347D64" w14:paraId="1D669407" w14:textId="77777777" w:rsidTr="001436F3">
        <w:tc>
          <w:tcPr>
            <w:tcW w:w="4606" w:type="dxa"/>
            <w:shd w:val="clear" w:color="auto" w:fill="auto"/>
          </w:tcPr>
          <w:p w14:paraId="7930640C" w14:textId="77777777" w:rsidR="009A0777" w:rsidRPr="00347D64" w:rsidRDefault="009A0777" w:rsidP="001436F3">
            <w:pPr>
              <w:jc w:val="both"/>
              <w:rPr>
                <w:rFonts w:cs="Calibri"/>
                <w:bCs/>
                <w:color w:val="FF0000"/>
                <w:szCs w:val="24"/>
              </w:rPr>
            </w:pPr>
            <w:r w:rsidRPr="00347D64">
              <w:rPr>
                <w:rFonts w:cs="Calibri"/>
                <w:bCs/>
                <w:color w:val="FF0000"/>
                <w:szCs w:val="24"/>
              </w:rPr>
              <w:t>Öğrenme stilleri envanteri</w:t>
            </w:r>
          </w:p>
        </w:tc>
        <w:tc>
          <w:tcPr>
            <w:tcW w:w="4606" w:type="dxa"/>
            <w:shd w:val="clear" w:color="auto" w:fill="auto"/>
          </w:tcPr>
          <w:p w14:paraId="507B1878" w14:textId="77777777" w:rsidR="009A0777" w:rsidRPr="00347D64" w:rsidRDefault="009A0777" w:rsidP="001436F3">
            <w:pPr>
              <w:jc w:val="both"/>
              <w:rPr>
                <w:rFonts w:cs="Calibri"/>
                <w:bCs/>
                <w:color w:val="FF0000"/>
                <w:szCs w:val="24"/>
              </w:rPr>
            </w:pPr>
            <w:r w:rsidRPr="00347D64">
              <w:rPr>
                <w:rFonts w:cs="Calibri"/>
                <w:bCs/>
                <w:color w:val="FF0000"/>
                <w:szCs w:val="24"/>
              </w:rPr>
              <w:t>Okul rehberlik servisi tarafından uygulanmaktadır.</w:t>
            </w:r>
          </w:p>
        </w:tc>
      </w:tr>
      <w:tr w:rsidR="00347D64" w:rsidRPr="00347D64" w14:paraId="7065489C" w14:textId="77777777" w:rsidTr="001436F3">
        <w:tc>
          <w:tcPr>
            <w:tcW w:w="4606" w:type="dxa"/>
            <w:shd w:val="clear" w:color="auto" w:fill="auto"/>
          </w:tcPr>
          <w:p w14:paraId="0349A19F" w14:textId="77777777" w:rsidR="009A0777" w:rsidRPr="00347D64" w:rsidRDefault="009A0777" w:rsidP="001436F3">
            <w:pPr>
              <w:jc w:val="both"/>
              <w:rPr>
                <w:rFonts w:cs="Calibri"/>
                <w:bCs/>
                <w:color w:val="FF0000"/>
                <w:szCs w:val="24"/>
              </w:rPr>
            </w:pPr>
            <w:r w:rsidRPr="00347D64">
              <w:rPr>
                <w:rFonts w:cs="Calibri"/>
                <w:bCs/>
                <w:color w:val="FF0000"/>
                <w:szCs w:val="24"/>
              </w:rPr>
              <w:t>Devam-devamsızlık verileri</w:t>
            </w:r>
          </w:p>
        </w:tc>
        <w:tc>
          <w:tcPr>
            <w:tcW w:w="4606" w:type="dxa"/>
            <w:shd w:val="clear" w:color="auto" w:fill="auto"/>
          </w:tcPr>
          <w:p w14:paraId="3AC9F268" w14:textId="77777777" w:rsidR="009A0777" w:rsidRPr="00347D64" w:rsidRDefault="009A0777" w:rsidP="001436F3">
            <w:pPr>
              <w:jc w:val="both"/>
              <w:rPr>
                <w:rFonts w:cs="Calibri"/>
                <w:bCs/>
                <w:color w:val="FF0000"/>
                <w:szCs w:val="24"/>
              </w:rPr>
            </w:pPr>
            <w:r w:rsidRPr="00347D64">
              <w:rPr>
                <w:rFonts w:cs="Calibri"/>
                <w:bCs/>
                <w:color w:val="FF0000"/>
                <w:szCs w:val="24"/>
              </w:rPr>
              <w:t>e-Okul kayıtları kullanılarak erişim sağlanabilir. Aynı zamanda okul rehberlik servisi tarafından devamsızlık nedenleri anketi uygulanarak detaylı bir analiz gerçekleştirilmesi önerilmektedir.</w:t>
            </w:r>
          </w:p>
        </w:tc>
      </w:tr>
      <w:tr w:rsidR="00347D64" w:rsidRPr="00347D64" w14:paraId="5A04D1ED" w14:textId="77777777" w:rsidTr="001436F3">
        <w:tc>
          <w:tcPr>
            <w:tcW w:w="4606" w:type="dxa"/>
            <w:shd w:val="clear" w:color="auto" w:fill="auto"/>
          </w:tcPr>
          <w:p w14:paraId="789F8ECA" w14:textId="77777777" w:rsidR="009A0777" w:rsidRPr="00347D64" w:rsidRDefault="009A0777" w:rsidP="001436F3">
            <w:pPr>
              <w:jc w:val="both"/>
              <w:rPr>
                <w:rFonts w:cs="Calibri"/>
                <w:bCs/>
                <w:color w:val="FF0000"/>
                <w:szCs w:val="24"/>
              </w:rPr>
            </w:pPr>
            <w:r w:rsidRPr="00347D64">
              <w:rPr>
                <w:rFonts w:cs="Calibri"/>
                <w:bCs/>
                <w:color w:val="FF0000"/>
                <w:szCs w:val="24"/>
              </w:rPr>
              <w:t>Okul disiplinini etkileyen faktörler analizi</w:t>
            </w:r>
          </w:p>
        </w:tc>
        <w:tc>
          <w:tcPr>
            <w:tcW w:w="4606" w:type="dxa"/>
            <w:shd w:val="clear" w:color="auto" w:fill="auto"/>
          </w:tcPr>
          <w:p w14:paraId="1C35E0FC" w14:textId="77777777" w:rsidR="009A0777" w:rsidRPr="00347D64" w:rsidRDefault="009A0777" w:rsidP="001436F3">
            <w:pPr>
              <w:jc w:val="both"/>
              <w:rPr>
                <w:rFonts w:cs="Calibri"/>
                <w:bCs/>
                <w:color w:val="FF0000"/>
                <w:szCs w:val="24"/>
              </w:rPr>
            </w:pPr>
            <w:r w:rsidRPr="00347D64">
              <w:rPr>
                <w:rFonts w:cs="Calibri"/>
                <w:bCs/>
                <w:color w:val="FF0000"/>
                <w:szCs w:val="24"/>
              </w:rPr>
              <w:t>Okul rehberlik servisi tarafından uygulanmaktadır.</w:t>
            </w:r>
          </w:p>
        </w:tc>
      </w:tr>
      <w:tr w:rsidR="00347D64" w:rsidRPr="00347D64" w14:paraId="01EED0EF" w14:textId="77777777" w:rsidTr="001436F3">
        <w:tc>
          <w:tcPr>
            <w:tcW w:w="4606" w:type="dxa"/>
            <w:shd w:val="clear" w:color="auto" w:fill="auto"/>
          </w:tcPr>
          <w:p w14:paraId="05F65BA6" w14:textId="77777777" w:rsidR="009A0777" w:rsidRPr="00347D64" w:rsidRDefault="009A0777" w:rsidP="001436F3">
            <w:pPr>
              <w:jc w:val="both"/>
              <w:rPr>
                <w:rFonts w:cs="Calibri"/>
                <w:bCs/>
                <w:color w:val="FF0000"/>
                <w:szCs w:val="24"/>
              </w:rPr>
            </w:pPr>
            <w:r w:rsidRPr="00347D64">
              <w:rPr>
                <w:rFonts w:cs="Calibri"/>
                <w:bCs/>
                <w:color w:val="FF0000"/>
                <w:szCs w:val="24"/>
              </w:rPr>
              <w:t>İnsan kaynakları verileri</w:t>
            </w:r>
          </w:p>
        </w:tc>
        <w:tc>
          <w:tcPr>
            <w:tcW w:w="4606" w:type="dxa"/>
            <w:shd w:val="clear" w:color="auto" w:fill="auto"/>
          </w:tcPr>
          <w:p w14:paraId="5726AE05" w14:textId="77777777" w:rsidR="009A0777" w:rsidRPr="00347D64" w:rsidRDefault="009A0777" w:rsidP="001436F3">
            <w:pPr>
              <w:jc w:val="both"/>
              <w:rPr>
                <w:rFonts w:cs="Calibri"/>
                <w:bCs/>
                <w:color w:val="FF0000"/>
                <w:szCs w:val="24"/>
              </w:rPr>
            </w:pPr>
            <w:r w:rsidRPr="00347D64">
              <w:rPr>
                <w:rFonts w:cs="Calibri"/>
                <w:bCs/>
                <w:color w:val="FF0000"/>
                <w:szCs w:val="24"/>
              </w:rPr>
              <w:t>İdareci, öğretmen ve destek personeline dair sayısal veriler, lisans ya da yüksek lisans programlarından mezuniyet durumlarını da kapsamalıdır.</w:t>
            </w:r>
          </w:p>
        </w:tc>
      </w:tr>
      <w:tr w:rsidR="00347D64" w:rsidRPr="00347D64" w14:paraId="319BF455" w14:textId="77777777" w:rsidTr="001436F3">
        <w:tc>
          <w:tcPr>
            <w:tcW w:w="4606" w:type="dxa"/>
            <w:shd w:val="clear" w:color="auto" w:fill="auto"/>
          </w:tcPr>
          <w:p w14:paraId="41D20F81" w14:textId="77777777" w:rsidR="009A0777" w:rsidRPr="00347D64" w:rsidRDefault="009A0777" w:rsidP="001436F3">
            <w:pPr>
              <w:jc w:val="both"/>
              <w:rPr>
                <w:rFonts w:cs="Calibri"/>
                <w:bCs/>
                <w:color w:val="FF0000"/>
                <w:szCs w:val="24"/>
              </w:rPr>
            </w:pPr>
            <w:r w:rsidRPr="00347D64">
              <w:rPr>
                <w:rFonts w:cs="Calibri"/>
                <w:bCs/>
                <w:color w:val="FF0000"/>
                <w:szCs w:val="24"/>
              </w:rPr>
              <w:t>Öğretmenlerin hizmet içi eğitime katılma oranları</w:t>
            </w:r>
          </w:p>
        </w:tc>
        <w:tc>
          <w:tcPr>
            <w:tcW w:w="4606" w:type="dxa"/>
            <w:shd w:val="clear" w:color="auto" w:fill="auto"/>
          </w:tcPr>
          <w:p w14:paraId="32A9A7ED" w14:textId="77777777" w:rsidR="009A0777" w:rsidRPr="00347D64" w:rsidRDefault="009A0777" w:rsidP="001436F3">
            <w:pPr>
              <w:jc w:val="both"/>
              <w:rPr>
                <w:rFonts w:cs="Calibri"/>
                <w:bCs/>
                <w:color w:val="FF0000"/>
                <w:szCs w:val="24"/>
              </w:rPr>
            </w:pPr>
            <w:r w:rsidRPr="00347D64">
              <w:rPr>
                <w:rFonts w:cs="Calibri"/>
                <w:bCs/>
                <w:color w:val="FF0000"/>
                <w:szCs w:val="24"/>
              </w:rPr>
              <w:t>MEBBİS verileri kullanılarak erişim sağlanabilir.</w:t>
            </w:r>
          </w:p>
        </w:tc>
      </w:tr>
      <w:tr w:rsidR="00347D64" w:rsidRPr="00347D64" w14:paraId="480AC087" w14:textId="77777777" w:rsidTr="001436F3">
        <w:tc>
          <w:tcPr>
            <w:tcW w:w="4606" w:type="dxa"/>
            <w:shd w:val="clear" w:color="auto" w:fill="auto"/>
          </w:tcPr>
          <w:p w14:paraId="46F9346D" w14:textId="77777777" w:rsidR="009A0777" w:rsidRPr="00347D64" w:rsidRDefault="009A0777" w:rsidP="001436F3">
            <w:pPr>
              <w:jc w:val="both"/>
              <w:rPr>
                <w:rFonts w:cs="Calibri"/>
                <w:bCs/>
                <w:color w:val="FF0000"/>
                <w:szCs w:val="24"/>
              </w:rPr>
            </w:pPr>
            <w:r w:rsidRPr="00347D64">
              <w:rPr>
                <w:rFonts w:cs="Calibri"/>
                <w:bCs/>
                <w:color w:val="FF0000"/>
                <w:szCs w:val="24"/>
              </w:rPr>
              <w:t>Öğrenme ortamı verileri</w:t>
            </w:r>
          </w:p>
        </w:tc>
        <w:tc>
          <w:tcPr>
            <w:tcW w:w="4606" w:type="dxa"/>
            <w:shd w:val="clear" w:color="auto" w:fill="auto"/>
          </w:tcPr>
          <w:p w14:paraId="615D0161" w14:textId="77777777" w:rsidR="009A0777" w:rsidRPr="00347D64" w:rsidRDefault="009A0777" w:rsidP="001436F3">
            <w:pPr>
              <w:jc w:val="both"/>
              <w:rPr>
                <w:rFonts w:cs="Calibri"/>
                <w:bCs/>
                <w:color w:val="FF0000"/>
                <w:szCs w:val="24"/>
              </w:rPr>
            </w:pPr>
            <w:r w:rsidRPr="00347D64">
              <w:rPr>
                <w:rFonts w:cs="Calibri"/>
                <w:bCs/>
                <w:color w:val="FF0000"/>
                <w:szCs w:val="24"/>
              </w:rPr>
              <w:t>Okulun fiziki yapısına (ana ve ek binalar, kapalı spor salonu vb.) ve öğrenme ortamlarına (sınıf sayısı, laboratuvar ve kütüphane vb.) dair verileri içermelidir.</w:t>
            </w:r>
          </w:p>
        </w:tc>
      </w:tr>
      <w:tr w:rsidR="00347D64" w:rsidRPr="00347D64" w14:paraId="78B87D34" w14:textId="77777777" w:rsidTr="001436F3">
        <w:tc>
          <w:tcPr>
            <w:tcW w:w="4606" w:type="dxa"/>
            <w:shd w:val="clear" w:color="auto" w:fill="auto"/>
          </w:tcPr>
          <w:p w14:paraId="5F88D029" w14:textId="77777777" w:rsidR="009A0777" w:rsidRPr="00347D64" w:rsidRDefault="009A0777" w:rsidP="001436F3">
            <w:pPr>
              <w:jc w:val="both"/>
              <w:rPr>
                <w:rFonts w:cs="Calibri"/>
                <w:bCs/>
                <w:color w:val="FF0000"/>
                <w:szCs w:val="24"/>
              </w:rPr>
            </w:pPr>
            <w:r w:rsidRPr="00347D64">
              <w:rPr>
                <w:rFonts w:cs="Calibri"/>
                <w:bCs/>
                <w:color w:val="FF0000"/>
                <w:szCs w:val="24"/>
              </w:rPr>
              <w:t>Okul/kurum ortamını değerlendirme anketi</w:t>
            </w:r>
          </w:p>
        </w:tc>
        <w:tc>
          <w:tcPr>
            <w:tcW w:w="4606" w:type="dxa"/>
            <w:shd w:val="clear" w:color="auto" w:fill="auto"/>
          </w:tcPr>
          <w:p w14:paraId="1EA69BEC" w14:textId="77777777" w:rsidR="009A0777" w:rsidRPr="00347D64" w:rsidRDefault="009A0777" w:rsidP="001436F3">
            <w:pPr>
              <w:jc w:val="both"/>
              <w:rPr>
                <w:rFonts w:cs="Calibri"/>
                <w:bCs/>
                <w:color w:val="FF0000"/>
                <w:szCs w:val="24"/>
              </w:rPr>
            </w:pPr>
            <w:r w:rsidRPr="00347D64">
              <w:rPr>
                <w:rFonts w:cs="Calibri"/>
                <w:bCs/>
                <w:color w:val="FF0000"/>
                <w:szCs w:val="24"/>
              </w:rPr>
              <w:t>Okul rehberlik servisi tarafından uygulanmaktadır.</w:t>
            </w:r>
          </w:p>
        </w:tc>
      </w:tr>
    </w:tbl>
    <w:p w14:paraId="58A8373D" w14:textId="77777777" w:rsidR="009A0777" w:rsidRPr="00347D64" w:rsidRDefault="009A0777" w:rsidP="001436F3">
      <w:pPr>
        <w:widowControl w:val="0"/>
        <w:autoSpaceDE w:val="0"/>
        <w:autoSpaceDN w:val="0"/>
        <w:spacing w:after="0" w:line="189" w:lineRule="exact"/>
        <w:jc w:val="both"/>
        <w:rPr>
          <w:rFonts w:ascii="Cambria"/>
          <w:b/>
          <w:color w:val="FF0000"/>
          <w:sz w:val="16"/>
        </w:rPr>
      </w:pPr>
      <w:r w:rsidRPr="00347D64">
        <w:rPr>
          <w:color w:val="FF0000"/>
        </w:rPr>
        <w:t xml:space="preserve">*** </w:t>
      </w:r>
      <w:r w:rsidRPr="00347D64">
        <w:rPr>
          <w:rFonts w:ascii="Cambria"/>
          <w:b/>
          <w:color w:val="FF0000"/>
          <w:sz w:val="16"/>
        </w:rPr>
        <w:t>Tabloda</w:t>
      </w:r>
      <w:r w:rsidRPr="00347D64">
        <w:rPr>
          <w:rFonts w:ascii="Cambria"/>
          <w:b/>
          <w:color w:val="FF0000"/>
          <w:spacing w:val="-1"/>
          <w:sz w:val="16"/>
        </w:rPr>
        <w:t xml:space="preserve"> </w:t>
      </w:r>
      <w:r w:rsidRPr="00347D64">
        <w:rPr>
          <w:rFonts w:ascii="Cambria" w:hAnsi="Cambria" w:cs="Cambria"/>
          <w:b/>
          <w:color w:val="FF0000"/>
          <w:sz w:val="16"/>
        </w:rPr>
        <w:t>sıralanan</w:t>
      </w:r>
      <w:r w:rsidRPr="00347D64">
        <w:rPr>
          <w:rFonts w:ascii="Cambria"/>
          <w:b/>
          <w:color w:val="FF0000"/>
          <w:spacing w:val="-2"/>
          <w:sz w:val="16"/>
        </w:rPr>
        <w:t xml:space="preserve"> </w:t>
      </w:r>
      <w:r w:rsidRPr="00347D64">
        <w:rPr>
          <w:rFonts w:ascii="Cambria"/>
          <w:b/>
          <w:color w:val="FF0000"/>
          <w:sz w:val="16"/>
        </w:rPr>
        <w:t>bilgiler,</w:t>
      </w:r>
      <w:r w:rsidRPr="00347D64">
        <w:rPr>
          <w:rFonts w:ascii="Cambria"/>
          <w:b/>
          <w:color w:val="FF0000"/>
          <w:spacing w:val="2"/>
          <w:sz w:val="16"/>
        </w:rPr>
        <w:t xml:space="preserve"> </w:t>
      </w:r>
      <w:r w:rsidRPr="00347D64">
        <w:rPr>
          <w:rFonts w:ascii="Cambria" w:hAnsi="Cambria" w:cs="Cambria"/>
          <w:b/>
          <w:color w:val="FF0000"/>
          <w:spacing w:val="-1"/>
          <w:sz w:val="16"/>
        </w:rPr>
        <w:t>örnek</w:t>
      </w:r>
      <w:r w:rsidRPr="00347D64">
        <w:rPr>
          <w:rFonts w:ascii="Cambria"/>
          <w:b/>
          <w:color w:val="FF0000"/>
          <w:spacing w:val="3"/>
          <w:sz w:val="16"/>
        </w:rPr>
        <w:t xml:space="preserve"> </w:t>
      </w:r>
      <w:r w:rsidRPr="00347D64">
        <w:rPr>
          <w:rFonts w:ascii="Cambria"/>
          <w:b/>
          <w:color w:val="FF0000"/>
          <w:sz w:val="16"/>
        </w:rPr>
        <w:t>olarak</w:t>
      </w:r>
      <w:r w:rsidRPr="00347D64">
        <w:rPr>
          <w:rFonts w:ascii="Cambria"/>
          <w:b/>
          <w:color w:val="FF0000"/>
          <w:spacing w:val="2"/>
          <w:sz w:val="16"/>
        </w:rPr>
        <w:t xml:space="preserve"> </w:t>
      </w:r>
      <w:r w:rsidRPr="00347D64">
        <w:rPr>
          <w:rFonts w:ascii="Cambria" w:hAnsi="Cambria" w:cs="Cambria"/>
          <w:b/>
          <w:color w:val="FF0000"/>
          <w:sz w:val="16"/>
        </w:rPr>
        <w:t>sıralanmıştır.</w:t>
      </w:r>
    </w:p>
    <w:p w14:paraId="485C0909" w14:textId="77777777" w:rsidR="009A0777" w:rsidRPr="00347D64" w:rsidRDefault="009A0777" w:rsidP="001436F3">
      <w:pPr>
        <w:pStyle w:val="Balk1"/>
        <w:spacing w:before="0"/>
        <w:jc w:val="both"/>
        <w:rPr>
          <w:color w:val="FF0000"/>
        </w:rPr>
      </w:pPr>
    </w:p>
    <w:p w14:paraId="0DD36B00" w14:textId="77777777" w:rsidR="009A0777" w:rsidRDefault="00E97DC5" w:rsidP="001436F3">
      <w:pPr>
        <w:pStyle w:val="Balk1"/>
        <w:spacing w:before="0"/>
        <w:jc w:val="both"/>
      </w:pPr>
      <w:r>
        <w:t>2.6.1</w:t>
      </w:r>
      <w:r w:rsidR="009A0777">
        <w:t xml:space="preserve"> İnsan Kaynakları</w:t>
      </w:r>
    </w:p>
    <w:p w14:paraId="02BC927B" w14:textId="77777777" w:rsidR="009A0777" w:rsidRDefault="009A0777" w:rsidP="001436F3">
      <w:pPr>
        <w:jc w:val="both"/>
      </w:pPr>
      <w:r>
        <w:t>Okul/kurumun hedefleriyle uyumlu, kurumsal ve bireysel performans için kritik olan bilgi, beceri ve tutumların tümünü kapsamalıdır. Personele ilişkin nicel veriler ile personelin sahip olduğu niteliklerin analizi yapılmalıdır.</w:t>
      </w:r>
    </w:p>
    <w:p w14:paraId="174C23FF" w14:textId="77777777" w:rsidR="009A0777" w:rsidRDefault="009A0777" w:rsidP="001436F3">
      <w:pPr>
        <w:jc w:val="both"/>
      </w:pPr>
    </w:p>
    <w:p w14:paraId="5F0DA0AA" w14:textId="77777777" w:rsidR="009A0777" w:rsidRDefault="009A0777" w:rsidP="001436F3">
      <w:pPr>
        <w:spacing w:after="0" w:line="360" w:lineRule="auto"/>
        <w:ind w:firstLine="708"/>
        <w:jc w:val="both"/>
      </w:pPr>
      <w:r>
        <w:t>Okulumuzun çalışanlarına ilişkin bilgiler altta yer alan tabloda belirtilmiştir.</w:t>
      </w:r>
    </w:p>
    <w:p w14:paraId="28D97EFD" w14:textId="77777777" w:rsidR="009A0777" w:rsidRDefault="009A0777" w:rsidP="001436F3">
      <w:pPr>
        <w:spacing w:after="0" w:line="240" w:lineRule="auto"/>
        <w:jc w:val="both"/>
        <w:rPr>
          <w:b/>
        </w:rPr>
      </w:pPr>
      <w:r>
        <w:rPr>
          <w:b/>
        </w:rPr>
        <w:t xml:space="preserve">Tablo 3. </w:t>
      </w:r>
      <w:r>
        <w:t>Personel Bilgileri</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4364"/>
        <w:gridCol w:w="1549"/>
        <w:gridCol w:w="1554"/>
        <w:gridCol w:w="1595"/>
      </w:tblGrid>
      <w:tr w:rsidR="009A0777" w:rsidRPr="00380779" w14:paraId="47460F81" w14:textId="77777777" w:rsidTr="001436F3">
        <w:tc>
          <w:tcPr>
            <w:tcW w:w="4493" w:type="dxa"/>
            <w:tcBorders>
              <w:top w:val="single" w:sz="4" w:space="0" w:color="9BBB59"/>
              <w:left w:val="single" w:sz="4" w:space="0" w:color="9BBB59"/>
              <w:bottom w:val="single" w:sz="4" w:space="0" w:color="9BBB59"/>
              <w:right w:val="nil"/>
            </w:tcBorders>
            <w:shd w:val="clear" w:color="auto" w:fill="9BBB59"/>
          </w:tcPr>
          <w:p w14:paraId="3AE97299" w14:textId="77777777" w:rsidR="009A0777" w:rsidRPr="00703519" w:rsidRDefault="009A0777" w:rsidP="001436F3">
            <w:pPr>
              <w:jc w:val="both"/>
              <w:rPr>
                <w:b/>
                <w:bCs/>
              </w:rPr>
            </w:pPr>
            <w:r w:rsidRPr="00703519">
              <w:rPr>
                <w:b/>
                <w:bCs/>
              </w:rPr>
              <w:t>Unvan</w:t>
            </w:r>
          </w:p>
        </w:tc>
        <w:tc>
          <w:tcPr>
            <w:tcW w:w="1583" w:type="dxa"/>
            <w:tcBorders>
              <w:top w:val="single" w:sz="4" w:space="0" w:color="9BBB59"/>
              <w:left w:val="nil"/>
              <w:bottom w:val="single" w:sz="4" w:space="0" w:color="9BBB59"/>
              <w:right w:val="nil"/>
            </w:tcBorders>
            <w:shd w:val="clear" w:color="auto" w:fill="9BBB59"/>
          </w:tcPr>
          <w:p w14:paraId="28DE2463" w14:textId="77777777" w:rsidR="009A0777" w:rsidRPr="00703519" w:rsidRDefault="009A0777" w:rsidP="001436F3">
            <w:pPr>
              <w:jc w:val="both"/>
              <w:rPr>
                <w:b/>
                <w:bCs/>
              </w:rPr>
            </w:pPr>
            <w:r w:rsidRPr="00703519">
              <w:rPr>
                <w:b/>
                <w:bCs/>
              </w:rPr>
              <w:t>Erkek</w:t>
            </w:r>
          </w:p>
        </w:tc>
        <w:tc>
          <w:tcPr>
            <w:tcW w:w="1588" w:type="dxa"/>
            <w:tcBorders>
              <w:top w:val="single" w:sz="4" w:space="0" w:color="9BBB59"/>
              <w:left w:val="nil"/>
              <w:bottom w:val="single" w:sz="4" w:space="0" w:color="9BBB59"/>
              <w:right w:val="nil"/>
            </w:tcBorders>
            <w:shd w:val="clear" w:color="auto" w:fill="9BBB59"/>
          </w:tcPr>
          <w:p w14:paraId="6D26A468" w14:textId="77777777" w:rsidR="009A0777" w:rsidRPr="00703519" w:rsidRDefault="009A0777" w:rsidP="001436F3">
            <w:pPr>
              <w:jc w:val="both"/>
              <w:rPr>
                <w:b/>
                <w:bCs/>
              </w:rPr>
            </w:pPr>
            <w:r w:rsidRPr="00703519">
              <w:rPr>
                <w:b/>
                <w:bCs/>
              </w:rPr>
              <w:t>Kadın</w:t>
            </w:r>
          </w:p>
        </w:tc>
        <w:tc>
          <w:tcPr>
            <w:tcW w:w="1624" w:type="dxa"/>
            <w:tcBorders>
              <w:top w:val="single" w:sz="4" w:space="0" w:color="9BBB59"/>
              <w:left w:val="nil"/>
              <w:bottom w:val="single" w:sz="4" w:space="0" w:color="9BBB59"/>
              <w:right w:val="single" w:sz="4" w:space="0" w:color="9BBB59"/>
            </w:tcBorders>
            <w:shd w:val="clear" w:color="auto" w:fill="9BBB59"/>
          </w:tcPr>
          <w:p w14:paraId="7E7E1DB1" w14:textId="77777777" w:rsidR="009A0777" w:rsidRPr="00703519" w:rsidRDefault="009A0777" w:rsidP="001436F3">
            <w:pPr>
              <w:jc w:val="both"/>
              <w:rPr>
                <w:b/>
                <w:bCs/>
              </w:rPr>
            </w:pPr>
            <w:r w:rsidRPr="00703519">
              <w:rPr>
                <w:b/>
                <w:bCs/>
              </w:rPr>
              <w:t>Toplam</w:t>
            </w:r>
          </w:p>
        </w:tc>
      </w:tr>
      <w:tr w:rsidR="009A0777" w:rsidRPr="00380779" w14:paraId="1DE9E2CD" w14:textId="77777777" w:rsidTr="001436F3">
        <w:trPr>
          <w:trHeight w:val="373"/>
        </w:trPr>
        <w:tc>
          <w:tcPr>
            <w:tcW w:w="4493" w:type="dxa"/>
            <w:shd w:val="clear" w:color="auto" w:fill="EAF1DD"/>
          </w:tcPr>
          <w:p w14:paraId="65CD999C" w14:textId="77777777" w:rsidR="009A0777" w:rsidRPr="00703519" w:rsidRDefault="009A0777" w:rsidP="001436F3">
            <w:pPr>
              <w:jc w:val="both"/>
              <w:rPr>
                <w:bCs/>
              </w:rPr>
            </w:pPr>
            <w:r w:rsidRPr="00703519">
              <w:rPr>
                <w:bCs/>
              </w:rPr>
              <w:t>Okul Müdürü ve Müdür Yardımcısı</w:t>
            </w:r>
          </w:p>
        </w:tc>
        <w:tc>
          <w:tcPr>
            <w:tcW w:w="1583" w:type="dxa"/>
            <w:shd w:val="clear" w:color="auto" w:fill="EAF1DD"/>
          </w:tcPr>
          <w:p w14:paraId="1B8AD608" w14:textId="77777777" w:rsidR="009A0777" w:rsidRPr="00380779" w:rsidRDefault="003031FF" w:rsidP="001436F3">
            <w:pPr>
              <w:jc w:val="both"/>
              <w:rPr>
                <w:b/>
              </w:rPr>
            </w:pPr>
            <w:r>
              <w:rPr>
                <w:b/>
              </w:rPr>
              <w:t>0</w:t>
            </w:r>
          </w:p>
        </w:tc>
        <w:tc>
          <w:tcPr>
            <w:tcW w:w="1588" w:type="dxa"/>
            <w:shd w:val="clear" w:color="auto" w:fill="EAF1DD"/>
          </w:tcPr>
          <w:p w14:paraId="3841BB03" w14:textId="77777777" w:rsidR="009A0777" w:rsidRPr="00380779" w:rsidRDefault="003031FF" w:rsidP="001436F3">
            <w:pPr>
              <w:jc w:val="both"/>
              <w:rPr>
                <w:b/>
              </w:rPr>
            </w:pPr>
            <w:r>
              <w:rPr>
                <w:b/>
              </w:rPr>
              <w:t>2</w:t>
            </w:r>
          </w:p>
        </w:tc>
        <w:tc>
          <w:tcPr>
            <w:tcW w:w="1624" w:type="dxa"/>
            <w:shd w:val="clear" w:color="auto" w:fill="EAF1DD"/>
          </w:tcPr>
          <w:p w14:paraId="4CB02E37" w14:textId="77777777" w:rsidR="009A0777" w:rsidRPr="00380779" w:rsidRDefault="008D274C" w:rsidP="001436F3">
            <w:pPr>
              <w:jc w:val="both"/>
              <w:rPr>
                <w:b/>
              </w:rPr>
            </w:pPr>
            <w:r>
              <w:rPr>
                <w:b/>
              </w:rPr>
              <w:t>2</w:t>
            </w:r>
          </w:p>
        </w:tc>
      </w:tr>
      <w:tr w:rsidR="009A0777" w:rsidRPr="00380779" w14:paraId="288AE639" w14:textId="77777777" w:rsidTr="001436F3">
        <w:trPr>
          <w:trHeight w:val="396"/>
        </w:trPr>
        <w:tc>
          <w:tcPr>
            <w:tcW w:w="4493" w:type="dxa"/>
            <w:shd w:val="clear" w:color="auto" w:fill="auto"/>
          </w:tcPr>
          <w:p w14:paraId="30AE9EC0" w14:textId="77777777" w:rsidR="009A0777" w:rsidRPr="00703519" w:rsidRDefault="003C5ED8" w:rsidP="001436F3">
            <w:pPr>
              <w:jc w:val="both"/>
              <w:rPr>
                <w:bCs/>
              </w:rPr>
            </w:pPr>
            <w:r>
              <w:rPr>
                <w:bCs/>
              </w:rPr>
              <w:t xml:space="preserve">Okul Öncesi </w:t>
            </w:r>
            <w:r w:rsidR="009A0777" w:rsidRPr="00703519">
              <w:rPr>
                <w:bCs/>
              </w:rPr>
              <w:t xml:space="preserve"> Öğretmeni</w:t>
            </w:r>
          </w:p>
        </w:tc>
        <w:tc>
          <w:tcPr>
            <w:tcW w:w="1583" w:type="dxa"/>
            <w:shd w:val="clear" w:color="auto" w:fill="auto"/>
          </w:tcPr>
          <w:p w14:paraId="360D0225" w14:textId="77777777" w:rsidR="009A0777" w:rsidRPr="00380779" w:rsidRDefault="003031FF" w:rsidP="001436F3">
            <w:pPr>
              <w:jc w:val="both"/>
              <w:rPr>
                <w:b/>
              </w:rPr>
            </w:pPr>
            <w:r>
              <w:rPr>
                <w:b/>
              </w:rPr>
              <w:t>0</w:t>
            </w:r>
          </w:p>
        </w:tc>
        <w:tc>
          <w:tcPr>
            <w:tcW w:w="1588" w:type="dxa"/>
            <w:shd w:val="clear" w:color="auto" w:fill="auto"/>
          </w:tcPr>
          <w:p w14:paraId="2C18097A" w14:textId="77777777" w:rsidR="009A0777" w:rsidRPr="00380779" w:rsidRDefault="0087298C" w:rsidP="001436F3">
            <w:pPr>
              <w:jc w:val="both"/>
              <w:rPr>
                <w:b/>
              </w:rPr>
            </w:pPr>
            <w:r>
              <w:rPr>
                <w:b/>
              </w:rPr>
              <w:t>9</w:t>
            </w:r>
          </w:p>
        </w:tc>
        <w:tc>
          <w:tcPr>
            <w:tcW w:w="1624" w:type="dxa"/>
            <w:shd w:val="clear" w:color="auto" w:fill="auto"/>
          </w:tcPr>
          <w:p w14:paraId="31306477" w14:textId="77777777" w:rsidR="009A0777" w:rsidRPr="00380779" w:rsidRDefault="006154AF" w:rsidP="001436F3">
            <w:pPr>
              <w:jc w:val="both"/>
              <w:rPr>
                <w:b/>
              </w:rPr>
            </w:pPr>
            <w:r>
              <w:rPr>
                <w:b/>
              </w:rPr>
              <w:t>9</w:t>
            </w:r>
          </w:p>
        </w:tc>
      </w:tr>
      <w:tr w:rsidR="009A0777" w:rsidRPr="00380779" w14:paraId="42C065B0" w14:textId="77777777" w:rsidTr="001436F3">
        <w:tc>
          <w:tcPr>
            <w:tcW w:w="4493" w:type="dxa"/>
            <w:shd w:val="clear" w:color="auto" w:fill="auto"/>
          </w:tcPr>
          <w:p w14:paraId="73AEED00" w14:textId="77777777" w:rsidR="009A0777" w:rsidRPr="00703519" w:rsidRDefault="009A0777" w:rsidP="001436F3">
            <w:pPr>
              <w:jc w:val="both"/>
              <w:rPr>
                <w:bCs/>
              </w:rPr>
            </w:pPr>
            <w:r w:rsidRPr="00703519">
              <w:rPr>
                <w:bCs/>
              </w:rPr>
              <w:t>Rehber Öğretmen</w:t>
            </w:r>
          </w:p>
        </w:tc>
        <w:tc>
          <w:tcPr>
            <w:tcW w:w="1583" w:type="dxa"/>
            <w:shd w:val="clear" w:color="auto" w:fill="auto"/>
          </w:tcPr>
          <w:p w14:paraId="18C7001B" w14:textId="77777777" w:rsidR="009A0777" w:rsidRPr="00380779" w:rsidRDefault="008D274C" w:rsidP="001436F3">
            <w:pPr>
              <w:jc w:val="both"/>
              <w:rPr>
                <w:b/>
              </w:rPr>
            </w:pPr>
            <w:r>
              <w:rPr>
                <w:b/>
              </w:rPr>
              <w:t>0</w:t>
            </w:r>
          </w:p>
        </w:tc>
        <w:tc>
          <w:tcPr>
            <w:tcW w:w="1588" w:type="dxa"/>
            <w:shd w:val="clear" w:color="auto" w:fill="auto"/>
          </w:tcPr>
          <w:p w14:paraId="255BBCE3" w14:textId="77777777" w:rsidR="009A0777" w:rsidRPr="00380779" w:rsidRDefault="008D274C" w:rsidP="001436F3">
            <w:pPr>
              <w:jc w:val="both"/>
              <w:rPr>
                <w:b/>
              </w:rPr>
            </w:pPr>
            <w:r>
              <w:rPr>
                <w:b/>
              </w:rPr>
              <w:t>1</w:t>
            </w:r>
          </w:p>
        </w:tc>
        <w:tc>
          <w:tcPr>
            <w:tcW w:w="1624" w:type="dxa"/>
            <w:shd w:val="clear" w:color="auto" w:fill="auto"/>
          </w:tcPr>
          <w:p w14:paraId="4B6A2954" w14:textId="77777777" w:rsidR="009A0777" w:rsidRPr="00380779" w:rsidRDefault="008D274C" w:rsidP="001436F3">
            <w:pPr>
              <w:jc w:val="both"/>
              <w:rPr>
                <w:b/>
              </w:rPr>
            </w:pPr>
            <w:r>
              <w:rPr>
                <w:b/>
              </w:rPr>
              <w:t>1</w:t>
            </w:r>
          </w:p>
        </w:tc>
      </w:tr>
      <w:tr w:rsidR="009A0777" w:rsidRPr="00380779" w14:paraId="2E08C7DB" w14:textId="77777777" w:rsidTr="001436F3">
        <w:trPr>
          <w:trHeight w:val="356"/>
        </w:trPr>
        <w:tc>
          <w:tcPr>
            <w:tcW w:w="4493" w:type="dxa"/>
            <w:shd w:val="clear" w:color="auto" w:fill="auto"/>
          </w:tcPr>
          <w:p w14:paraId="6A09F989" w14:textId="77777777" w:rsidR="009A0777" w:rsidRPr="00703519" w:rsidRDefault="009A0777" w:rsidP="001436F3">
            <w:pPr>
              <w:jc w:val="both"/>
              <w:rPr>
                <w:bCs/>
              </w:rPr>
            </w:pPr>
            <w:r w:rsidRPr="00703519">
              <w:rPr>
                <w:bCs/>
              </w:rPr>
              <w:t>Yardımcı Personel</w:t>
            </w:r>
          </w:p>
        </w:tc>
        <w:tc>
          <w:tcPr>
            <w:tcW w:w="1583" w:type="dxa"/>
            <w:shd w:val="clear" w:color="auto" w:fill="auto"/>
          </w:tcPr>
          <w:p w14:paraId="1BB6EC7D" w14:textId="77777777" w:rsidR="009A0777" w:rsidRPr="00380779" w:rsidRDefault="003446AF" w:rsidP="001436F3">
            <w:pPr>
              <w:jc w:val="both"/>
              <w:rPr>
                <w:b/>
              </w:rPr>
            </w:pPr>
            <w:r>
              <w:rPr>
                <w:b/>
              </w:rPr>
              <w:t>1</w:t>
            </w:r>
          </w:p>
        </w:tc>
        <w:tc>
          <w:tcPr>
            <w:tcW w:w="1588" w:type="dxa"/>
            <w:shd w:val="clear" w:color="auto" w:fill="auto"/>
          </w:tcPr>
          <w:p w14:paraId="539B4A94" w14:textId="77777777" w:rsidR="009A0777" w:rsidRPr="00380779" w:rsidRDefault="003446AF" w:rsidP="001436F3">
            <w:pPr>
              <w:jc w:val="both"/>
              <w:rPr>
                <w:b/>
              </w:rPr>
            </w:pPr>
            <w:r>
              <w:rPr>
                <w:b/>
              </w:rPr>
              <w:t>2</w:t>
            </w:r>
          </w:p>
        </w:tc>
        <w:tc>
          <w:tcPr>
            <w:tcW w:w="1624" w:type="dxa"/>
            <w:shd w:val="clear" w:color="auto" w:fill="auto"/>
          </w:tcPr>
          <w:p w14:paraId="07890170" w14:textId="77777777" w:rsidR="009A0777" w:rsidRPr="00380779" w:rsidRDefault="003031FF" w:rsidP="001436F3">
            <w:pPr>
              <w:jc w:val="both"/>
              <w:rPr>
                <w:b/>
              </w:rPr>
            </w:pPr>
            <w:r>
              <w:rPr>
                <w:b/>
              </w:rPr>
              <w:t>3</w:t>
            </w:r>
          </w:p>
        </w:tc>
      </w:tr>
      <w:tr w:rsidR="009A0777" w:rsidRPr="00380779" w14:paraId="6B4D797F" w14:textId="77777777" w:rsidTr="001436F3">
        <w:trPr>
          <w:trHeight w:val="414"/>
        </w:trPr>
        <w:tc>
          <w:tcPr>
            <w:tcW w:w="4493" w:type="dxa"/>
            <w:shd w:val="clear" w:color="auto" w:fill="auto"/>
          </w:tcPr>
          <w:p w14:paraId="21E7EFCE" w14:textId="77777777" w:rsidR="009A0777" w:rsidRPr="00380779" w:rsidRDefault="009A0777" w:rsidP="001436F3">
            <w:pPr>
              <w:jc w:val="both"/>
              <w:rPr>
                <w:b/>
                <w:bCs/>
              </w:rPr>
            </w:pPr>
            <w:r w:rsidRPr="00380779">
              <w:rPr>
                <w:b/>
                <w:bCs/>
              </w:rPr>
              <w:t>Toplam Çalışan Sayıları</w:t>
            </w:r>
          </w:p>
        </w:tc>
        <w:tc>
          <w:tcPr>
            <w:tcW w:w="1583" w:type="dxa"/>
            <w:shd w:val="clear" w:color="auto" w:fill="auto"/>
          </w:tcPr>
          <w:p w14:paraId="59E7841B" w14:textId="77777777" w:rsidR="009A0777" w:rsidRPr="00380779" w:rsidRDefault="003446AF" w:rsidP="001436F3">
            <w:pPr>
              <w:jc w:val="both"/>
              <w:rPr>
                <w:b/>
              </w:rPr>
            </w:pPr>
            <w:r>
              <w:rPr>
                <w:b/>
              </w:rPr>
              <w:t>1</w:t>
            </w:r>
          </w:p>
        </w:tc>
        <w:tc>
          <w:tcPr>
            <w:tcW w:w="1588" w:type="dxa"/>
            <w:shd w:val="clear" w:color="auto" w:fill="auto"/>
          </w:tcPr>
          <w:p w14:paraId="21C3EA95" w14:textId="77777777" w:rsidR="009A0777" w:rsidRPr="00380779" w:rsidRDefault="006154AF" w:rsidP="001436F3">
            <w:pPr>
              <w:jc w:val="both"/>
              <w:rPr>
                <w:b/>
              </w:rPr>
            </w:pPr>
            <w:r>
              <w:rPr>
                <w:b/>
              </w:rPr>
              <w:t>14</w:t>
            </w:r>
          </w:p>
        </w:tc>
        <w:tc>
          <w:tcPr>
            <w:tcW w:w="1624" w:type="dxa"/>
            <w:shd w:val="clear" w:color="auto" w:fill="auto"/>
          </w:tcPr>
          <w:p w14:paraId="740B29BF" w14:textId="77777777" w:rsidR="009A0777" w:rsidRPr="00380779" w:rsidRDefault="006154AF" w:rsidP="001436F3">
            <w:pPr>
              <w:jc w:val="both"/>
              <w:rPr>
                <w:b/>
              </w:rPr>
            </w:pPr>
            <w:r>
              <w:rPr>
                <w:b/>
              </w:rPr>
              <w:t>15</w:t>
            </w:r>
          </w:p>
        </w:tc>
      </w:tr>
    </w:tbl>
    <w:p w14:paraId="163AF9BF" w14:textId="77777777" w:rsidR="009A0777" w:rsidRDefault="009A0777" w:rsidP="001436F3">
      <w:pPr>
        <w:tabs>
          <w:tab w:val="left" w:pos="426"/>
        </w:tabs>
        <w:spacing w:after="0"/>
        <w:jc w:val="both"/>
        <w:rPr>
          <w:rFonts w:ascii="Cambria"/>
          <w:b/>
          <w:color w:val="000000"/>
          <w:sz w:val="28"/>
        </w:rPr>
      </w:pPr>
    </w:p>
    <w:p w14:paraId="6F8BCA8F" w14:textId="77777777" w:rsidR="008D274C" w:rsidRDefault="003446AF" w:rsidP="001436F3">
      <w:pPr>
        <w:tabs>
          <w:tab w:val="left" w:pos="426"/>
        </w:tabs>
        <w:spacing w:after="0"/>
        <w:jc w:val="both"/>
        <w:rPr>
          <w:rFonts w:ascii="Cambria"/>
          <w:b/>
          <w:color w:val="000000"/>
          <w:sz w:val="28"/>
        </w:rPr>
      </w:pPr>
      <w:r>
        <w:rPr>
          <w:noProof/>
          <w:lang w:eastAsia="tr-TR"/>
        </w:rPr>
        <w:lastRenderedPageBreak/>
        <w:drawing>
          <wp:inline distT="0" distB="0" distL="0" distR="0" wp14:anchorId="73B56775" wp14:editId="114EE433">
            <wp:extent cx="5760720" cy="6432550"/>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6432550"/>
                    </a:xfrm>
                    <a:prstGeom prst="rect">
                      <a:avLst/>
                    </a:prstGeom>
                  </pic:spPr>
                </pic:pic>
              </a:graphicData>
            </a:graphic>
          </wp:inline>
        </w:drawing>
      </w:r>
    </w:p>
    <w:p w14:paraId="60E6B64D" w14:textId="77777777" w:rsidR="008D274C" w:rsidRDefault="008D274C" w:rsidP="001436F3">
      <w:pPr>
        <w:tabs>
          <w:tab w:val="left" w:pos="426"/>
        </w:tabs>
        <w:spacing w:after="0"/>
        <w:jc w:val="both"/>
        <w:rPr>
          <w:rFonts w:ascii="Cambria"/>
          <w:b/>
          <w:color w:val="000000"/>
          <w:sz w:val="28"/>
        </w:rPr>
      </w:pPr>
    </w:p>
    <w:p w14:paraId="0DEC869C" w14:textId="77777777" w:rsidR="008D274C" w:rsidRDefault="008D274C" w:rsidP="001436F3">
      <w:pPr>
        <w:tabs>
          <w:tab w:val="left" w:pos="426"/>
        </w:tabs>
        <w:spacing w:after="0"/>
        <w:jc w:val="both"/>
        <w:rPr>
          <w:rFonts w:ascii="Cambria"/>
          <w:b/>
          <w:color w:val="000000"/>
          <w:sz w:val="28"/>
        </w:rPr>
      </w:pPr>
    </w:p>
    <w:p w14:paraId="45F4D1F5" w14:textId="77777777" w:rsidR="009A0777" w:rsidRPr="00CC5B2E" w:rsidRDefault="009A0777" w:rsidP="001436F3">
      <w:pPr>
        <w:tabs>
          <w:tab w:val="left" w:pos="426"/>
        </w:tabs>
        <w:spacing w:after="0"/>
        <w:jc w:val="both"/>
        <w:rPr>
          <w:rFonts w:eastAsia="SimSun"/>
          <w:b/>
          <w:color w:val="00B0F0"/>
          <w:sz w:val="28"/>
          <w:szCs w:val="40"/>
        </w:rPr>
      </w:pPr>
      <w:r w:rsidRPr="001670D8">
        <w:rPr>
          <w:rFonts w:eastAsia="SimSun"/>
          <w:b/>
          <w:color w:val="00B0F0"/>
          <w:sz w:val="28"/>
          <w:szCs w:val="40"/>
        </w:rPr>
        <w:t>2</w:t>
      </w:r>
      <w:r w:rsidR="00E97DC5">
        <w:rPr>
          <w:rFonts w:eastAsia="SimSun"/>
          <w:b/>
          <w:color w:val="00B0F0"/>
          <w:sz w:val="28"/>
          <w:szCs w:val="40"/>
        </w:rPr>
        <w:t>.6.2</w:t>
      </w:r>
      <w:r w:rsidRPr="00CC5B2E">
        <w:rPr>
          <w:rFonts w:eastAsia="SimSun"/>
          <w:b/>
          <w:color w:val="00B0F0"/>
          <w:sz w:val="28"/>
          <w:szCs w:val="40"/>
        </w:rPr>
        <w:t>.Teknolojik Düzey</w:t>
      </w:r>
    </w:p>
    <w:p w14:paraId="5C278230" w14:textId="77777777" w:rsidR="009A0777" w:rsidRPr="00CC5B2E" w:rsidRDefault="009A0777" w:rsidP="001436F3">
      <w:pPr>
        <w:jc w:val="both"/>
      </w:pPr>
      <w:r w:rsidRPr="00CC5B2E">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14:paraId="72BA51A3" w14:textId="77777777" w:rsidR="009A0777" w:rsidRPr="00A47F2F" w:rsidRDefault="009A0777" w:rsidP="001436F3">
      <w:pPr>
        <w:tabs>
          <w:tab w:val="left" w:pos="426"/>
        </w:tabs>
        <w:spacing w:after="0"/>
        <w:jc w:val="both"/>
        <w:rPr>
          <w:rFonts w:cs="Calibri"/>
          <w:b/>
          <w:szCs w:val="24"/>
        </w:rPr>
      </w:pPr>
    </w:p>
    <w:p w14:paraId="70DAD120" w14:textId="77777777" w:rsidR="009A0777" w:rsidRDefault="009A0777" w:rsidP="001436F3">
      <w:pPr>
        <w:spacing w:after="0" w:line="360" w:lineRule="auto"/>
        <w:ind w:firstLine="708"/>
        <w:jc w:val="both"/>
      </w:pPr>
      <w:bookmarkStart w:id="27" w:name="_Toc534829221"/>
      <w:r>
        <w:t>Teknolojik kaynaklar başta olmak üzere okulumuzda bulunan çalışır durumdaki donanım malzemelerine ilişkin bilgilere Tablo 6’da yer verilmiştir.</w:t>
      </w:r>
    </w:p>
    <w:p w14:paraId="15959CA8" w14:textId="77777777" w:rsidR="009A0777" w:rsidRDefault="009A0777" w:rsidP="001436F3">
      <w:pPr>
        <w:jc w:val="both"/>
      </w:pPr>
    </w:p>
    <w:p w14:paraId="27A79F64" w14:textId="77777777" w:rsidR="009A0777" w:rsidRPr="004962D0" w:rsidRDefault="009A0777" w:rsidP="001436F3">
      <w:pPr>
        <w:spacing w:after="0" w:line="360" w:lineRule="auto"/>
        <w:jc w:val="both"/>
        <w:rPr>
          <w:b/>
        </w:rPr>
      </w:pPr>
      <w:r>
        <w:rPr>
          <w:b/>
        </w:rPr>
        <w:lastRenderedPageBreak/>
        <w:t xml:space="preserve">Tablo 6. </w:t>
      </w:r>
      <w:r w:rsidRPr="00C345E6">
        <w:t>Teknolojik Kaynaklar Tablosu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209"/>
        <w:gridCol w:w="1376"/>
        <w:gridCol w:w="3086"/>
        <w:gridCol w:w="1391"/>
      </w:tblGrid>
      <w:tr w:rsidR="009A0777" w14:paraId="176C1565" w14:textId="77777777" w:rsidTr="001436F3">
        <w:tc>
          <w:tcPr>
            <w:tcW w:w="9288" w:type="dxa"/>
            <w:gridSpan w:val="4"/>
            <w:tcBorders>
              <w:top w:val="single" w:sz="4" w:space="0" w:color="9BBB59"/>
              <w:left w:val="single" w:sz="4" w:space="0" w:color="9BBB59"/>
              <w:bottom w:val="single" w:sz="4" w:space="0" w:color="9BBB59"/>
              <w:right w:val="single" w:sz="4" w:space="0" w:color="9BBB59"/>
            </w:tcBorders>
            <w:shd w:val="clear" w:color="auto" w:fill="9BBB59"/>
          </w:tcPr>
          <w:p w14:paraId="649A884E" w14:textId="77777777" w:rsidR="009A0777" w:rsidRPr="00CC5B2E" w:rsidRDefault="009A0777" w:rsidP="001436F3">
            <w:pPr>
              <w:jc w:val="both"/>
              <w:rPr>
                <w:b/>
                <w:bCs/>
                <w:color w:val="FFFFFF"/>
              </w:rPr>
            </w:pPr>
            <w:r w:rsidRPr="00CC5B2E">
              <w:rPr>
                <w:b/>
              </w:rPr>
              <w:t>Teknolojik Kaynaklar</w:t>
            </w:r>
          </w:p>
        </w:tc>
      </w:tr>
      <w:tr w:rsidR="009A0777" w14:paraId="457ECA6F" w14:textId="77777777" w:rsidTr="001436F3">
        <w:tc>
          <w:tcPr>
            <w:tcW w:w="3286" w:type="dxa"/>
            <w:shd w:val="clear" w:color="auto" w:fill="EAF1DD"/>
          </w:tcPr>
          <w:p w14:paraId="287D7D3D" w14:textId="77777777" w:rsidR="009A0777" w:rsidRPr="00CA06D6" w:rsidRDefault="009A0777" w:rsidP="001436F3">
            <w:pPr>
              <w:jc w:val="both"/>
              <w:rPr>
                <w:bCs/>
              </w:rPr>
            </w:pPr>
            <w:r w:rsidRPr="00CA06D6">
              <w:rPr>
                <w:bCs/>
              </w:rPr>
              <w:t>Akıllı Tahta Sayısı</w:t>
            </w:r>
          </w:p>
        </w:tc>
        <w:tc>
          <w:tcPr>
            <w:tcW w:w="1417" w:type="dxa"/>
            <w:shd w:val="clear" w:color="auto" w:fill="EAF1DD"/>
          </w:tcPr>
          <w:p w14:paraId="713A53D1" w14:textId="77777777" w:rsidR="009A0777" w:rsidRPr="00CA06D6" w:rsidRDefault="003031FF" w:rsidP="001436F3">
            <w:pPr>
              <w:jc w:val="both"/>
            </w:pPr>
            <w:r>
              <w:t>0</w:t>
            </w:r>
          </w:p>
        </w:tc>
        <w:tc>
          <w:tcPr>
            <w:tcW w:w="3167" w:type="dxa"/>
            <w:shd w:val="clear" w:color="auto" w:fill="EAF1DD"/>
          </w:tcPr>
          <w:p w14:paraId="65AE5DC7" w14:textId="77777777" w:rsidR="009A0777" w:rsidRPr="00CA06D6" w:rsidRDefault="009A0777" w:rsidP="001436F3">
            <w:pPr>
              <w:jc w:val="both"/>
            </w:pPr>
            <w:r w:rsidRPr="00CA06D6">
              <w:t>Yazıcı Sayısı</w:t>
            </w:r>
          </w:p>
        </w:tc>
        <w:tc>
          <w:tcPr>
            <w:tcW w:w="1418" w:type="dxa"/>
            <w:shd w:val="clear" w:color="auto" w:fill="EAF1DD"/>
          </w:tcPr>
          <w:p w14:paraId="6D508803" w14:textId="77777777" w:rsidR="009A0777" w:rsidRDefault="000F611B" w:rsidP="001436F3">
            <w:pPr>
              <w:jc w:val="both"/>
            </w:pPr>
            <w:r>
              <w:t>1</w:t>
            </w:r>
          </w:p>
        </w:tc>
      </w:tr>
      <w:tr w:rsidR="009A0777" w14:paraId="6032EE3A" w14:textId="77777777" w:rsidTr="001436F3">
        <w:tc>
          <w:tcPr>
            <w:tcW w:w="3286" w:type="dxa"/>
            <w:shd w:val="clear" w:color="auto" w:fill="auto"/>
          </w:tcPr>
          <w:p w14:paraId="2C28DB2B" w14:textId="77777777" w:rsidR="009A0777" w:rsidRPr="00CA06D6" w:rsidRDefault="009A0777" w:rsidP="001436F3">
            <w:pPr>
              <w:jc w:val="both"/>
              <w:rPr>
                <w:bCs/>
              </w:rPr>
            </w:pPr>
            <w:r w:rsidRPr="00CA06D6">
              <w:rPr>
                <w:bCs/>
              </w:rPr>
              <w:t>Masaüstü Bilgisayar Sayısı</w:t>
            </w:r>
          </w:p>
        </w:tc>
        <w:tc>
          <w:tcPr>
            <w:tcW w:w="1417" w:type="dxa"/>
            <w:shd w:val="clear" w:color="auto" w:fill="auto"/>
          </w:tcPr>
          <w:p w14:paraId="366CC81B" w14:textId="77777777" w:rsidR="009A0777" w:rsidRPr="00CA06D6" w:rsidRDefault="000F611B" w:rsidP="001436F3">
            <w:pPr>
              <w:jc w:val="both"/>
            </w:pPr>
            <w:r>
              <w:t>4</w:t>
            </w:r>
          </w:p>
        </w:tc>
        <w:tc>
          <w:tcPr>
            <w:tcW w:w="3167" w:type="dxa"/>
            <w:shd w:val="clear" w:color="auto" w:fill="auto"/>
          </w:tcPr>
          <w:p w14:paraId="0645723A" w14:textId="77777777" w:rsidR="009A0777" w:rsidRPr="00CA06D6" w:rsidRDefault="009A0777" w:rsidP="001436F3">
            <w:pPr>
              <w:jc w:val="both"/>
            </w:pPr>
            <w:r w:rsidRPr="00CA06D6">
              <w:t>Fotokopi Makinası Sayısı</w:t>
            </w:r>
          </w:p>
        </w:tc>
        <w:tc>
          <w:tcPr>
            <w:tcW w:w="1418" w:type="dxa"/>
            <w:shd w:val="clear" w:color="auto" w:fill="auto"/>
          </w:tcPr>
          <w:p w14:paraId="313BDA50" w14:textId="77777777" w:rsidR="009A0777" w:rsidRDefault="000F611B" w:rsidP="001436F3">
            <w:pPr>
              <w:jc w:val="both"/>
            </w:pPr>
            <w:r>
              <w:t>2</w:t>
            </w:r>
          </w:p>
        </w:tc>
      </w:tr>
      <w:tr w:rsidR="009A0777" w14:paraId="6CF1CC2A" w14:textId="77777777" w:rsidTr="001436F3">
        <w:tc>
          <w:tcPr>
            <w:tcW w:w="3286" w:type="dxa"/>
            <w:shd w:val="clear" w:color="auto" w:fill="EAF1DD"/>
          </w:tcPr>
          <w:p w14:paraId="1CEA05A2" w14:textId="77777777" w:rsidR="009A0777" w:rsidRPr="00CA06D6" w:rsidRDefault="009A0777" w:rsidP="001436F3">
            <w:pPr>
              <w:jc w:val="both"/>
              <w:rPr>
                <w:bCs/>
              </w:rPr>
            </w:pPr>
            <w:r w:rsidRPr="00CA06D6">
              <w:rPr>
                <w:bCs/>
              </w:rPr>
              <w:t>Taşınabilir Bilgisayar Sayısı</w:t>
            </w:r>
          </w:p>
        </w:tc>
        <w:tc>
          <w:tcPr>
            <w:tcW w:w="1417" w:type="dxa"/>
            <w:shd w:val="clear" w:color="auto" w:fill="EAF1DD"/>
          </w:tcPr>
          <w:p w14:paraId="58E6D42B" w14:textId="77777777" w:rsidR="009A0777" w:rsidRPr="00CA06D6" w:rsidRDefault="003031FF" w:rsidP="001436F3">
            <w:pPr>
              <w:jc w:val="both"/>
            </w:pPr>
            <w:r>
              <w:t>2</w:t>
            </w:r>
          </w:p>
        </w:tc>
        <w:tc>
          <w:tcPr>
            <w:tcW w:w="3167" w:type="dxa"/>
            <w:shd w:val="clear" w:color="auto" w:fill="EAF1DD"/>
          </w:tcPr>
          <w:p w14:paraId="2A6657EE" w14:textId="77777777" w:rsidR="009A0777" w:rsidRPr="00CA06D6" w:rsidRDefault="009A0777" w:rsidP="001436F3">
            <w:pPr>
              <w:jc w:val="both"/>
            </w:pPr>
            <w:r w:rsidRPr="00CA06D6">
              <w:rPr>
                <w:bCs/>
              </w:rPr>
              <w:t>TV Sayısı</w:t>
            </w:r>
          </w:p>
        </w:tc>
        <w:tc>
          <w:tcPr>
            <w:tcW w:w="1418" w:type="dxa"/>
            <w:shd w:val="clear" w:color="auto" w:fill="EAF1DD"/>
          </w:tcPr>
          <w:p w14:paraId="334804ED" w14:textId="77777777" w:rsidR="009A0777" w:rsidRDefault="000F611B" w:rsidP="001436F3">
            <w:pPr>
              <w:jc w:val="both"/>
            </w:pPr>
            <w:r>
              <w:t>1</w:t>
            </w:r>
          </w:p>
        </w:tc>
      </w:tr>
      <w:tr w:rsidR="009A0777" w14:paraId="2D11C09A" w14:textId="77777777" w:rsidTr="001436F3">
        <w:tc>
          <w:tcPr>
            <w:tcW w:w="3286" w:type="dxa"/>
            <w:shd w:val="clear" w:color="auto" w:fill="auto"/>
          </w:tcPr>
          <w:p w14:paraId="13325FD2" w14:textId="77777777" w:rsidR="009A0777" w:rsidRPr="00A01141" w:rsidRDefault="009A0777" w:rsidP="001436F3">
            <w:pPr>
              <w:jc w:val="both"/>
              <w:rPr>
                <w:b/>
                <w:bCs/>
              </w:rPr>
            </w:pPr>
            <w:r w:rsidRPr="000B20D0">
              <w:rPr>
                <w:bCs/>
              </w:rPr>
              <w:t>Projeksiyon Sayısı</w:t>
            </w:r>
          </w:p>
        </w:tc>
        <w:tc>
          <w:tcPr>
            <w:tcW w:w="1417" w:type="dxa"/>
            <w:shd w:val="clear" w:color="auto" w:fill="auto"/>
          </w:tcPr>
          <w:p w14:paraId="0E92B8CF" w14:textId="77777777" w:rsidR="009A0777" w:rsidRDefault="000F611B" w:rsidP="001436F3">
            <w:pPr>
              <w:jc w:val="both"/>
            </w:pPr>
            <w:r>
              <w:t>1</w:t>
            </w:r>
          </w:p>
        </w:tc>
        <w:tc>
          <w:tcPr>
            <w:tcW w:w="3167" w:type="dxa"/>
            <w:shd w:val="clear" w:color="auto" w:fill="auto"/>
          </w:tcPr>
          <w:p w14:paraId="2DC8958C" w14:textId="77777777" w:rsidR="009A0777" w:rsidRDefault="009A0777" w:rsidP="001436F3">
            <w:pPr>
              <w:jc w:val="both"/>
            </w:pPr>
            <w:r>
              <w:t>İnternet Bağlantı Hızı</w:t>
            </w:r>
          </w:p>
        </w:tc>
        <w:tc>
          <w:tcPr>
            <w:tcW w:w="1418" w:type="dxa"/>
            <w:shd w:val="clear" w:color="auto" w:fill="auto"/>
          </w:tcPr>
          <w:p w14:paraId="031DE61E" w14:textId="77777777" w:rsidR="009A0777" w:rsidRDefault="000F611B" w:rsidP="001436F3">
            <w:pPr>
              <w:jc w:val="both"/>
            </w:pPr>
            <w:r>
              <w:t>50 mbps</w:t>
            </w:r>
          </w:p>
        </w:tc>
      </w:tr>
    </w:tbl>
    <w:p w14:paraId="1D16942A" w14:textId="77777777" w:rsidR="009A0777" w:rsidRDefault="009A0777" w:rsidP="001436F3">
      <w:pPr>
        <w:pStyle w:val="Balk1"/>
        <w:jc w:val="both"/>
      </w:pPr>
      <w:r>
        <w:t>2.7.4. Mali Kaynaklar</w:t>
      </w:r>
    </w:p>
    <w:p w14:paraId="063ECCED" w14:textId="77777777" w:rsidR="009A0777" w:rsidRDefault="009A0777" w:rsidP="001436F3">
      <w:pPr>
        <w:tabs>
          <w:tab w:val="left" w:pos="426"/>
        </w:tabs>
        <w:spacing w:after="0" w:line="360" w:lineRule="auto"/>
        <w:jc w:val="both"/>
      </w:pPr>
      <w: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14:paraId="32486662" w14:textId="77777777" w:rsidR="009A0777" w:rsidRDefault="009A0777" w:rsidP="001436F3">
      <w:pPr>
        <w:spacing w:after="0" w:line="360" w:lineRule="auto"/>
        <w:ind w:firstLine="708"/>
        <w:jc w:val="both"/>
      </w:pPr>
      <w:r>
        <w:t>Okulumuzun genel bütçe ödenekleri, okul aile birliği gelirleri ve diğer katkılarda dâhil olmak üzere gelir ve giderlerine ilişkin son üç yıl gerçekleşme bilgileri alttaki tabloda verilmiştir.</w:t>
      </w:r>
    </w:p>
    <w:p w14:paraId="1E8C7F9E" w14:textId="77777777" w:rsidR="009A0777" w:rsidRDefault="009A0777" w:rsidP="001436F3">
      <w:pPr>
        <w:spacing w:after="0" w:line="360" w:lineRule="auto"/>
        <w:jc w:val="both"/>
      </w:pPr>
    </w:p>
    <w:p w14:paraId="0F0884DA" w14:textId="77777777" w:rsidR="009A0777" w:rsidRDefault="009A0777" w:rsidP="001436F3">
      <w:pPr>
        <w:spacing w:after="0" w:line="240" w:lineRule="auto"/>
        <w:jc w:val="both"/>
      </w:pPr>
      <w:r w:rsidRPr="00C345E6">
        <w:rPr>
          <w:b/>
        </w:rPr>
        <w:t>Tablo 7.</w:t>
      </w:r>
      <w:r>
        <w:t xml:space="preserve"> Gelir/Gider Tablosu</w:t>
      </w:r>
    </w:p>
    <w:tbl>
      <w:tblPr>
        <w:tblW w:w="9214"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246"/>
        <w:gridCol w:w="2708"/>
        <w:gridCol w:w="3260"/>
      </w:tblGrid>
      <w:tr w:rsidR="009A0777" w14:paraId="1582085F" w14:textId="77777777" w:rsidTr="001436F3">
        <w:tc>
          <w:tcPr>
            <w:tcW w:w="3246" w:type="dxa"/>
            <w:tcBorders>
              <w:top w:val="single" w:sz="4" w:space="0" w:color="9BBB59"/>
              <w:left w:val="single" w:sz="4" w:space="0" w:color="9BBB59"/>
              <w:bottom w:val="single" w:sz="4" w:space="0" w:color="9BBB59"/>
              <w:right w:val="nil"/>
            </w:tcBorders>
            <w:shd w:val="clear" w:color="auto" w:fill="9BBB59"/>
          </w:tcPr>
          <w:p w14:paraId="54DD585D" w14:textId="77777777" w:rsidR="009A0777" w:rsidRPr="00A01141" w:rsidRDefault="009A0777" w:rsidP="001436F3">
            <w:pPr>
              <w:jc w:val="both"/>
              <w:rPr>
                <w:b/>
                <w:bCs/>
              </w:rPr>
            </w:pPr>
            <w:r w:rsidRPr="00A01141">
              <w:rPr>
                <w:b/>
                <w:bCs/>
              </w:rPr>
              <w:t>Yıllar</w:t>
            </w:r>
          </w:p>
        </w:tc>
        <w:tc>
          <w:tcPr>
            <w:tcW w:w="2708" w:type="dxa"/>
            <w:tcBorders>
              <w:top w:val="single" w:sz="4" w:space="0" w:color="9BBB59"/>
              <w:left w:val="nil"/>
              <w:bottom w:val="single" w:sz="4" w:space="0" w:color="9BBB59"/>
              <w:right w:val="nil"/>
            </w:tcBorders>
            <w:shd w:val="clear" w:color="auto" w:fill="9BBB59"/>
          </w:tcPr>
          <w:p w14:paraId="4A93D854" w14:textId="77777777" w:rsidR="009A0777" w:rsidRPr="00A01141" w:rsidRDefault="009A0777" w:rsidP="001436F3">
            <w:pPr>
              <w:jc w:val="both"/>
              <w:rPr>
                <w:b/>
                <w:bCs/>
              </w:rPr>
            </w:pPr>
            <w:r w:rsidRPr="00A01141">
              <w:rPr>
                <w:b/>
                <w:bCs/>
              </w:rPr>
              <w:t>Gelir Miktarı</w:t>
            </w:r>
          </w:p>
        </w:tc>
        <w:tc>
          <w:tcPr>
            <w:tcW w:w="3260" w:type="dxa"/>
            <w:tcBorders>
              <w:top w:val="single" w:sz="4" w:space="0" w:color="9BBB59"/>
              <w:left w:val="nil"/>
              <w:bottom w:val="single" w:sz="4" w:space="0" w:color="9BBB59"/>
              <w:right w:val="single" w:sz="4" w:space="0" w:color="9BBB59"/>
            </w:tcBorders>
            <w:shd w:val="clear" w:color="auto" w:fill="9BBB59"/>
          </w:tcPr>
          <w:p w14:paraId="24DEE19D" w14:textId="77777777" w:rsidR="009A0777" w:rsidRPr="00A01141" w:rsidRDefault="009A0777" w:rsidP="001436F3">
            <w:pPr>
              <w:jc w:val="both"/>
              <w:rPr>
                <w:b/>
                <w:bCs/>
              </w:rPr>
            </w:pPr>
            <w:r w:rsidRPr="00A01141">
              <w:rPr>
                <w:b/>
                <w:bCs/>
              </w:rPr>
              <w:t>Gider Miktarı</w:t>
            </w:r>
          </w:p>
        </w:tc>
      </w:tr>
      <w:tr w:rsidR="009A0777" w14:paraId="47425FAC" w14:textId="77777777" w:rsidTr="001436F3">
        <w:tc>
          <w:tcPr>
            <w:tcW w:w="3246" w:type="dxa"/>
            <w:shd w:val="clear" w:color="auto" w:fill="EAF1DD"/>
            <w:vAlign w:val="center"/>
          </w:tcPr>
          <w:p w14:paraId="3887F12A" w14:textId="77777777" w:rsidR="009A0777" w:rsidRPr="00A01141" w:rsidRDefault="009A0777" w:rsidP="001436F3">
            <w:pPr>
              <w:jc w:val="both"/>
              <w:rPr>
                <w:b/>
                <w:bCs/>
              </w:rPr>
            </w:pPr>
            <w:r>
              <w:rPr>
                <w:b/>
                <w:bCs/>
              </w:rPr>
              <w:t>2021</w:t>
            </w:r>
          </w:p>
        </w:tc>
        <w:tc>
          <w:tcPr>
            <w:tcW w:w="2708" w:type="dxa"/>
            <w:shd w:val="clear" w:color="auto" w:fill="EAF1DD"/>
            <w:vAlign w:val="center"/>
          </w:tcPr>
          <w:p w14:paraId="523BAB21" w14:textId="77777777" w:rsidR="009A0777" w:rsidRDefault="000937E0" w:rsidP="001436F3">
            <w:pPr>
              <w:jc w:val="both"/>
            </w:pPr>
            <w:r>
              <w:t>19199,20</w:t>
            </w:r>
          </w:p>
        </w:tc>
        <w:tc>
          <w:tcPr>
            <w:tcW w:w="3260" w:type="dxa"/>
            <w:shd w:val="clear" w:color="auto" w:fill="EAF1DD"/>
            <w:vAlign w:val="center"/>
          </w:tcPr>
          <w:p w14:paraId="5620E6C8" w14:textId="77777777" w:rsidR="009A0777" w:rsidRDefault="001F551C" w:rsidP="001436F3">
            <w:pPr>
              <w:jc w:val="both"/>
            </w:pPr>
            <w:r>
              <w:t>451,20</w:t>
            </w:r>
          </w:p>
        </w:tc>
      </w:tr>
      <w:tr w:rsidR="009A0777" w14:paraId="70CEEE52" w14:textId="77777777" w:rsidTr="001436F3">
        <w:tc>
          <w:tcPr>
            <w:tcW w:w="3246" w:type="dxa"/>
            <w:shd w:val="clear" w:color="auto" w:fill="auto"/>
            <w:vAlign w:val="center"/>
          </w:tcPr>
          <w:p w14:paraId="585D1B3B" w14:textId="77777777" w:rsidR="009A0777" w:rsidRPr="00A01141" w:rsidRDefault="009A0777" w:rsidP="001436F3">
            <w:pPr>
              <w:jc w:val="both"/>
              <w:rPr>
                <w:b/>
                <w:bCs/>
              </w:rPr>
            </w:pPr>
            <w:r>
              <w:rPr>
                <w:b/>
                <w:bCs/>
              </w:rPr>
              <w:t>2022</w:t>
            </w:r>
          </w:p>
        </w:tc>
        <w:tc>
          <w:tcPr>
            <w:tcW w:w="2708" w:type="dxa"/>
            <w:shd w:val="clear" w:color="auto" w:fill="auto"/>
            <w:vAlign w:val="center"/>
          </w:tcPr>
          <w:p w14:paraId="06EA86CC" w14:textId="77777777" w:rsidR="009A0777" w:rsidRDefault="001F551C" w:rsidP="001436F3">
            <w:pPr>
              <w:jc w:val="both"/>
            </w:pPr>
            <w:r>
              <w:t>98724,67</w:t>
            </w:r>
          </w:p>
        </w:tc>
        <w:tc>
          <w:tcPr>
            <w:tcW w:w="3260" w:type="dxa"/>
            <w:shd w:val="clear" w:color="auto" w:fill="auto"/>
            <w:vAlign w:val="center"/>
          </w:tcPr>
          <w:p w14:paraId="6E41E3D9" w14:textId="77777777" w:rsidR="009A0777" w:rsidRDefault="00B44623" w:rsidP="001436F3">
            <w:pPr>
              <w:jc w:val="both"/>
            </w:pPr>
            <w:r>
              <w:t>88586,95</w:t>
            </w:r>
          </w:p>
        </w:tc>
      </w:tr>
      <w:tr w:rsidR="009A0777" w14:paraId="0FA4266A" w14:textId="77777777" w:rsidTr="001436F3">
        <w:tc>
          <w:tcPr>
            <w:tcW w:w="3246" w:type="dxa"/>
            <w:shd w:val="clear" w:color="auto" w:fill="auto"/>
            <w:vAlign w:val="center"/>
          </w:tcPr>
          <w:p w14:paraId="4D99AE9C" w14:textId="77777777" w:rsidR="009A0777" w:rsidRDefault="009A0777" w:rsidP="001436F3">
            <w:pPr>
              <w:jc w:val="both"/>
              <w:rPr>
                <w:b/>
                <w:bCs/>
              </w:rPr>
            </w:pPr>
            <w:r>
              <w:rPr>
                <w:b/>
                <w:bCs/>
              </w:rPr>
              <w:t>2023</w:t>
            </w:r>
          </w:p>
        </w:tc>
        <w:tc>
          <w:tcPr>
            <w:tcW w:w="2708" w:type="dxa"/>
            <w:shd w:val="clear" w:color="auto" w:fill="auto"/>
            <w:vAlign w:val="center"/>
          </w:tcPr>
          <w:p w14:paraId="1BCC6307" w14:textId="77777777" w:rsidR="009A0777" w:rsidRDefault="00E2352E" w:rsidP="001436F3">
            <w:pPr>
              <w:jc w:val="both"/>
            </w:pPr>
            <w:r>
              <w:t>153690,08</w:t>
            </w:r>
          </w:p>
        </w:tc>
        <w:tc>
          <w:tcPr>
            <w:tcW w:w="3260" w:type="dxa"/>
            <w:shd w:val="clear" w:color="auto" w:fill="auto"/>
            <w:vAlign w:val="center"/>
          </w:tcPr>
          <w:p w14:paraId="0AFFBA8B" w14:textId="77777777" w:rsidR="009A0777" w:rsidRDefault="00E2352E" w:rsidP="001436F3">
            <w:pPr>
              <w:jc w:val="both"/>
            </w:pPr>
            <w:r>
              <w:t>153656,47</w:t>
            </w:r>
          </w:p>
        </w:tc>
      </w:tr>
    </w:tbl>
    <w:p w14:paraId="276261AA" w14:textId="77777777" w:rsidR="009A0777" w:rsidRPr="00A47F2F" w:rsidRDefault="009A0777" w:rsidP="001436F3">
      <w:pPr>
        <w:spacing w:after="0"/>
        <w:jc w:val="both"/>
        <w:rPr>
          <w:szCs w:val="24"/>
        </w:rPr>
      </w:pPr>
    </w:p>
    <w:p w14:paraId="0449703B" w14:textId="77777777" w:rsidR="009A0777" w:rsidRDefault="009A0777" w:rsidP="001436F3">
      <w:pPr>
        <w:pStyle w:val="Balk1"/>
        <w:jc w:val="both"/>
      </w:pPr>
      <w:r>
        <w:t>2.7.5. İstatistiki Veriler</w:t>
      </w:r>
    </w:p>
    <w:bookmarkEnd w:id="27"/>
    <w:p w14:paraId="10634720" w14:textId="77777777" w:rsidR="009A0777" w:rsidRDefault="009A0777" w:rsidP="001436F3">
      <w:pPr>
        <w:tabs>
          <w:tab w:val="left" w:pos="426"/>
        </w:tabs>
        <w:spacing w:after="0" w:line="360" w:lineRule="auto"/>
        <w:jc w:val="both"/>
        <w:rPr>
          <w:rFonts w:cs="Calibri"/>
          <w:b/>
          <w:szCs w:val="24"/>
        </w:rPr>
      </w:pPr>
      <w:r w:rsidRPr="00E67FCA">
        <w:t>Okulumuzun binası ile açık ve kapalı alanlarına ilişkin teme</w:t>
      </w:r>
      <w:r>
        <w:t>l bilgiler Tablo 8’de</w:t>
      </w:r>
      <w:r w:rsidRPr="00E67FCA">
        <w:t xml:space="preserve"> yer almaktadır.</w:t>
      </w:r>
    </w:p>
    <w:p w14:paraId="4BAC593C" w14:textId="77777777" w:rsidR="009A0777" w:rsidRDefault="009A0777" w:rsidP="001436F3">
      <w:pPr>
        <w:tabs>
          <w:tab w:val="left" w:pos="426"/>
        </w:tabs>
        <w:spacing w:after="0"/>
        <w:jc w:val="both"/>
        <w:rPr>
          <w:rFonts w:cs="Calibri"/>
          <w:b/>
          <w:szCs w:val="24"/>
        </w:rPr>
      </w:pPr>
      <w:r>
        <w:rPr>
          <w:rFonts w:cs="Calibri"/>
          <w:b/>
          <w:szCs w:val="24"/>
        </w:rPr>
        <w:t xml:space="preserve">Tablo 8. </w:t>
      </w:r>
      <w:r w:rsidRPr="00E504CC">
        <w:rPr>
          <w:rFonts w:cs="Calibri"/>
          <w:szCs w:val="24"/>
        </w:rPr>
        <w:t>Okul Yerleşkesine İlişkin Bilgiler</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565"/>
        <w:gridCol w:w="1243"/>
        <w:gridCol w:w="2768"/>
        <w:gridCol w:w="692"/>
        <w:gridCol w:w="794"/>
      </w:tblGrid>
      <w:tr w:rsidR="009A0777" w:rsidRPr="00380779" w14:paraId="0AA4722E" w14:textId="77777777" w:rsidTr="001436F3">
        <w:tc>
          <w:tcPr>
            <w:tcW w:w="2652" w:type="pct"/>
            <w:gridSpan w:val="2"/>
            <w:tcBorders>
              <w:top w:val="single" w:sz="4" w:space="0" w:color="9BBB59"/>
              <w:left w:val="single" w:sz="4" w:space="0" w:color="9BBB59"/>
              <w:bottom w:val="single" w:sz="4" w:space="0" w:color="9BBB59"/>
              <w:right w:val="nil"/>
            </w:tcBorders>
            <w:shd w:val="clear" w:color="auto" w:fill="9BBB59"/>
          </w:tcPr>
          <w:p w14:paraId="2DE83EFF" w14:textId="77777777" w:rsidR="009A0777" w:rsidRPr="00703519" w:rsidRDefault="009A0777" w:rsidP="001436F3">
            <w:pPr>
              <w:tabs>
                <w:tab w:val="left" w:pos="426"/>
              </w:tabs>
              <w:spacing w:after="0"/>
              <w:jc w:val="both"/>
              <w:rPr>
                <w:rFonts w:cs="Calibri"/>
                <w:b/>
                <w:bCs/>
                <w:szCs w:val="24"/>
              </w:rPr>
            </w:pPr>
            <w:r w:rsidRPr="00703519">
              <w:rPr>
                <w:rFonts w:cs="Calibri"/>
                <w:b/>
                <w:bCs/>
                <w:szCs w:val="24"/>
              </w:rPr>
              <w:t>Okul Bölümleri</w:t>
            </w:r>
          </w:p>
        </w:tc>
        <w:tc>
          <w:tcPr>
            <w:tcW w:w="1527" w:type="pct"/>
            <w:tcBorders>
              <w:top w:val="single" w:sz="4" w:space="0" w:color="9BBB59"/>
              <w:left w:val="nil"/>
              <w:bottom w:val="single" w:sz="4" w:space="0" w:color="9BBB59"/>
              <w:right w:val="nil"/>
            </w:tcBorders>
            <w:shd w:val="clear" w:color="auto" w:fill="9BBB59"/>
          </w:tcPr>
          <w:p w14:paraId="41C57B34" w14:textId="77777777" w:rsidR="009A0777" w:rsidRPr="00703519" w:rsidRDefault="009A0777" w:rsidP="001436F3">
            <w:pPr>
              <w:tabs>
                <w:tab w:val="left" w:pos="426"/>
              </w:tabs>
              <w:spacing w:after="0"/>
              <w:jc w:val="both"/>
              <w:rPr>
                <w:rFonts w:cs="Calibri"/>
                <w:b/>
                <w:bCs/>
                <w:szCs w:val="24"/>
              </w:rPr>
            </w:pPr>
            <w:r w:rsidRPr="00703519">
              <w:rPr>
                <w:rFonts w:cs="Calibri"/>
                <w:b/>
                <w:bCs/>
                <w:szCs w:val="24"/>
              </w:rPr>
              <w:t>Özel Alanlar</w:t>
            </w:r>
          </w:p>
        </w:tc>
        <w:tc>
          <w:tcPr>
            <w:tcW w:w="382" w:type="pct"/>
            <w:tcBorders>
              <w:top w:val="single" w:sz="4" w:space="0" w:color="9BBB59"/>
              <w:left w:val="nil"/>
              <w:bottom w:val="single" w:sz="4" w:space="0" w:color="9BBB59"/>
              <w:right w:val="nil"/>
            </w:tcBorders>
            <w:shd w:val="clear" w:color="auto" w:fill="9BBB59"/>
          </w:tcPr>
          <w:p w14:paraId="50144711" w14:textId="77777777" w:rsidR="009A0777" w:rsidRPr="00703519" w:rsidRDefault="009A0777" w:rsidP="001436F3">
            <w:pPr>
              <w:tabs>
                <w:tab w:val="left" w:pos="426"/>
              </w:tabs>
              <w:spacing w:after="0"/>
              <w:jc w:val="both"/>
              <w:rPr>
                <w:rFonts w:cs="Calibri"/>
                <w:b/>
                <w:bCs/>
                <w:szCs w:val="24"/>
              </w:rPr>
            </w:pPr>
            <w:r w:rsidRPr="00703519">
              <w:rPr>
                <w:rFonts w:cs="Calibri"/>
                <w:b/>
                <w:bCs/>
                <w:szCs w:val="24"/>
              </w:rPr>
              <w:t>Var</w:t>
            </w:r>
          </w:p>
        </w:tc>
        <w:tc>
          <w:tcPr>
            <w:tcW w:w="438" w:type="pct"/>
            <w:tcBorders>
              <w:top w:val="single" w:sz="4" w:space="0" w:color="9BBB59"/>
              <w:left w:val="nil"/>
              <w:bottom w:val="single" w:sz="4" w:space="0" w:color="9BBB59"/>
              <w:right w:val="single" w:sz="4" w:space="0" w:color="9BBB59"/>
            </w:tcBorders>
            <w:shd w:val="clear" w:color="auto" w:fill="9BBB59"/>
          </w:tcPr>
          <w:p w14:paraId="34F73476" w14:textId="77777777" w:rsidR="009A0777" w:rsidRPr="00703519" w:rsidRDefault="009A0777" w:rsidP="001436F3">
            <w:pPr>
              <w:tabs>
                <w:tab w:val="left" w:pos="426"/>
              </w:tabs>
              <w:spacing w:after="0"/>
              <w:jc w:val="both"/>
              <w:rPr>
                <w:rFonts w:cs="Calibri"/>
                <w:b/>
                <w:bCs/>
                <w:szCs w:val="24"/>
              </w:rPr>
            </w:pPr>
            <w:r w:rsidRPr="00703519">
              <w:rPr>
                <w:rFonts w:cs="Calibri"/>
                <w:b/>
                <w:bCs/>
                <w:szCs w:val="24"/>
              </w:rPr>
              <w:t>Yok</w:t>
            </w:r>
          </w:p>
        </w:tc>
      </w:tr>
      <w:tr w:rsidR="009A0777" w:rsidRPr="00380779" w14:paraId="1D288133" w14:textId="77777777" w:rsidTr="001436F3">
        <w:tc>
          <w:tcPr>
            <w:tcW w:w="1967" w:type="pct"/>
            <w:shd w:val="clear" w:color="auto" w:fill="EAF1DD"/>
          </w:tcPr>
          <w:p w14:paraId="61BD03FC" w14:textId="77777777" w:rsidR="009A0777" w:rsidRPr="00703519" w:rsidRDefault="009A0777" w:rsidP="001436F3">
            <w:pPr>
              <w:tabs>
                <w:tab w:val="left" w:pos="426"/>
              </w:tabs>
              <w:spacing w:after="0"/>
              <w:jc w:val="both"/>
              <w:rPr>
                <w:rFonts w:cs="Calibri"/>
                <w:bCs/>
                <w:szCs w:val="24"/>
              </w:rPr>
            </w:pPr>
            <w:r w:rsidRPr="00703519">
              <w:rPr>
                <w:rFonts w:cs="Calibri"/>
                <w:bCs/>
                <w:color w:val="000000"/>
                <w:szCs w:val="24"/>
              </w:rPr>
              <w:t>Okul Kat Sayısı</w:t>
            </w:r>
          </w:p>
        </w:tc>
        <w:tc>
          <w:tcPr>
            <w:tcW w:w="686" w:type="pct"/>
            <w:shd w:val="clear" w:color="auto" w:fill="EAF1DD"/>
          </w:tcPr>
          <w:p w14:paraId="2B4EBA02" w14:textId="77777777" w:rsidR="009A0777" w:rsidRPr="00380779" w:rsidRDefault="000F611B" w:rsidP="001436F3">
            <w:pPr>
              <w:tabs>
                <w:tab w:val="left" w:pos="426"/>
              </w:tabs>
              <w:spacing w:after="0"/>
              <w:jc w:val="both"/>
              <w:rPr>
                <w:rFonts w:cs="Calibri"/>
                <w:b/>
                <w:szCs w:val="24"/>
              </w:rPr>
            </w:pPr>
            <w:r>
              <w:rPr>
                <w:rFonts w:cs="Calibri"/>
                <w:b/>
                <w:szCs w:val="24"/>
              </w:rPr>
              <w:t>2</w:t>
            </w:r>
          </w:p>
        </w:tc>
        <w:tc>
          <w:tcPr>
            <w:tcW w:w="1527" w:type="pct"/>
            <w:shd w:val="clear" w:color="auto" w:fill="EAF1DD"/>
          </w:tcPr>
          <w:p w14:paraId="0642A1F1" w14:textId="77777777" w:rsidR="009A0777" w:rsidRPr="00380779" w:rsidRDefault="009A0777" w:rsidP="001436F3">
            <w:pPr>
              <w:tabs>
                <w:tab w:val="left" w:pos="426"/>
              </w:tabs>
              <w:spacing w:after="0"/>
              <w:jc w:val="both"/>
              <w:rPr>
                <w:rFonts w:cs="Calibri"/>
                <w:szCs w:val="24"/>
              </w:rPr>
            </w:pPr>
            <w:r w:rsidRPr="00380779">
              <w:rPr>
                <w:rFonts w:cs="Calibri"/>
                <w:szCs w:val="24"/>
              </w:rPr>
              <w:t>Çok Amaçlı Salon</w:t>
            </w:r>
          </w:p>
        </w:tc>
        <w:tc>
          <w:tcPr>
            <w:tcW w:w="382" w:type="pct"/>
            <w:shd w:val="clear" w:color="auto" w:fill="EAF1DD"/>
          </w:tcPr>
          <w:p w14:paraId="454B4B67" w14:textId="77777777" w:rsidR="009A0777" w:rsidRPr="00380779" w:rsidRDefault="009A0777" w:rsidP="001436F3">
            <w:pPr>
              <w:tabs>
                <w:tab w:val="left" w:pos="426"/>
              </w:tabs>
              <w:spacing w:after="0"/>
              <w:jc w:val="both"/>
              <w:rPr>
                <w:rFonts w:cs="Calibri"/>
                <w:b/>
                <w:szCs w:val="24"/>
              </w:rPr>
            </w:pPr>
          </w:p>
        </w:tc>
        <w:tc>
          <w:tcPr>
            <w:tcW w:w="438" w:type="pct"/>
            <w:shd w:val="clear" w:color="auto" w:fill="EAF1DD"/>
          </w:tcPr>
          <w:p w14:paraId="749898BD" w14:textId="77777777" w:rsidR="009A0777" w:rsidRPr="00380779" w:rsidRDefault="000F611B" w:rsidP="001436F3">
            <w:pPr>
              <w:tabs>
                <w:tab w:val="left" w:pos="426"/>
              </w:tabs>
              <w:spacing w:after="0"/>
              <w:jc w:val="both"/>
              <w:rPr>
                <w:rFonts w:cs="Calibri"/>
                <w:b/>
                <w:szCs w:val="24"/>
              </w:rPr>
            </w:pPr>
            <w:r>
              <w:rPr>
                <w:rFonts w:cs="Calibri"/>
                <w:b/>
                <w:szCs w:val="24"/>
              </w:rPr>
              <w:t>X</w:t>
            </w:r>
          </w:p>
        </w:tc>
      </w:tr>
      <w:tr w:rsidR="009A0777" w:rsidRPr="00380779" w14:paraId="41C4D9CA" w14:textId="77777777" w:rsidTr="001436F3">
        <w:tc>
          <w:tcPr>
            <w:tcW w:w="1967" w:type="pct"/>
            <w:shd w:val="clear" w:color="auto" w:fill="auto"/>
          </w:tcPr>
          <w:p w14:paraId="35F142CA" w14:textId="77777777" w:rsidR="009A0777" w:rsidRPr="00703519" w:rsidRDefault="009A0777" w:rsidP="001436F3">
            <w:pPr>
              <w:tabs>
                <w:tab w:val="left" w:pos="426"/>
              </w:tabs>
              <w:spacing w:after="0"/>
              <w:jc w:val="both"/>
              <w:rPr>
                <w:rFonts w:cs="Calibri"/>
                <w:bCs/>
                <w:szCs w:val="24"/>
              </w:rPr>
            </w:pPr>
            <w:r w:rsidRPr="00703519">
              <w:rPr>
                <w:rFonts w:cs="Calibri"/>
                <w:bCs/>
                <w:color w:val="000000"/>
                <w:szCs w:val="24"/>
              </w:rPr>
              <w:t>Derslik Sayısı</w:t>
            </w:r>
          </w:p>
        </w:tc>
        <w:tc>
          <w:tcPr>
            <w:tcW w:w="686" w:type="pct"/>
            <w:shd w:val="clear" w:color="auto" w:fill="auto"/>
          </w:tcPr>
          <w:p w14:paraId="039C213E" w14:textId="77777777" w:rsidR="009A0777" w:rsidRPr="00380779" w:rsidRDefault="000F611B" w:rsidP="001436F3">
            <w:pPr>
              <w:tabs>
                <w:tab w:val="left" w:pos="426"/>
              </w:tabs>
              <w:spacing w:after="0"/>
              <w:jc w:val="both"/>
              <w:rPr>
                <w:rFonts w:cs="Calibri"/>
                <w:b/>
                <w:szCs w:val="24"/>
              </w:rPr>
            </w:pPr>
            <w:r>
              <w:rPr>
                <w:rFonts w:cs="Calibri"/>
                <w:b/>
                <w:szCs w:val="24"/>
              </w:rPr>
              <w:t>5</w:t>
            </w:r>
          </w:p>
        </w:tc>
        <w:tc>
          <w:tcPr>
            <w:tcW w:w="1527" w:type="pct"/>
            <w:shd w:val="clear" w:color="auto" w:fill="auto"/>
          </w:tcPr>
          <w:p w14:paraId="17B4038B" w14:textId="77777777" w:rsidR="009A0777" w:rsidRPr="00380779" w:rsidRDefault="009A0777" w:rsidP="001436F3">
            <w:pPr>
              <w:tabs>
                <w:tab w:val="left" w:pos="426"/>
              </w:tabs>
              <w:spacing w:after="0"/>
              <w:jc w:val="both"/>
              <w:rPr>
                <w:rFonts w:cs="Calibri"/>
                <w:szCs w:val="24"/>
              </w:rPr>
            </w:pPr>
            <w:r w:rsidRPr="00380779">
              <w:rPr>
                <w:rFonts w:cs="Calibri"/>
                <w:bCs/>
                <w:color w:val="000000"/>
                <w:szCs w:val="24"/>
              </w:rPr>
              <w:t>Çok Amaçlı Saha</w:t>
            </w:r>
          </w:p>
        </w:tc>
        <w:tc>
          <w:tcPr>
            <w:tcW w:w="382" w:type="pct"/>
            <w:shd w:val="clear" w:color="auto" w:fill="auto"/>
          </w:tcPr>
          <w:p w14:paraId="6FF8B1ED" w14:textId="77777777" w:rsidR="009A0777" w:rsidRPr="00380779" w:rsidRDefault="009A0777" w:rsidP="001436F3">
            <w:pPr>
              <w:tabs>
                <w:tab w:val="left" w:pos="426"/>
              </w:tabs>
              <w:spacing w:after="0"/>
              <w:jc w:val="both"/>
              <w:rPr>
                <w:rFonts w:cs="Calibri"/>
                <w:b/>
                <w:szCs w:val="24"/>
              </w:rPr>
            </w:pPr>
          </w:p>
        </w:tc>
        <w:tc>
          <w:tcPr>
            <w:tcW w:w="438" w:type="pct"/>
            <w:shd w:val="clear" w:color="auto" w:fill="auto"/>
          </w:tcPr>
          <w:p w14:paraId="32CEC769" w14:textId="77777777" w:rsidR="009A0777" w:rsidRPr="00380779" w:rsidRDefault="003031FF" w:rsidP="001436F3">
            <w:pPr>
              <w:tabs>
                <w:tab w:val="left" w:pos="426"/>
              </w:tabs>
              <w:spacing w:after="0"/>
              <w:jc w:val="both"/>
              <w:rPr>
                <w:rFonts w:cs="Calibri"/>
                <w:b/>
                <w:szCs w:val="24"/>
              </w:rPr>
            </w:pPr>
            <w:r>
              <w:rPr>
                <w:rFonts w:cs="Calibri"/>
                <w:b/>
                <w:szCs w:val="24"/>
              </w:rPr>
              <w:t>X</w:t>
            </w:r>
          </w:p>
        </w:tc>
      </w:tr>
      <w:tr w:rsidR="009A0777" w:rsidRPr="00380779" w14:paraId="1A0091E6" w14:textId="77777777" w:rsidTr="001436F3">
        <w:tc>
          <w:tcPr>
            <w:tcW w:w="1967" w:type="pct"/>
            <w:shd w:val="clear" w:color="auto" w:fill="EAF1DD"/>
          </w:tcPr>
          <w:p w14:paraId="37E401A3" w14:textId="77777777" w:rsidR="009A0777" w:rsidRPr="00703519" w:rsidRDefault="009A0777" w:rsidP="001436F3">
            <w:pPr>
              <w:tabs>
                <w:tab w:val="left" w:pos="426"/>
              </w:tabs>
              <w:spacing w:after="0"/>
              <w:jc w:val="both"/>
              <w:rPr>
                <w:rFonts w:cs="Calibri"/>
                <w:bCs/>
                <w:szCs w:val="24"/>
              </w:rPr>
            </w:pPr>
            <w:r w:rsidRPr="00703519">
              <w:rPr>
                <w:rFonts w:cs="Calibri"/>
                <w:bCs/>
                <w:color w:val="000000"/>
                <w:szCs w:val="24"/>
              </w:rPr>
              <w:t>Derslik Alanları (m2)</w:t>
            </w:r>
          </w:p>
        </w:tc>
        <w:tc>
          <w:tcPr>
            <w:tcW w:w="686" w:type="pct"/>
            <w:shd w:val="clear" w:color="auto" w:fill="EAF1DD"/>
          </w:tcPr>
          <w:p w14:paraId="411F893B" w14:textId="77777777" w:rsidR="009A0777" w:rsidRPr="00380779" w:rsidRDefault="000F611B" w:rsidP="001436F3">
            <w:pPr>
              <w:tabs>
                <w:tab w:val="left" w:pos="426"/>
              </w:tabs>
              <w:spacing w:after="0"/>
              <w:jc w:val="both"/>
              <w:rPr>
                <w:rFonts w:cs="Calibri"/>
                <w:b/>
                <w:szCs w:val="24"/>
              </w:rPr>
            </w:pPr>
            <w:r>
              <w:rPr>
                <w:rFonts w:cs="Calibri"/>
                <w:b/>
                <w:szCs w:val="24"/>
              </w:rPr>
              <w:t>25</w:t>
            </w:r>
          </w:p>
        </w:tc>
        <w:tc>
          <w:tcPr>
            <w:tcW w:w="1527" w:type="pct"/>
            <w:shd w:val="clear" w:color="auto" w:fill="EAF1DD"/>
          </w:tcPr>
          <w:p w14:paraId="71E06D0E" w14:textId="77777777" w:rsidR="009A0777" w:rsidRPr="00380779" w:rsidRDefault="009A0777" w:rsidP="001436F3">
            <w:pPr>
              <w:tabs>
                <w:tab w:val="left" w:pos="426"/>
              </w:tabs>
              <w:spacing w:after="0"/>
              <w:jc w:val="both"/>
              <w:rPr>
                <w:rFonts w:cs="Calibri"/>
                <w:szCs w:val="24"/>
              </w:rPr>
            </w:pPr>
            <w:r w:rsidRPr="00380779">
              <w:rPr>
                <w:rFonts w:cs="Calibri"/>
                <w:bCs/>
                <w:color w:val="000000"/>
                <w:szCs w:val="24"/>
              </w:rPr>
              <w:t>Kütüphane</w:t>
            </w:r>
          </w:p>
        </w:tc>
        <w:tc>
          <w:tcPr>
            <w:tcW w:w="382" w:type="pct"/>
            <w:shd w:val="clear" w:color="auto" w:fill="EAF1DD"/>
          </w:tcPr>
          <w:p w14:paraId="49C49D02" w14:textId="77777777" w:rsidR="009A0777" w:rsidRPr="00380779" w:rsidRDefault="009A0777" w:rsidP="001436F3">
            <w:pPr>
              <w:tabs>
                <w:tab w:val="left" w:pos="426"/>
              </w:tabs>
              <w:spacing w:after="0"/>
              <w:jc w:val="both"/>
              <w:rPr>
                <w:rFonts w:cs="Calibri"/>
                <w:b/>
                <w:szCs w:val="24"/>
              </w:rPr>
            </w:pPr>
          </w:p>
        </w:tc>
        <w:tc>
          <w:tcPr>
            <w:tcW w:w="438" w:type="pct"/>
            <w:shd w:val="clear" w:color="auto" w:fill="EAF1DD"/>
          </w:tcPr>
          <w:p w14:paraId="16C8375C" w14:textId="77777777" w:rsidR="009A0777" w:rsidRPr="00380779" w:rsidRDefault="003031FF" w:rsidP="001436F3">
            <w:pPr>
              <w:tabs>
                <w:tab w:val="left" w:pos="426"/>
              </w:tabs>
              <w:spacing w:after="0"/>
              <w:jc w:val="both"/>
              <w:rPr>
                <w:rFonts w:cs="Calibri"/>
                <w:b/>
                <w:szCs w:val="24"/>
              </w:rPr>
            </w:pPr>
            <w:r>
              <w:rPr>
                <w:rFonts w:cs="Calibri"/>
                <w:b/>
                <w:szCs w:val="24"/>
              </w:rPr>
              <w:t>X</w:t>
            </w:r>
          </w:p>
        </w:tc>
      </w:tr>
      <w:tr w:rsidR="009A0777" w:rsidRPr="00380779" w14:paraId="7EE8134D" w14:textId="77777777" w:rsidTr="001436F3">
        <w:tc>
          <w:tcPr>
            <w:tcW w:w="1967" w:type="pct"/>
            <w:shd w:val="clear" w:color="auto" w:fill="auto"/>
          </w:tcPr>
          <w:p w14:paraId="22E9F75A" w14:textId="77777777" w:rsidR="009A0777" w:rsidRPr="00703519" w:rsidRDefault="009A0777" w:rsidP="001436F3">
            <w:pPr>
              <w:tabs>
                <w:tab w:val="left" w:pos="426"/>
              </w:tabs>
              <w:spacing w:after="0"/>
              <w:jc w:val="both"/>
              <w:rPr>
                <w:rFonts w:cs="Calibri"/>
                <w:bCs/>
                <w:szCs w:val="24"/>
              </w:rPr>
            </w:pPr>
            <w:r w:rsidRPr="00703519">
              <w:rPr>
                <w:rFonts w:cs="Calibri"/>
                <w:bCs/>
                <w:color w:val="000000"/>
                <w:szCs w:val="24"/>
              </w:rPr>
              <w:t>Kullanılan Derslik Sayısı</w:t>
            </w:r>
          </w:p>
        </w:tc>
        <w:tc>
          <w:tcPr>
            <w:tcW w:w="686" w:type="pct"/>
            <w:shd w:val="clear" w:color="auto" w:fill="auto"/>
          </w:tcPr>
          <w:p w14:paraId="04C30686" w14:textId="77777777" w:rsidR="009A0777" w:rsidRPr="00380779" w:rsidRDefault="000F611B" w:rsidP="001436F3">
            <w:pPr>
              <w:tabs>
                <w:tab w:val="left" w:pos="426"/>
              </w:tabs>
              <w:spacing w:after="0"/>
              <w:jc w:val="both"/>
              <w:rPr>
                <w:rFonts w:cs="Calibri"/>
                <w:b/>
                <w:szCs w:val="24"/>
              </w:rPr>
            </w:pPr>
            <w:r>
              <w:rPr>
                <w:rFonts w:cs="Calibri"/>
                <w:b/>
                <w:szCs w:val="24"/>
              </w:rPr>
              <w:t>5</w:t>
            </w:r>
          </w:p>
        </w:tc>
        <w:tc>
          <w:tcPr>
            <w:tcW w:w="1527" w:type="pct"/>
            <w:shd w:val="clear" w:color="auto" w:fill="auto"/>
          </w:tcPr>
          <w:p w14:paraId="48DDF974" w14:textId="77777777" w:rsidR="009A0777" w:rsidRPr="00380779" w:rsidRDefault="009A0777" w:rsidP="001436F3">
            <w:pPr>
              <w:tabs>
                <w:tab w:val="left" w:pos="426"/>
              </w:tabs>
              <w:spacing w:after="0"/>
              <w:jc w:val="both"/>
              <w:rPr>
                <w:rFonts w:cs="Calibri"/>
                <w:szCs w:val="24"/>
              </w:rPr>
            </w:pPr>
            <w:r w:rsidRPr="00380779">
              <w:rPr>
                <w:rFonts w:cs="Calibri"/>
                <w:bCs/>
                <w:color w:val="000000"/>
                <w:szCs w:val="24"/>
              </w:rPr>
              <w:t>Fen Laboratuvarı</w:t>
            </w:r>
          </w:p>
        </w:tc>
        <w:tc>
          <w:tcPr>
            <w:tcW w:w="382" w:type="pct"/>
            <w:shd w:val="clear" w:color="auto" w:fill="auto"/>
          </w:tcPr>
          <w:p w14:paraId="06B7A884" w14:textId="77777777" w:rsidR="009A0777" w:rsidRPr="00380779" w:rsidRDefault="009A0777" w:rsidP="001436F3">
            <w:pPr>
              <w:tabs>
                <w:tab w:val="left" w:pos="426"/>
              </w:tabs>
              <w:spacing w:after="0"/>
              <w:jc w:val="both"/>
              <w:rPr>
                <w:rFonts w:cs="Calibri"/>
                <w:b/>
                <w:szCs w:val="24"/>
              </w:rPr>
            </w:pPr>
          </w:p>
        </w:tc>
        <w:tc>
          <w:tcPr>
            <w:tcW w:w="438" w:type="pct"/>
            <w:shd w:val="clear" w:color="auto" w:fill="auto"/>
          </w:tcPr>
          <w:p w14:paraId="4EC88D78" w14:textId="77777777" w:rsidR="009A0777" w:rsidRPr="00380779" w:rsidRDefault="003031FF" w:rsidP="001436F3">
            <w:pPr>
              <w:tabs>
                <w:tab w:val="left" w:pos="426"/>
              </w:tabs>
              <w:spacing w:after="0"/>
              <w:jc w:val="both"/>
              <w:rPr>
                <w:rFonts w:cs="Calibri"/>
                <w:b/>
                <w:szCs w:val="24"/>
              </w:rPr>
            </w:pPr>
            <w:r>
              <w:rPr>
                <w:rFonts w:cs="Calibri"/>
                <w:b/>
                <w:szCs w:val="24"/>
              </w:rPr>
              <w:t>X</w:t>
            </w:r>
          </w:p>
        </w:tc>
      </w:tr>
      <w:tr w:rsidR="009A0777" w:rsidRPr="00380779" w14:paraId="56C7427E" w14:textId="77777777" w:rsidTr="001436F3">
        <w:tc>
          <w:tcPr>
            <w:tcW w:w="1967" w:type="pct"/>
            <w:shd w:val="clear" w:color="auto" w:fill="EAF1DD"/>
          </w:tcPr>
          <w:p w14:paraId="28396197" w14:textId="77777777" w:rsidR="009A0777" w:rsidRPr="00703519" w:rsidRDefault="009A0777" w:rsidP="001436F3">
            <w:pPr>
              <w:tabs>
                <w:tab w:val="left" w:pos="426"/>
              </w:tabs>
              <w:spacing w:after="0"/>
              <w:jc w:val="both"/>
              <w:rPr>
                <w:rFonts w:cs="Calibri"/>
                <w:bCs/>
                <w:szCs w:val="24"/>
              </w:rPr>
            </w:pPr>
            <w:r w:rsidRPr="00703519">
              <w:rPr>
                <w:rFonts w:cs="Calibri"/>
                <w:bCs/>
                <w:color w:val="000000"/>
                <w:szCs w:val="24"/>
              </w:rPr>
              <w:t>Şube Sayısı</w:t>
            </w:r>
          </w:p>
        </w:tc>
        <w:tc>
          <w:tcPr>
            <w:tcW w:w="686" w:type="pct"/>
            <w:shd w:val="clear" w:color="auto" w:fill="EAF1DD"/>
          </w:tcPr>
          <w:p w14:paraId="3C61B7FF" w14:textId="77777777" w:rsidR="009A0777" w:rsidRPr="00380779" w:rsidRDefault="000F611B" w:rsidP="001436F3">
            <w:pPr>
              <w:tabs>
                <w:tab w:val="left" w:pos="426"/>
              </w:tabs>
              <w:spacing w:after="0"/>
              <w:jc w:val="both"/>
              <w:rPr>
                <w:rFonts w:cs="Calibri"/>
                <w:b/>
                <w:szCs w:val="24"/>
              </w:rPr>
            </w:pPr>
            <w:r>
              <w:rPr>
                <w:rFonts w:cs="Calibri"/>
                <w:b/>
                <w:szCs w:val="24"/>
              </w:rPr>
              <w:t>9</w:t>
            </w:r>
          </w:p>
        </w:tc>
        <w:tc>
          <w:tcPr>
            <w:tcW w:w="1527" w:type="pct"/>
            <w:shd w:val="clear" w:color="auto" w:fill="EAF1DD"/>
          </w:tcPr>
          <w:p w14:paraId="0BDC78D2" w14:textId="77777777" w:rsidR="009A0777" w:rsidRPr="00380779" w:rsidRDefault="009A0777" w:rsidP="001436F3">
            <w:pPr>
              <w:tabs>
                <w:tab w:val="left" w:pos="426"/>
              </w:tabs>
              <w:spacing w:after="0"/>
              <w:jc w:val="both"/>
              <w:rPr>
                <w:rFonts w:cs="Calibri"/>
                <w:szCs w:val="24"/>
              </w:rPr>
            </w:pPr>
            <w:r w:rsidRPr="00380779">
              <w:rPr>
                <w:rFonts w:cs="Calibri"/>
                <w:bCs/>
                <w:color w:val="000000"/>
                <w:szCs w:val="24"/>
              </w:rPr>
              <w:t>Bilgisayar Laboratuvarı</w:t>
            </w:r>
          </w:p>
        </w:tc>
        <w:tc>
          <w:tcPr>
            <w:tcW w:w="382" w:type="pct"/>
            <w:shd w:val="clear" w:color="auto" w:fill="EAF1DD"/>
          </w:tcPr>
          <w:p w14:paraId="2413D932" w14:textId="77777777" w:rsidR="009A0777" w:rsidRPr="00380779" w:rsidRDefault="009A0777" w:rsidP="001436F3">
            <w:pPr>
              <w:tabs>
                <w:tab w:val="left" w:pos="426"/>
              </w:tabs>
              <w:spacing w:after="0"/>
              <w:jc w:val="both"/>
              <w:rPr>
                <w:rFonts w:cs="Calibri"/>
                <w:b/>
                <w:szCs w:val="24"/>
              </w:rPr>
            </w:pPr>
          </w:p>
        </w:tc>
        <w:tc>
          <w:tcPr>
            <w:tcW w:w="438" w:type="pct"/>
            <w:shd w:val="clear" w:color="auto" w:fill="EAF1DD"/>
          </w:tcPr>
          <w:p w14:paraId="288022E4" w14:textId="77777777" w:rsidR="009A0777" w:rsidRPr="00380779" w:rsidRDefault="003031FF" w:rsidP="001436F3">
            <w:pPr>
              <w:tabs>
                <w:tab w:val="left" w:pos="426"/>
              </w:tabs>
              <w:spacing w:after="0"/>
              <w:jc w:val="both"/>
              <w:rPr>
                <w:rFonts w:cs="Calibri"/>
                <w:b/>
                <w:szCs w:val="24"/>
              </w:rPr>
            </w:pPr>
            <w:r>
              <w:rPr>
                <w:rFonts w:cs="Calibri"/>
                <w:b/>
                <w:szCs w:val="24"/>
              </w:rPr>
              <w:t>X</w:t>
            </w:r>
          </w:p>
        </w:tc>
      </w:tr>
      <w:tr w:rsidR="009A0777" w:rsidRPr="00380779" w14:paraId="4E95DCBD" w14:textId="77777777" w:rsidTr="001436F3">
        <w:tc>
          <w:tcPr>
            <w:tcW w:w="1967" w:type="pct"/>
            <w:shd w:val="clear" w:color="auto" w:fill="auto"/>
          </w:tcPr>
          <w:p w14:paraId="354EC86C" w14:textId="77777777" w:rsidR="009A0777" w:rsidRPr="00703519" w:rsidRDefault="009A0777" w:rsidP="001436F3">
            <w:pPr>
              <w:tabs>
                <w:tab w:val="left" w:pos="426"/>
              </w:tabs>
              <w:spacing w:after="0"/>
              <w:jc w:val="both"/>
              <w:rPr>
                <w:rFonts w:cs="Calibri"/>
                <w:bCs/>
                <w:szCs w:val="24"/>
              </w:rPr>
            </w:pPr>
            <w:r w:rsidRPr="00703519">
              <w:rPr>
                <w:rFonts w:cs="Calibri"/>
                <w:bCs/>
                <w:color w:val="000000"/>
                <w:szCs w:val="24"/>
              </w:rPr>
              <w:t>İdari Odaların Alanı (m2)</w:t>
            </w:r>
          </w:p>
        </w:tc>
        <w:tc>
          <w:tcPr>
            <w:tcW w:w="686" w:type="pct"/>
            <w:shd w:val="clear" w:color="auto" w:fill="auto"/>
          </w:tcPr>
          <w:p w14:paraId="2A6B993F" w14:textId="77777777" w:rsidR="009A0777" w:rsidRPr="00380779" w:rsidRDefault="000F611B" w:rsidP="001436F3">
            <w:pPr>
              <w:tabs>
                <w:tab w:val="left" w:pos="426"/>
              </w:tabs>
              <w:spacing w:after="0"/>
              <w:jc w:val="both"/>
              <w:rPr>
                <w:rFonts w:cs="Calibri"/>
                <w:b/>
                <w:szCs w:val="24"/>
              </w:rPr>
            </w:pPr>
            <w:r>
              <w:rPr>
                <w:rFonts w:cs="Calibri"/>
                <w:b/>
                <w:szCs w:val="24"/>
              </w:rPr>
              <w:t>15</w:t>
            </w:r>
          </w:p>
        </w:tc>
        <w:tc>
          <w:tcPr>
            <w:tcW w:w="1527" w:type="pct"/>
            <w:shd w:val="clear" w:color="auto" w:fill="auto"/>
          </w:tcPr>
          <w:p w14:paraId="7CE2E0B2" w14:textId="77777777" w:rsidR="009A0777" w:rsidRPr="00380779" w:rsidRDefault="009A0777" w:rsidP="001436F3">
            <w:pPr>
              <w:tabs>
                <w:tab w:val="left" w:pos="426"/>
              </w:tabs>
              <w:spacing w:after="0"/>
              <w:jc w:val="both"/>
              <w:rPr>
                <w:rFonts w:cs="Calibri"/>
                <w:szCs w:val="24"/>
              </w:rPr>
            </w:pPr>
            <w:r w:rsidRPr="00380779">
              <w:rPr>
                <w:rFonts w:cs="Calibri"/>
                <w:bCs/>
                <w:color w:val="000000"/>
                <w:szCs w:val="24"/>
              </w:rPr>
              <w:t>İş Atölyesi</w:t>
            </w:r>
          </w:p>
        </w:tc>
        <w:tc>
          <w:tcPr>
            <w:tcW w:w="382" w:type="pct"/>
            <w:shd w:val="clear" w:color="auto" w:fill="auto"/>
          </w:tcPr>
          <w:p w14:paraId="26D31290" w14:textId="77777777" w:rsidR="009A0777" w:rsidRPr="00380779" w:rsidRDefault="009A0777" w:rsidP="001436F3">
            <w:pPr>
              <w:tabs>
                <w:tab w:val="left" w:pos="426"/>
              </w:tabs>
              <w:spacing w:after="0"/>
              <w:jc w:val="both"/>
              <w:rPr>
                <w:rFonts w:cs="Calibri"/>
                <w:b/>
                <w:szCs w:val="24"/>
              </w:rPr>
            </w:pPr>
          </w:p>
        </w:tc>
        <w:tc>
          <w:tcPr>
            <w:tcW w:w="438" w:type="pct"/>
            <w:shd w:val="clear" w:color="auto" w:fill="auto"/>
          </w:tcPr>
          <w:p w14:paraId="0A7BE892" w14:textId="77777777" w:rsidR="009A0777" w:rsidRPr="00380779" w:rsidRDefault="003031FF" w:rsidP="001436F3">
            <w:pPr>
              <w:tabs>
                <w:tab w:val="left" w:pos="426"/>
              </w:tabs>
              <w:spacing w:after="0"/>
              <w:jc w:val="both"/>
              <w:rPr>
                <w:rFonts w:cs="Calibri"/>
                <w:b/>
                <w:szCs w:val="24"/>
              </w:rPr>
            </w:pPr>
            <w:r>
              <w:rPr>
                <w:rFonts w:cs="Calibri"/>
                <w:b/>
                <w:szCs w:val="24"/>
              </w:rPr>
              <w:t>X</w:t>
            </w:r>
          </w:p>
        </w:tc>
      </w:tr>
      <w:tr w:rsidR="009A0777" w:rsidRPr="00380779" w14:paraId="4D78D157" w14:textId="77777777" w:rsidTr="001436F3">
        <w:tc>
          <w:tcPr>
            <w:tcW w:w="1967" w:type="pct"/>
            <w:shd w:val="clear" w:color="auto" w:fill="EAF1DD"/>
          </w:tcPr>
          <w:p w14:paraId="6642253C" w14:textId="77777777" w:rsidR="009A0777" w:rsidRPr="00703519" w:rsidRDefault="009A0777" w:rsidP="001436F3">
            <w:pPr>
              <w:tabs>
                <w:tab w:val="left" w:pos="426"/>
              </w:tabs>
              <w:spacing w:after="0"/>
              <w:jc w:val="both"/>
              <w:rPr>
                <w:rFonts w:cs="Calibri"/>
                <w:bCs/>
                <w:color w:val="000000"/>
                <w:szCs w:val="24"/>
              </w:rPr>
            </w:pPr>
            <w:r w:rsidRPr="00703519">
              <w:rPr>
                <w:rFonts w:cs="Calibri"/>
                <w:bCs/>
                <w:color w:val="000000"/>
                <w:szCs w:val="24"/>
              </w:rPr>
              <w:t>Öğretmenler Odası (m2)</w:t>
            </w:r>
          </w:p>
        </w:tc>
        <w:tc>
          <w:tcPr>
            <w:tcW w:w="686" w:type="pct"/>
            <w:shd w:val="clear" w:color="auto" w:fill="EAF1DD"/>
          </w:tcPr>
          <w:p w14:paraId="129B6231" w14:textId="77777777" w:rsidR="009A0777" w:rsidRPr="00380779" w:rsidRDefault="00DB1751" w:rsidP="001436F3">
            <w:pPr>
              <w:tabs>
                <w:tab w:val="left" w:pos="426"/>
              </w:tabs>
              <w:spacing w:after="0"/>
              <w:jc w:val="both"/>
              <w:rPr>
                <w:rFonts w:cs="Calibri"/>
                <w:b/>
                <w:szCs w:val="24"/>
              </w:rPr>
            </w:pPr>
            <w:r>
              <w:rPr>
                <w:rFonts w:cs="Calibri"/>
                <w:b/>
                <w:szCs w:val="24"/>
              </w:rPr>
              <w:t>X</w:t>
            </w:r>
          </w:p>
        </w:tc>
        <w:tc>
          <w:tcPr>
            <w:tcW w:w="1527" w:type="pct"/>
            <w:shd w:val="clear" w:color="auto" w:fill="EAF1DD"/>
          </w:tcPr>
          <w:p w14:paraId="6E129AC9" w14:textId="77777777" w:rsidR="009A0777" w:rsidRPr="00380779" w:rsidRDefault="009A0777" w:rsidP="001436F3">
            <w:pPr>
              <w:tabs>
                <w:tab w:val="left" w:pos="426"/>
              </w:tabs>
              <w:spacing w:after="0"/>
              <w:jc w:val="both"/>
              <w:rPr>
                <w:rFonts w:cs="Calibri"/>
                <w:szCs w:val="24"/>
              </w:rPr>
            </w:pPr>
            <w:r w:rsidRPr="00380779">
              <w:rPr>
                <w:rFonts w:cs="Calibri"/>
                <w:szCs w:val="24"/>
              </w:rPr>
              <w:t>Beceri Atölyesi</w:t>
            </w:r>
          </w:p>
        </w:tc>
        <w:tc>
          <w:tcPr>
            <w:tcW w:w="382" w:type="pct"/>
            <w:shd w:val="clear" w:color="auto" w:fill="EAF1DD"/>
          </w:tcPr>
          <w:p w14:paraId="5AC8F892" w14:textId="77777777" w:rsidR="009A0777" w:rsidRPr="00380779" w:rsidRDefault="009A0777" w:rsidP="001436F3">
            <w:pPr>
              <w:tabs>
                <w:tab w:val="left" w:pos="426"/>
              </w:tabs>
              <w:spacing w:after="0"/>
              <w:jc w:val="both"/>
              <w:rPr>
                <w:rFonts w:cs="Calibri"/>
                <w:b/>
                <w:szCs w:val="24"/>
              </w:rPr>
            </w:pPr>
          </w:p>
        </w:tc>
        <w:tc>
          <w:tcPr>
            <w:tcW w:w="438" w:type="pct"/>
            <w:shd w:val="clear" w:color="auto" w:fill="EAF1DD"/>
          </w:tcPr>
          <w:p w14:paraId="6AF4D413" w14:textId="77777777" w:rsidR="009A0777" w:rsidRPr="00380779" w:rsidRDefault="003031FF" w:rsidP="001436F3">
            <w:pPr>
              <w:tabs>
                <w:tab w:val="left" w:pos="426"/>
              </w:tabs>
              <w:spacing w:after="0"/>
              <w:jc w:val="both"/>
              <w:rPr>
                <w:rFonts w:cs="Calibri"/>
                <w:b/>
                <w:szCs w:val="24"/>
              </w:rPr>
            </w:pPr>
            <w:r>
              <w:rPr>
                <w:rFonts w:cs="Calibri"/>
                <w:b/>
                <w:szCs w:val="24"/>
              </w:rPr>
              <w:t>X</w:t>
            </w:r>
          </w:p>
        </w:tc>
      </w:tr>
      <w:tr w:rsidR="009A0777" w:rsidRPr="00380779" w14:paraId="68603D71" w14:textId="77777777" w:rsidTr="001436F3">
        <w:tc>
          <w:tcPr>
            <w:tcW w:w="1967" w:type="pct"/>
            <w:shd w:val="clear" w:color="auto" w:fill="auto"/>
          </w:tcPr>
          <w:p w14:paraId="2F03DAF0" w14:textId="77777777" w:rsidR="009A0777" w:rsidRPr="00703519" w:rsidRDefault="009A0777" w:rsidP="001436F3">
            <w:pPr>
              <w:tabs>
                <w:tab w:val="left" w:pos="426"/>
              </w:tabs>
              <w:spacing w:after="0"/>
              <w:jc w:val="both"/>
              <w:rPr>
                <w:rFonts w:cs="Calibri"/>
                <w:bCs/>
                <w:color w:val="000000"/>
                <w:szCs w:val="24"/>
              </w:rPr>
            </w:pPr>
            <w:r w:rsidRPr="00703519">
              <w:rPr>
                <w:rFonts w:cs="Calibri"/>
                <w:bCs/>
                <w:color w:val="000000"/>
                <w:szCs w:val="24"/>
              </w:rPr>
              <w:t>Okul Oturum Alanı (m2)</w:t>
            </w:r>
          </w:p>
        </w:tc>
        <w:tc>
          <w:tcPr>
            <w:tcW w:w="686" w:type="pct"/>
            <w:shd w:val="clear" w:color="auto" w:fill="auto"/>
          </w:tcPr>
          <w:p w14:paraId="41F2E4FB" w14:textId="77777777" w:rsidR="009A0777" w:rsidRPr="00380779" w:rsidRDefault="000F611B" w:rsidP="001436F3">
            <w:pPr>
              <w:tabs>
                <w:tab w:val="left" w:pos="426"/>
              </w:tabs>
              <w:spacing w:after="0"/>
              <w:jc w:val="both"/>
              <w:rPr>
                <w:rFonts w:cs="Calibri"/>
                <w:b/>
                <w:szCs w:val="24"/>
              </w:rPr>
            </w:pPr>
            <w:r>
              <w:rPr>
                <w:rFonts w:cs="Calibri"/>
                <w:b/>
                <w:szCs w:val="24"/>
              </w:rPr>
              <w:t>500</w:t>
            </w:r>
          </w:p>
        </w:tc>
        <w:tc>
          <w:tcPr>
            <w:tcW w:w="1527" w:type="pct"/>
            <w:shd w:val="clear" w:color="auto" w:fill="auto"/>
          </w:tcPr>
          <w:p w14:paraId="1E474914" w14:textId="77777777" w:rsidR="009A0777" w:rsidRPr="00380779" w:rsidRDefault="009A0777" w:rsidP="001436F3">
            <w:pPr>
              <w:tabs>
                <w:tab w:val="left" w:pos="426"/>
              </w:tabs>
              <w:spacing w:after="0"/>
              <w:jc w:val="both"/>
              <w:rPr>
                <w:rFonts w:cs="Calibri"/>
                <w:szCs w:val="24"/>
              </w:rPr>
            </w:pPr>
            <w:r w:rsidRPr="00380779">
              <w:rPr>
                <w:rFonts w:cs="Calibri"/>
                <w:szCs w:val="24"/>
              </w:rPr>
              <w:t>Pansiyon</w:t>
            </w:r>
          </w:p>
        </w:tc>
        <w:tc>
          <w:tcPr>
            <w:tcW w:w="382" w:type="pct"/>
            <w:shd w:val="clear" w:color="auto" w:fill="auto"/>
          </w:tcPr>
          <w:p w14:paraId="2FCB3A37" w14:textId="77777777" w:rsidR="009A0777" w:rsidRPr="00380779" w:rsidRDefault="009A0777" w:rsidP="001436F3">
            <w:pPr>
              <w:tabs>
                <w:tab w:val="left" w:pos="426"/>
              </w:tabs>
              <w:spacing w:after="0"/>
              <w:jc w:val="both"/>
              <w:rPr>
                <w:rFonts w:cs="Calibri"/>
                <w:b/>
                <w:szCs w:val="24"/>
              </w:rPr>
            </w:pPr>
          </w:p>
        </w:tc>
        <w:tc>
          <w:tcPr>
            <w:tcW w:w="438" w:type="pct"/>
            <w:shd w:val="clear" w:color="auto" w:fill="auto"/>
          </w:tcPr>
          <w:p w14:paraId="2285216E" w14:textId="77777777" w:rsidR="009A0777" w:rsidRPr="00380779" w:rsidRDefault="003031FF" w:rsidP="001436F3">
            <w:pPr>
              <w:tabs>
                <w:tab w:val="left" w:pos="426"/>
              </w:tabs>
              <w:spacing w:after="0"/>
              <w:jc w:val="both"/>
              <w:rPr>
                <w:rFonts w:cs="Calibri"/>
                <w:b/>
                <w:szCs w:val="24"/>
              </w:rPr>
            </w:pPr>
            <w:r>
              <w:rPr>
                <w:rFonts w:cs="Calibri"/>
                <w:b/>
                <w:szCs w:val="24"/>
              </w:rPr>
              <w:t>X</w:t>
            </w:r>
          </w:p>
        </w:tc>
      </w:tr>
      <w:tr w:rsidR="009A0777" w:rsidRPr="00380779" w14:paraId="7AE8C23E" w14:textId="77777777" w:rsidTr="001436F3">
        <w:tc>
          <w:tcPr>
            <w:tcW w:w="1967" w:type="pct"/>
            <w:shd w:val="clear" w:color="auto" w:fill="EAF1DD"/>
          </w:tcPr>
          <w:p w14:paraId="4F221900" w14:textId="77777777" w:rsidR="009A0777" w:rsidRPr="00703519" w:rsidRDefault="009A0777" w:rsidP="001436F3">
            <w:pPr>
              <w:tabs>
                <w:tab w:val="left" w:pos="426"/>
              </w:tabs>
              <w:spacing w:after="0"/>
              <w:jc w:val="both"/>
              <w:rPr>
                <w:rFonts w:cs="Calibri"/>
                <w:bCs/>
                <w:color w:val="000000"/>
                <w:szCs w:val="24"/>
              </w:rPr>
            </w:pPr>
            <w:r w:rsidRPr="00703519">
              <w:rPr>
                <w:rFonts w:cs="Calibri"/>
                <w:bCs/>
                <w:color w:val="000000"/>
                <w:szCs w:val="24"/>
              </w:rPr>
              <w:t>Okul Bahçesi (Açık Alan)(m2)</w:t>
            </w:r>
          </w:p>
        </w:tc>
        <w:tc>
          <w:tcPr>
            <w:tcW w:w="686" w:type="pct"/>
            <w:shd w:val="clear" w:color="auto" w:fill="EAF1DD"/>
          </w:tcPr>
          <w:p w14:paraId="6A2605FD" w14:textId="77777777" w:rsidR="009A0777" w:rsidRPr="00380779" w:rsidRDefault="000F611B" w:rsidP="001436F3">
            <w:pPr>
              <w:tabs>
                <w:tab w:val="left" w:pos="426"/>
              </w:tabs>
              <w:spacing w:after="0"/>
              <w:jc w:val="both"/>
              <w:rPr>
                <w:rFonts w:cs="Calibri"/>
                <w:b/>
                <w:szCs w:val="24"/>
              </w:rPr>
            </w:pPr>
            <w:r>
              <w:rPr>
                <w:rFonts w:cs="Calibri"/>
                <w:b/>
                <w:szCs w:val="24"/>
              </w:rPr>
              <w:t>X</w:t>
            </w:r>
          </w:p>
        </w:tc>
        <w:tc>
          <w:tcPr>
            <w:tcW w:w="1527" w:type="pct"/>
            <w:shd w:val="clear" w:color="auto" w:fill="EAF1DD"/>
          </w:tcPr>
          <w:p w14:paraId="4FC0B7D1" w14:textId="77777777" w:rsidR="009A0777" w:rsidRPr="00380779" w:rsidRDefault="009A0777" w:rsidP="001436F3">
            <w:pPr>
              <w:tabs>
                <w:tab w:val="left" w:pos="426"/>
              </w:tabs>
              <w:spacing w:after="0"/>
              <w:jc w:val="both"/>
              <w:rPr>
                <w:rFonts w:cs="Calibri"/>
                <w:szCs w:val="24"/>
              </w:rPr>
            </w:pPr>
          </w:p>
        </w:tc>
        <w:tc>
          <w:tcPr>
            <w:tcW w:w="382" w:type="pct"/>
            <w:shd w:val="clear" w:color="auto" w:fill="EAF1DD"/>
          </w:tcPr>
          <w:p w14:paraId="2F589EE6" w14:textId="77777777" w:rsidR="009A0777" w:rsidRPr="00380779" w:rsidRDefault="009A0777" w:rsidP="001436F3">
            <w:pPr>
              <w:tabs>
                <w:tab w:val="left" w:pos="426"/>
              </w:tabs>
              <w:spacing w:after="0"/>
              <w:jc w:val="both"/>
              <w:rPr>
                <w:rFonts w:cs="Calibri"/>
                <w:b/>
                <w:szCs w:val="24"/>
              </w:rPr>
            </w:pPr>
          </w:p>
        </w:tc>
        <w:tc>
          <w:tcPr>
            <w:tcW w:w="438" w:type="pct"/>
            <w:shd w:val="clear" w:color="auto" w:fill="EAF1DD"/>
          </w:tcPr>
          <w:p w14:paraId="75D4AC74" w14:textId="77777777" w:rsidR="009A0777" w:rsidRPr="00380779" w:rsidRDefault="009A0777" w:rsidP="001436F3">
            <w:pPr>
              <w:tabs>
                <w:tab w:val="left" w:pos="426"/>
              </w:tabs>
              <w:spacing w:after="0"/>
              <w:jc w:val="both"/>
              <w:rPr>
                <w:rFonts w:cs="Calibri"/>
                <w:b/>
                <w:szCs w:val="24"/>
              </w:rPr>
            </w:pPr>
          </w:p>
        </w:tc>
      </w:tr>
      <w:tr w:rsidR="009A0777" w:rsidRPr="00380779" w14:paraId="402B9C4A" w14:textId="77777777" w:rsidTr="001436F3">
        <w:tc>
          <w:tcPr>
            <w:tcW w:w="1967" w:type="pct"/>
            <w:shd w:val="clear" w:color="auto" w:fill="auto"/>
          </w:tcPr>
          <w:p w14:paraId="4E70B823" w14:textId="77777777" w:rsidR="009A0777" w:rsidRPr="0077147F" w:rsidRDefault="009A0777" w:rsidP="001436F3">
            <w:pPr>
              <w:tabs>
                <w:tab w:val="left" w:pos="426"/>
              </w:tabs>
              <w:spacing w:after="0"/>
              <w:jc w:val="both"/>
              <w:rPr>
                <w:rFonts w:cs="Calibri"/>
                <w:bCs/>
                <w:color w:val="000000"/>
                <w:szCs w:val="24"/>
              </w:rPr>
            </w:pPr>
            <w:r w:rsidRPr="0077147F">
              <w:rPr>
                <w:rFonts w:cs="Calibri"/>
                <w:bCs/>
                <w:color w:val="000000"/>
                <w:szCs w:val="24"/>
              </w:rPr>
              <w:t>Okul Kapalı Alan (m2)</w:t>
            </w:r>
          </w:p>
        </w:tc>
        <w:tc>
          <w:tcPr>
            <w:tcW w:w="686" w:type="pct"/>
            <w:shd w:val="clear" w:color="auto" w:fill="auto"/>
          </w:tcPr>
          <w:p w14:paraId="5554FB0B" w14:textId="77777777" w:rsidR="009A0777" w:rsidRPr="00380779" w:rsidRDefault="000F611B" w:rsidP="001436F3">
            <w:pPr>
              <w:tabs>
                <w:tab w:val="left" w:pos="426"/>
              </w:tabs>
              <w:spacing w:after="0"/>
              <w:jc w:val="both"/>
              <w:rPr>
                <w:rFonts w:cs="Calibri"/>
                <w:b/>
                <w:szCs w:val="24"/>
              </w:rPr>
            </w:pPr>
            <w:r>
              <w:rPr>
                <w:rFonts w:cs="Calibri"/>
                <w:b/>
                <w:szCs w:val="24"/>
              </w:rPr>
              <w:t>500</w:t>
            </w:r>
          </w:p>
        </w:tc>
        <w:tc>
          <w:tcPr>
            <w:tcW w:w="1527" w:type="pct"/>
            <w:shd w:val="clear" w:color="auto" w:fill="auto"/>
          </w:tcPr>
          <w:p w14:paraId="382FB727" w14:textId="77777777" w:rsidR="009A0777" w:rsidRPr="00380779" w:rsidRDefault="009A0777" w:rsidP="001436F3">
            <w:pPr>
              <w:tabs>
                <w:tab w:val="left" w:pos="426"/>
              </w:tabs>
              <w:spacing w:after="0"/>
              <w:jc w:val="both"/>
              <w:rPr>
                <w:rFonts w:cs="Calibri"/>
                <w:szCs w:val="24"/>
              </w:rPr>
            </w:pPr>
          </w:p>
        </w:tc>
        <w:tc>
          <w:tcPr>
            <w:tcW w:w="382" w:type="pct"/>
            <w:shd w:val="clear" w:color="auto" w:fill="auto"/>
          </w:tcPr>
          <w:p w14:paraId="19922B10" w14:textId="77777777" w:rsidR="009A0777" w:rsidRPr="00380779" w:rsidRDefault="009A0777" w:rsidP="001436F3">
            <w:pPr>
              <w:tabs>
                <w:tab w:val="left" w:pos="426"/>
              </w:tabs>
              <w:spacing w:after="0"/>
              <w:jc w:val="both"/>
              <w:rPr>
                <w:rFonts w:cs="Calibri"/>
                <w:b/>
                <w:szCs w:val="24"/>
              </w:rPr>
            </w:pPr>
          </w:p>
        </w:tc>
        <w:tc>
          <w:tcPr>
            <w:tcW w:w="438" w:type="pct"/>
            <w:shd w:val="clear" w:color="auto" w:fill="auto"/>
          </w:tcPr>
          <w:p w14:paraId="178ABAC3" w14:textId="77777777" w:rsidR="009A0777" w:rsidRPr="00380779" w:rsidRDefault="009A0777" w:rsidP="001436F3">
            <w:pPr>
              <w:tabs>
                <w:tab w:val="left" w:pos="426"/>
              </w:tabs>
              <w:spacing w:after="0"/>
              <w:jc w:val="both"/>
              <w:rPr>
                <w:rFonts w:cs="Calibri"/>
                <w:b/>
                <w:szCs w:val="24"/>
              </w:rPr>
            </w:pPr>
          </w:p>
        </w:tc>
      </w:tr>
      <w:tr w:rsidR="009A0777" w:rsidRPr="00380779" w14:paraId="43356BF0" w14:textId="77777777" w:rsidTr="001436F3">
        <w:tc>
          <w:tcPr>
            <w:tcW w:w="1967" w:type="pct"/>
            <w:shd w:val="clear" w:color="auto" w:fill="EAF1DD"/>
          </w:tcPr>
          <w:p w14:paraId="6417875E" w14:textId="77777777" w:rsidR="009A0777" w:rsidRPr="0077147F" w:rsidRDefault="009A0777" w:rsidP="001436F3">
            <w:pPr>
              <w:tabs>
                <w:tab w:val="left" w:pos="426"/>
              </w:tabs>
              <w:spacing w:after="0"/>
              <w:jc w:val="both"/>
              <w:rPr>
                <w:rFonts w:cs="Calibri"/>
                <w:bCs/>
                <w:color w:val="000000"/>
                <w:szCs w:val="24"/>
              </w:rPr>
            </w:pPr>
            <w:r w:rsidRPr="0077147F">
              <w:rPr>
                <w:rFonts w:cs="Calibri"/>
                <w:bCs/>
                <w:color w:val="000000"/>
                <w:szCs w:val="24"/>
              </w:rPr>
              <w:t xml:space="preserve">Sanatsal, bilimsel ve sportif amaçlı toplam alan </w:t>
            </w:r>
            <w:r w:rsidRPr="0077147F">
              <w:rPr>
                <w:rFonts w:cs="Calibri"/>
                <w:bCs/>
                <w:color w:val="000000"/>
              </w:rPr>
              <w:t>(m</w:t>
            </w:r>
            <w:r w:rsidRPr="0077147F">
              <w:rPr>
                <w:rFonts w:cs="Calibri"/>
                <w:bCs/>
                <w:color w:val="000000"/>
                <w:vertAlign w:val="superscript"/>
              </w:rPr>
              <w:t>2</w:t>
            </w:r>
            <w:r w:rsidRPr="0077147F">
              <w:rPr>
                <w:rFonts w:cs="Calibri"/>
                <w:bCs/>
                <w:color w:val="000000"/>
                <w:szCs w:val="24"/>
              </w:rPr>
              <w:t>)</w:t>
            </w:r>
          </w:p>
        </w:tc>
        <w:tc>
          <w:tcPr>
            <w:tcW w:w="686" w:type="pct"/>
            <w:shd w:val="clear" w:color="auto" w:fill="EAF1DD"/>
          </w:tcPr>
          <w:p w14:paraId="75B0FBBC" w14:textId="77777777" w:rsidR="009A0777" w:rsidRPr="00380779" w:rsidRDefault="00DB1751" w:rsidP="001436F3">
            <w:pPr>
              <w:tabs>
                <w:tab w:val="left" w:pos="426"/>
              </w:tabs>
              <w:spacing w:after="0"/>
              <w:jc w:val="both"/>
              <w:rPr>
                <w:rFonts w:cs="Calibri"/>
                <w:b/>
                <w:szCs w:val="24"/>
              </w:rPr>
            </w:pPr>
            <w:r>
              <w:rPr>
                <w:rFonts w:cs="Calibri"/>
                <w:b/>
                <w:szCs w:val="24"/>
              </w:rPr>
              <w:t>X</w:t>
            </w:r>
          </w:p>
        </w:tc>
        <w:tc>
          <w:tcPr>
            <w:tcW w:w="1527" w:type="pct"/>
            <w:shd w:val="clear" w:color="auto" w:fill="EAF1DD"/>
          </w:tcPr>
          <w:p w14:paraId="21B64C4A" w14:textId="77777777" w:rsidR="009A0777" w:rsidRPr="00380779" w:rsidRDefault="009A0777" w:rsidP="001436F3">
            <w:pPr>
              <w:tabs>
                <w:tab w:val="left" w:pos="426"/>
              </w:tabs>
              <w:spacing w:after="0"/>
              <w:jc w:val="both"/>
              <w:rPr>
                <w:rFonts w:cs="Calibri"/>
                <w:szCs w:val="24"/>
              </w:rPr>
            </w:pPr>
          </w:p>
        </w:tc>
        <w:tc>
          <w:tcPr>
            <w:tcW w:w="382" w:type="pct"/>
            <w:shd w:val="clear" w:color="auto" w:fill="EAF1DD"/>
          </w:tcPr>
          <w:p w14:paraId="6999896C" w14:textId="77777777" w:rsidR="009A0777" w:rsidRPr="00380779" w:rsidRDefault="009A0777" w:rsidP="001436F3">
            <w:pPr>
              <w:tabs>
                <w:tab w:val="left" w:pos="426"/>
              </w:tabs>
              <w:spacing w:after="0"/>
              <w:jc w:val="both"/>
              <w:rPr>
                <w:rFonts w:cs="Calibri"/>
                <w:b/>
                <w:szCs w:val="24"/>
              </w:rPr>
            </w:pPr>
          </w:p>
        </w:tc>
        <w:tc>
          <w:tcPr>
            <w:tcW w:w="438" w:type="pct"/>
            <w:shd w:val="clear" w:color="auto" w:fill="EAF1DD"/>
          </w:tcPr>
          <w:p w14:paraId="4239EC92" w14:textId="77777777" w:rsidR="009A0777" w:rsidRPr="00380779" w:rsidRDefault="009A0777" w:rsidP="001436F3">
            <w:pPr>
              <w:tabs>
                <w:tab w:val="left" w:pos="426"/>
              </w:tabs>
              <w:spacing w:after="0"/>
              <w:jc w:val="both"/>
              <w:rPr>
                <w:rFonts w:cs="Calibri"/>
                <w:b/>
                <w:szCs w:val="24"/>
              </w:rPr>
            </w:pPr>
          </w:p>
        </w:tc>
      </w:tr>
      <w:tr w:rsidR="009A0777" w:rsidRPr="00380779" w14:paraId="0CFE2DE0" w14:textId="77777777" w:rsidTr="001436F3">
        <w:tc>
          <w:tcPr>
            <w:tcW w:w="1967" w:type="pct"/>
            <w:shd w:val="clear" w:color="auto" w:fill="auto"/>
          </w:tcPr>
          <w:p w14:paraId="737ABA4A" w14:textId="77777777" w:rsidR="009A0777" w:rsidRPr="0077147F" w:rsidRDefault="009A0777" w:rsidP="001436F3">
            <w:pPr>
              <w:tabs>
                <w:tab w:val="left" w:pos="426"/>
              </w:tabs>
              <w:spacing w:after="0"/>
              <w:jc w:val="both"/>
              <w:rPr>
                <w:rFonts w:cs="Calibri"/>
                <w:bCs/>
                <w:color w:val="000000"/>
                <w:szCs w:val="24"/>
              </w:rPr>
            </w:pPr>
            <w:r w:rsidRPr="0077147F">
              <w:rPr>
                <w:rFonts w:cs="Calibri"/>
                <w:bCs/>
                <w:color w:val="000000"/>
                <w:szCs w:val="24"/>
              </w:rPr>
              <w:t>Kantin (m2)</w:t>
            </w:r>
          </w:p>
        </w:tc>
        <w:tc>
          <w:tcPr>
            <w:tcW w:w="686" w:type="pct"/>
            <w:shd w:val="clear" w:color="auto" w:fill="auto"/>
          </w:tcPr>
          <w:p w14:paraId="46499C7F" w14:textId="77777777" w:rsidR="009A0777" w:rsidRPr="00380779" w:rsidRDefault="00DB1751" w:rsidP="001436F3">
            <w:pPr>
              <w:tabs>
                <w:tab w:val="left" w:pos="426"/>
              </w:tabs>
              <w:spacing w:after="0"/>
              <w:jc w:val="both"/>
              <w:rPr>
                <w:rFonts w:cs="Calibri"/>
                <w:b/>
                <w:szCs w:val="24"/>
              </w:rPr>
            </w:pPr>
            <w:r>
              <w:rPr>
                <w:rFonts w:cs="Calibri"/>
                <w:b/>
                <w:szCs w:val="24"/>
              </w:rPr>
              <w:t>X</w:t>
            </w:r>
          </w:p>
        </w:tc>
        <w:tc>
          <w:tcPr>
            <w:tcW w:w="1527" w:type="pct"/>
            <w:shd w:val="clear" w:color="auto" w:fill="auto"/>
          </w:tcPr>
          <w:p w14:paraId="11059878" w14:textId="77777777" w:rsidR="009A0777" w:rsidRPr="00380779" w:rsidRDefault="009A0777" w:rsidP="001436F3">
            <w:pPr>
              <w:tabs>
                <w:tab w:val="left" w:pos="426"/>
              </w:tabs>
              <w:spacing w:after="0"/>
              <w:jc w:val="both"/>
              <w:rPr>
                <w:rFonts w:cs="Calibri"/>
                <w:szCs w:val="24"/>
              </w:rPr>
            </w:pPr>
          </w:p>
        </w:tc>
        <w:tc>
          <w:tcPr>
            <w:tcW w:w="382" w:type="pct"/>
            <w:shd w:val="clear" w:color="auto" w:fill="auto"/>
          </w:tcPr>
          <w:p w14:paraId="1EB6EF64" w14:textId="77777777" w:rsidR="009A0777" w:rsidRPr="00380779" w:rsidRDefault="009A0777" w:rsidP="001436F3">
            <w:pPr>
              <w:tabs>
                <w:tab w:val="left" w:pos="426"/>
              </w:tabs>
              <w:spacing w:after="0"/>
              <w:jc w:val="both"/>
              <w:rPr>
                <w:rFonts w:cs="Calibri"/>
                <w:b/>
                <w:szCs w:val="24"/>
              </w:rPr>
            </w:pPr>
          </w:p>
        </w:tc>
        <w:tc>
          <w:tcPr>
            <w:tcW w:w="438" w:type="pct"/>
            <w:shd w:val="clear" w:color="auto" w:fill="auto"/>
          </w:tcPr>
          <w:p w14:paraId="6B0A80DA" w14:textId="77777777" w:rsidR="009A0777" w:rsidRPr="00380779" w:rsidRDefault="009A0777" w:rsidP="001436F3">
            <w:pPr>
              <w:tabs>
                <w:tab w:val="left" w:pos="426"/>
              </w:tabs>
              <w:spacing w:after="0"/>
              <w:jc w:val="both"/>
              <w:rPr>
                <w:rFonts w:cs="Calibri"/>
                <w:b/>
                <w:szCs w:val="24"/>
              </w:rPr>
            </w:pPr>
          </w:p>
        </w:tc>
      </w:tr>
      <w:tr w:rsidR="009A0777" w:rsidRPr="00380779" w14:paraId="2592EA4E" w14:textId="77777777" w:rsidTr="001436F3">
        <w:tc>
          <w:tcPr>
            <w:tcW w:w="1967" w:type="pct"/>
            <w:shd w:val="clear" w:color="auto" w:fill="EAF1DD"/>
          </w:tcPr>
          <w:p w14:paraId="0E329576" w14:textId="77777777" w:rsidR="009A0777" w:rsidRPr="0077147F" w:rsidRDefault="009A0777" w:rsidP="001436F3">
            <w:pPr>
              <w:tabs>
                <w:tab w:val="left" w:pos="426"/>
              </w:tabs>
              <w:spacing w:after="0"/>
              <w:jc w:val="both"/>
              <w:rPr>
                <w:rFonts w:cs="Calibri"/>
                <w:bCs/>
                <w:color w:val="000000"/>
                <w:szCs w:val="24"/>
              </w:rPr>
            </w:pPr>
            <w:r w:rsidRPr="0077147F">
              <w:rPr>
                <w:rFonts w:cs="Calibri"/>
                <w:bCs/>
                <w:color w:val="000000"/>
                <w:szCs w:val="24"/>
              </w:rPr>
              <w:t>Tuvalet Sayısı</w:t>
            </w:r>
          </w:p>
        </w:tc>
        <w:tc>
          <w:tcPr>
            <w:tcW w:w="686" w:type="pct"/>
            <w:shd w:val="clear" w:color="auto" w:fill="EAF1DD"/>
          </w:tcPr>
          <w:p w14:paraId="459C945A" w14:textId="77777777" w:rsidR="009A0777" w:rsidRPr="00380779" w:rsidRDefault="000F611B" w:rsidP="001436F3">
            <w:pPr>
              <w:tabs>
                <w:tab w:val="left" w:pos="426"/>
              </w:tabs>
              <w:spacing w:after="0"/>
              <w:jc w:val="both"/>
              <w:rPr>
                <w:rFonts w:cs="Calibri"/>
                <w:b/>
                <w:szCs w:val="24"/>
              </w:rPr>
            </w:pPr>
            <w:r>
              <w:rPr>
                <w:rFonts w:cs="Calibri"/>
                <w:b/>
                <w:szCs w:val="24"/>
              </w:rPr>
              <w:t>4</w:t>
            </w:r>
          </w:p>
        </w:tc>
        <w:tc>
          <w:tcPr>
            <w:tcW w:w="1527" w:type="pct"/>
            <w:shd w:val="clear" w:color="auto" w:fill="EAF1DD"/>
          </w:tcPr>
          <w:p w14:paraId="22F41B49" w14:textId="77777777" w:rsidR="009A0777" w:rsidRPr="00380779" w:rsidRDefault="009A0777" w:rsidP="001436F3">
            <w:pPr>
              <w:tabs>
                <w:tab w:val="left" w:pos="426"/>
              </w:tabs>
              <w:spacing w:after="0"/>
              <w:jc w:val="both"/>
              <w:rPr>
                <w:rFonts w:cs="Calibri"/>
                <w:szCs w:val="24"/>
              </w:rPr>
            </w:pPr>
          </w:p>
        </w:tc>
        <w:tc>
          <w:tcPr>
            <w:tcW w:w="382" w:type="pct"/>
            <w:shd w:val="clear" w:color="auto" w:fill="EAF1DD"/>
          </w:tcPr>
          <w:p w14:paraId="09C78A27" w14:textId="77777777" w:rsidR="009A0777" w:rsidRPr="00380779" w:rsidRDefault="009A0777" w:rsidP="001436F3">
            <w:pPr>
              <w:tabs>
                <w:tab w:val="left" w:pos="426"/>
              </w:tabs>
              <w:spacing w:after="0"/>
              <w:jc w:val="both"/>
              <w:rPr>
                <w:rFonts w:cs="Calibri"/>
                <w:b/>
                <w:szCs w:val="24"/>
              </w:rPr>
            </w:pPr>
          </w:p>
        </w:tc>
        <w:tc>
          <w:tcPr>
            <w:tcW w:w="438" w:type="pct"/>
            <w:shd w:val="clear" w:color="auto" w:fill="EAF1DD"/>
          </w:tcPr>
          <w:p w14:paraId="470BAA59" w14:textId="77777777" w:rsidR="009A0777" w:rsidRPr="00380779" w:rsidRDefault="009A0777" w:rsidP="001436F3">
            <w:pPr>
              <w:tabs>
                <w:tab w:val="left" w:pos="426"/>
              </w:tabs>
              <w:spacing w:after="0"/>
              <w:jc w:val="both"/>
              <w:rPr>
                <w:rFonts w:cs="Calibri"/>
                <w:b/>
                <w:szCs w:val="24"/>
              </w:rPr>
            </w:pPr>
          </w:p>
        </w:tc>
      </w:tr>
    </w:tbl>
    <w:p w14:paraId="1033813D" w14:textId="77777777" w:rsidR="009A0777" w:rsidRDefault="009A0777" w:rsidP="001436F3">
      <w:pPr>
        <w:pStyle w:val="Balk1"/>
        <w:spacing w:before="0"/>
        <w:jc w:val="both"/>
      </w:pPr>
      <w:bookmarkStart w:id="28" w:name="_Toc534829222"/>
    </w:p>
    <w:p w14:paraId="22F1BEE7" w14:textId="77777777" w:rsidR="009A0777" w:rsidRPr="004C121F" w:rsidRDefault="009A0777" w:rsidP="001436F3">
      <w:pPr>
        <w:pStyle w:val="Balk1"/>
        <w:spacing w:before="0"/>
        <w:jc w:val="both"/>
      </w:pPr>
      <w:r w:rsidRPr="004C121F">
        <w:t>Sınıf ve Öğrenci Bilgileri</w:t>
      </w:r>
      <w:bookmarkEnd w:id="28"/>
    </w:p>
    <w:p w14:paraId="2F35712C" w14:textId="77777777" w:rsidR="009A0777" w:rsidRDefault="009A0777" w:rsidP="001436F3">
      <w:pPr>
        <w:tabs>
          <w:tab w:val="left" w:pos="426"/>
        </w:tabs>
        <w:spacing w:after="0" w:line="360" w:lineRule="auto"/>
        <w:jc w:val="both"/>
        <w:rPr>
          <w:szCs w:val="24"/>
        </w:rPr>
      </w:pPr>
      <w:r>
        <w:rPr>
          <w:szCs w:val="24"/>
        </w:rPr>
        <w:t>Okulumuzda yer alan sınıflar ve bu sınıflarda öğrenim gören öğrenci sayıları alttaki tabloda yer almaktadır.</w:t>
      </w:r>
    </w:p>
    <w:p w14:paraId="304362E0" w14:textId="77777777" w:rsidR="000F611B" w:rsidRDefault="009A0777" w:rsidP="001436F3">
      <w:pPr>
        <w:tabs>
          <w:tab w:val="left" w:pos="426"/>
        </w:tabs>
        <w:spacing w:after="0"/>
        <w:jc w:val="both"/>
        <w:rPr>
          <w:szCs w:val="24"/>
        </w:rPr>
      </w:pPr>
      <w:r>
        <w:rPr>
          <w:b/>
          <w:szCs w:val="24"/>
        </w:rPr>
        <w:t>Tablo 9</w:t>
      </w:r>
      <w:r w:rsidRPr="00E504CC">
        <w:rPr>
          <w:b/>
          <w:szCs w:val="24"/>
        </w:rPr>
        <w:t>.</w:t>
      </w:r>
      <w:r>
        <w:rPr>
          <w:szCs w:val="24"/>
        </w:rPr>
        <w:t xml:space="preserve"> Öğrenci Sayıları</w:t>
      </w:r>
    </w:p>
    <w:tbl>
      <w:tblPr>
        <w:tblpPr w:leftFromText="141" w:rightFromText="141" w:vertAnchor="text" w:tblpY="1"/>
        <w:tblOverlap w:val="neve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1472"/>
        <w:gridCol w:w="758"/>
        <w:gridCol w:w="900"/>
        <w:gridCol w:w="1246"/>
        <w:gridCol w:w="1422"/>
        <w:gridCol w:w="826"/>
        <w:gridCol w:w="1095"/>
        <w:gridCol w:w="1343"/>
      </w:tblGrid>
      <w:tr w:rsidR="009A0777" w:rsidRPr="00A01141" w14:paraId="1F737C53" w14:textId="77777777" w:rsidTr="001436F3">
        <w:tc>
          <w:tcPr>
            <w:tcW w:w="1768" w:type="dxa"/>
            <w:tcBorders>
              <w:top w:val="single" w:sz="4" w:space="0" w:color="9BBB59"/>
              <w:left w:val="single" w:sz="4" w:space="0" w:color="9BBB59"/>
              <w:bottom w:val="single" w:sz="4" w:space="0" w:color="9BBB59"/>
              <w:right w:val="nil"/>
            </w:tcBorders>
            <w:shd w:val="clear" w:color="auto" w:fill="9BBB59"/>
          </w:tcPr>
          <w:p w14:paraId="24350691" w14:textId="77777777" w:rsidR="009A0777" w:rsidRPr="00A01141" w:rsidRDefault="009A0777" w:rsidP="001436F3">
            <w:pPr>
              <w:tabs>
                <w:tab w:val="left" w:pos="426"/>
              </w:tabs>
              <w:spacing w:after="0"/>
              <w:jc w:val="both"/>
              <w:rPr>
                <w:b/>
                <w:bCs/>
                <w:szCs w:val="24"/>
              </w:rPr>
            </w:pPr>
            <w:r w:rsidRPr="00A01141">
              <w:rPr>
                <w:b/>
                <w:bCs/>
                <w:szCs w:val="24"/>
              </w:rPr>
              <w:t>SINIFI</w:t>
            </w:r>
          </w:p>
        </w:tc>
        <w:tc>
          <w:tcPr>
            <w:tcW w:w="892" w:type="dxa"/>
            <w:tcBorders>
              <w:top w:val="single" w:sz="4" w:space="0" w:color="9BBB59"/>
              <w:left w:val="nil"/>
              <w:bottom w:val="single" w:sz="4" w:space="0" w:color="9BBB59"/>
              <w:right w:val="nil"/>
            </w:tcBorders>
            <w:shd w:val="clear" w:color="auto" w:fill="9BBB59"/>
          </w:tcPr>
          <w:p w14:paraId="21499E54" w14:textId="77777777" w:rsidR="009A0777" w:rsidRPr="00A01141" w:rsidRDefault="009A0777" w:rsidP="001436F3">
            <w:pPr>
              <w:tabs>
                <w:tab w:val="left" w:pos="426"/>
              </w:tabs>
              <w:spacing w:after="0"/>
              <w:jc w:val="both"/>
              <w:rPr>
                <w:b/>
                <w:bCs/>
                <w:szCs w:val="24"/>
              </w:rPr>
            </w:pPr>
            <w:r w:rsidRPr="00A01141">
              <w:rPr>
                <w:b/>
                <w:bCs/>
                <w:szCs w:val="24"/>
              </w:rPr>
              <w:t>Kız</w:t>
            </w:r>
          </w:p>
        </w:tc>
        <w:tc>
          <w:tcPr>
            <w:tcW w:w="992" w:type="dxa"/>
            <w:tcBorders>
              <w:top w:val="single" w:sz="4" w:space="0" w:color="9BBB59"/>
              <w:left w:val="nil"/>
              <w:bottom w:val="single" w:sz="4" w:space="0" w:color="9BBB59"/>
              <w:right w:val="nil"/>
            </w:tcBorders>
            <w:shd w:val="clear" w:color="auto" w:fill="9BBB59"/>
          </w:tcPr>
          <w:p w14:paraId="204BB217" w14:textId="77777777" w:rsidR="009A0777" w:rsidRPr="00A01141" w:rsidRDefault="009A0777" w:rsidP="001436F3">
            <w:pPr>
              <w:tabs>
                <w:tab w:val="left" w:pos="426"/>
              </w:tabs>
              <w:spacing w:after="0"/>
              <w:jc w:val="both"/>
              <w:rPr>
                <w:b/>
                <w:bCs/>
                <w:szCs w:val="24"/>
              </w:rPr>
            </w:pPr>
            <w:r w:rsidRPr="00A01141">
              <w:rPr>
                <w:b/>
                <w:bCs/>
                <w:szCs w:val="24"/>
              </w:rPr>
              <w:t>Erkek</w:t>
            </w:r>
          </w:p>
        </w:tc>
        <w:tc>
          <w:tcPr>
            <w:tcW w:w="1418" w:type="dxa"/>
            <w:tcBorders>
              <w:top w:val="single" w:sz="4" w:space="0" w:color="9BBB59"/>
              <w:left w:val="nil"/>
              <w:bottom w:val="single" w:sz="4" w:space="0" w:color="9BBB59"/>
              <w:right w:val="nil"/>
            </w:tcBorders>
            <w:shd w:val="clear" w:color="auto" w:fill="9BBB59"/>
          </w:tcPr>
          <w:p w14:paraId="12FBF154" w14:textId="77777777" w:rsidR="009A0777" w:rsidRPr="00A01141" w:rsidRDefault="009A0777" w:rsidP="001436F3">
            <w:pPr>
              <w:tabs>
                <w:tab w:val="left" w:pos="426"/>
              </w:tabs>
              <w:spacing w:after="0"/>
              <w:jc w:val="both"/>
              <w:rPr>
                <w:b/>
                <w:bCs/>
                <w:szCs w:val="24"/>
              </w:rPr>
            </w:pPr>
            <w:r w:rsidRPr="00A01141">
              <w:rPr>
                <w:b/>
                <w:bCs/>
                <w:szCs w:val="24"/>
              </w:rPr>
              <w:t>Toplam</w:t>
            </w:r>
          </w:p>
        </w:tc>
        <w:tc>
          <w:tcPr>
            <w:tcW w:w="1701" w:type="dxa"/>
            <w:tcBorders>
              <w:top w:val="single" w:sz="4" w:space="0" w:color="9BBB59"/>
              <w:left w:val="nil"/>
              <w:bottom w:val="single" w:sz="4" w:space="0" w:color="9BBB59"/>
              <w:right w:val="nil"/>
            </w:tcBorders>
            <w:shd w:val="clear" w:color="auto" w:fill="9BBB59"/>
          </w:tcPr>
          <w:p w14:paraId="6665D63D" w14:textId="77777777" w:rsidR="009A0777" w:rsidRPr="00A01141" w:rsidRDefault="009A0777" w:rsidP="001436F3">
            <w:pPr>
              <w:tabs>
                <w:tab w:val="left" w:pos="426"/>
              </w:tabs>
              <w:spacing w:after="0"/>
              <w:jc w:val="both"/>
              <w:rPr>
                <w:b/>
                <w:bCs/>
                <w:szCs w:val="24"/>
              </w:rPr>
            </w:pPr>
            <w:r w:rsidRPr="00A01141">
              <w:rPr>
                <w:b/>
                <w:bCs/>
                <w:szCs w:val="24"/>
              </w:rPr>
              <w:t>SINIFI</w:t>
            </w:r>
          </w:p>
        </w:tc>
        <w:tc>
          <w:tcPr>
            <w:tcW w:w="992" w:type="dxa"/>
            <w:tcBorders>
              <w:top w:val="single" w:sz="4" w:space="0" w:color="9BBB59"/>
              <w:left w:val="nil"/>
              <w:bottom w:val="single" w:sz="4" w:space="0" w:color="9BBB59"/>
              <w:right w:val="nil"/>
            </w:tcBorders>
            <w:shd w:val="clear" w:color="auto" w:fill="9BBB59"/>
          </w:tcPr>
          <w:p w14:paraId="6BD8E13C" w14:textId="77777777" w:rsidR="009A0777" w:rsidRPr="00A01141" w:rsidRDefault="009A0777" w:rsidP="001436F3">
            <w:pPr>
              <w:tabs>
                <w:tab w:val="left" w:pos="426"/>
              </w:tabs>
              <w:spacing w:after="0"/>
              <w:jc w:val="both"/>
              <w:rPr>
                <w:b/>
                <w:bCs/>
                <w:szCs w:val="24"/>
              </w:rPr>
            </w:pPr>
            <w:r w:rsidRPr="00A01141">
              <w:rPr>
                <w:b/>
                <w:bCs/>
                <w:szCs w:val="24"/>
              </w:rPr>
              <w:t>Kız</w:t>
            </w:r>
          </w:p>
        </w:tc>
        <w:tc>
          <w:tcPr>
            <w:tcW w:w="1276" w:type="dxa"/>
            <w:tcBorders>
              <w:top w:val="single" w:sz="4" w:space="0" w:color="9BBB59"/>
              <w:left w:val="nil"/>
              <w:bottom w:val="single" w:sz="4" w:space="0" w:color="9BBB59"/>
              <w:right w:val="nil"/>
            </w:tcBorders>
            <w:shd w:val="clear" w:color="auto" w:fill="9BBB59"/>
          </w:tcPr>
          <w:p w14:paraId="7A45BD65" w14:textId="77777777" w:rsidR="009A0777" w:rsidRPr="00A01141" w:rsidRDefault="009A0777" w:rsidP="001436F3">
            <w:pPr>
              <w:tabs>
                <w:tab w:val="left" w:pos="426"/>
              </w:tabs>
              <w:spacing w:after="0"/>
              <w:jc w:val="both"/>
              <w:rPr>
                <w:b/>
                <w:bCs/>
                <w:szCs w:val="24"/>
              </w:rPr>
            </w:pPr>
            <w:r w:rsidRPr="00A01141">
              <w:rPr>
                <w:b/>
                <w:bCs/>
                <w:szCs w:val="24"/>
              </w:rPr>
              <w:t>Erkek</w:t>
            </w:r>
          </w:p>
        </w:tc>
        <w:tc>
          <w:tcPr>
            <w:tcW w:w="1559" w:type="dxa"/>
            <w:tcBorders>
              <w:top w:val="single" w:sz="4" w:space="0" w:color="9BBB59"/>
              <w:left w:val="nil"/>
              <w:bottom w:val="single" w:sz="4" w:space="0" w:color="9BBB59"/>
              <w:right w:val="single" w:sz="4" w:space="0" w:color="9BBB59"/>
            </w:tcBorders>
            <w:shd w:val="clear" w:color="auto" w:fill="9BBB59"/>
          </w:tcPr>
          <w:p w14:paraId="607FBC9B" w14:textId="77777777" w:rsidR="009A0777" w:rsidRPr="00A01141" w:rsidRDefault="009A0777" w:rsidP="001436F3">
            <w:pPr>
              <w:tabs>
                <w:tab w:val="left" w:pos="426"/>
              </w:tabs>
              <w:spacing w:after="0"/>
              <w:jc w:val="both"/>
              <w:rPr>
                <w:b/>
                <w:bCs/>
                <w:szCs w:val="24"/>
              </w:rPr>
            </w:pPr>
            <w:r w:rsidRPr="00A01141">
              <w:rPr>
                <w:b/>
                <w:bCs/>
                <w:szCs w:val="24"/>
              </w:rPr>
              <w:t>Toplam</w:t>
            </w:r>
          </w:p>
        </w:tc>
      </w:tr>
      <w:tr w:rsidR="009A0777" w:rsidRPr="00A01141" w14:paraId="7024E139" w14:textId="77777777" w:rsidTr="001436F3">
        <w:tc>
          <w:tcPr>
            <w:tcW w:w="1768" w:type="dxa"/>
            <w:shd w:val="clear" w:color="auto" w:fill="EAF1DD"/>
          </w:tcPr>
          <w:p w14:paraId="2C7532DA" w14:textId="77777777" w:rsidR="009A0777" w:rsidRPr="00A01141" w:rsidRDefault="00FB660C" w:rsidP="001436F3">
            <w:pPr>
              <w:tabs>
                <w:tab w:val="left" w:pos="426"/>
              </w:tabs>
              <w:spacing w:after="0"/>
              <w:jc w:val="both"/>
              <w:rPr>
                <w:b/>
                <w:bCs/>
                <w:szCs w:val="24"/>
              </w:rPr>
            </w:pPr>
            <w:r>
              <w:rPr>
                <w:b/>
                <w:bCs/>
                <w:szCs w:val="24"/>
              </w:rPr>
              <w:t>A ŞUBESİ</w:t>
            </w:r>
          </w:p>
        </w:tc>
        <w:tc>
          <w:tcPr>
            <w:tcW w:w="892" w:type="dxa"/>
            <w:shd w:val="clear" w:color="auto" w:fill="EAF1DD"/>
          </w:tcPr>
          <w:p w14:paraId="272C9F9A" w14:textId="77777777" w:rsidR="009A0777" w:rsidRPr="00A01141" w:rsidRDefault="000F611B" w:rsidP="001436F3">
            <w:pPr>
              <w:tabs>
                <w:tab w:val="left" w:pos="426"/>
              </w:tabs>
              <w:spacing w:after="0"/>
              <w:jc w:val="both"/>
              <w:rPr>
                <w:szCs w:val="24"/>
              </w:rPr>
            </w:pPr>
            <w:r>
              <w:rPr>
                <w:szCs w:val="24"/>
              </w:rPr>
              <w:t>14</w:t>
            </w:r>
          </w:p>
        </w:tc>
        <w:tc>
          <w:tcPr>
            <w:tcW w:w="992" w:type="dxa"/>
            <w:shd w:val="clear" w:color="auto" w:fill="EAF1DD"/>
          </w:tcPr>
          <w:p w14:paraId="75F39894" w14:textId="77777777" w:rsidR="009A0777" w:rsidRPr="00A01141" w:rsidRDefault="000F611B" w:rsidP="001436F3">
            <w:pPr>
              <w:tabs>
                <w:tab w:val="left" w:pos="426"/>
              </w:tabs>
              <w:spacing w:after="0"/>
              <w:jc w:val="both"/>
              <w:rPr>
                <w:szCs w:val="24"/>
              </w:rPr>
            </w:pPr>
            <w:r>
              <w:rPr>
                <w:szCs w:val="24"/>
              </w:rPr>
              <w:t>15</w:t>
            </w:r>
          </w:p>
        </w:tc>
        <w:tc>
          <w:tcPr>
            <w:tcW w:w="1418" w:type="dxa"/>
            <w:shd w:val="clear" w:color="auto" w:fill="EAF1DD"/>
          </w:tcPr>
          <w:p w14:paraId="1D316A77" w14:textId="77777777" w:rsidR="009A0777" w:rsidRPr="00A01141" w:rsidRDefault="000F611B" w:rsidP="001436F3">
            <w:pPr>
              <w:tabs>
                <w:tab w:val="left" w:pos="426"/>
              </w:tabs>
              <w:spacing w:after="0"/>
              <w:jc w:val="both"/>
              <w:rPr>
                <w:szCs w:val="24"/>
              </w:rPr>
            </w:pPr>
            <w:r>
              <w:rPr>
                <w:szCs w:val="24"/>
              </w:rPr>
              <w:t>29</w:t>
            </w:r>
          </w:p>
        </w:tc>
        <w:tc>
          <w:tcPr>
            <w:tcW w:w="1701" w:type="dxa"/>
            <w:shd w:val="clear" w:color="auto" w:fill="EAF1DD"/>
          </w:tcPr>
          <w:p w14:paraId="0BCE2516" w14:textId="77777777" w:rsidR="009A0777" w:rsidRPr="00A01141" w:rsidRDefault="00FB660C" w:rsidP="001436F3">
            <w:pPr>
              <w:tabs>
                <w:tab w:val="left" w:pos="426"/>
              </w:tabs>
              <w:spacing w:after="0"/>
              <w:jc w:val="both"/>
              <w:rPr>
                <w:szCs w:val="24"/>
              </w:rPr>
            </w:pPr>
            <w:r>
              <w:rPr>
                <w:szCs w:val="24"/>
              </w:rPr>
              <w:t>H ŞUBESİ</w:t>
            </w:r>
          </w:p>
        </w:tc>
        <w:tc>
          <w:tcPr>
            <w:tcW w:w="992" w:type="dxa"/>
            <w:shd w:val="clear" w:color="auto" w:fill="EAF1DD"/>
          </w:tcPr>
          <w:p w14:paraId="7E7165E6" w14:textId="77777777" w:rsidR="009A0777" w:rsidRPr="00A01141" w:rsidRDefault="000F611B" w:rsidP="001436F3">
            <w:pPr>
              <w:tabs>
                <w:tab w:val="left" w:pos="426"/>
              </w:tabs>
              <w:spacing w:after="0"/>
              <w:jc w:val="both"/>
              <w:rPr>
                <w:szCs w:val="24"/>
              </w:rPr>
            </w:pPr>
            <w:r>
              <w:rPr>
                <w:szCs w:val="24"/>
              </w:rPr>
              <w:t>8</w:t>
            </w:r>
          </w:p>
        </w:tc>
        <w:tc>
          <w:tcPr>
            <w:tcW w:w="1276" w:type="dxa"/>
            <w:shd w:val="clear" w:color="auto" w:fill="EAF1DD"/>
          </w:tcPr>
          <w:p w14:paraId="5F5F2F80" w14:textId="77777777" w:rsidR="009A0777" w:rsidRPr="00A01141" w:rsidRDefault="00FB660C" w:rsidP="001436F3">
            <w:pPr>
              <w:tabs>
                <w:tab w:val="left" w:pos="426"/>
              </w:tabs>
              <w:spacing w:after="0"/>
              <w:jc w:val="both"/>
              <w:rPr>
                <w:szCs w:val="24"/>
              </w:rPr>
            </w:pPr>
            <w:r>
              <w:rPr>
                <w:szCs w:val="24"/>
              </w:rPr>
              <w:t>13</w:t>
            </w:r>
          </w:p>
        </w:tc>
        <w:tc>
          <w:tcPr>
            <w:tcW w:w="1559" w:type="dxa"/>
            <w:shd w:val="clear" w:color="auto" w:fill="EAF1DD"/>
          </w:tcPr>
          <w:p w14:paraId="61AE2095" w14:textId="77777777" w:rsidR="009A0777" w:rsidRPr="00A01141" w:rsidRDefault="000F611B" w:rsidP="001436F3">
            <w:pPr>
              <w:tabs>
                <w:tab w:val="left" w:pos="426"/>
              </w:tabs>
              <w:spacing w:after="0"/>
              <w:jc w:val="both"/>
              <w:rPr>
                <w:szCs w:val="24"/>
              </w:rPr>
            </w:pPr>
            <w:r>
              <w:rPr>
                <w:szCs w:val="24"/>
              </w:rPr>
              <w:t>21</w:t>
            </w:r>
          </w:p>
        </w:tc>
      </w:tr>
      <w:tr w:rsidR="009A0777" w:rsidRPr="00A01141" w14:paraId="2762F13E" w14:textId="77777777" w:rsidTr="001436F3">
        <w:tc>
          <w:tcPr>
            <w:tcW w:w="1768" w:type="dxa"/>
            <w:shd w:val="clear" w:color="auto" w:fill="auto"/>
          </w:tcPr>
          <w:p w14:paraId="51E13387" w14:textId="77777777" w:rsidR="009A0777" w:rsidRPr="00A01141" w:rsidRDefault="00FB660C" w:rsidP="001436F3">
            <w:pPr>
              <w:tabs>
                <w:tab w:val="left" w:pos="426"/>
              </w:tabs>
              <w:spacing w:after="0"/>
              <w:jc w:val="both"/>
              <w:rPr>
                <w:b/>
                <w:bCs/>
                <w:szCs w:val="24"/>
              </w:rPr>
            </w:pPr>
            <w:r>
              <w:rPr>
                <w:b/>
                <w:bCs/>
                <w:szCs w:val="24"/>
              </w:rPr>
              <w:t>B ŞUBESİ</w:t>
            </w:r>
          </w:p>
        </w:tc>
        <w:tc>
          <w:tcPr>
            <w:tcW w:w="892" w:type="dxa"/>
            <w:shd w:val="clear" w:color="auto" w:fill="auto"/>
          </w:tcPr>
          <w:p w14:paraId="4782AA91" w14:textId="77777777" w:rsidR="009A0777" w:rsidRPr="00A01141" w:rsidRDefault="000F611B" w:rsidP="001436F3">
            <w:pPr>
              <w:tabs>
                <w:tab w:val="left" w:pos="426"/>
              </w:tabs>
              <w:spacing w:after="0"/>
              <w:jc w:val="both"/>
              <w:rPr>
                <w:szCs w:val="24"/>
              </w:rPr>
            </w:pPr>
            <w:r>
              <w:rPr>
                <w:szCs w:val="24"/>
              </w:rPr>
              <w:t>14</w:t>
            </w:r>
          </w:p>
        </w:tc>
        <w:tc>
          <w:tcPr>
            <w:tcW w:w="992" w:type="dxa"/>
            <w:shd w:val="clear" w:color="auto" w:fill="auto"/>
          </w:tcPr>
          <w:p w14:paraId="7AD6656C" w14:textId="77777777" w:rsidR="009A0777" w:rsidRPr="00A01141" w:rsidRDefault="000F611B" w:rsidP="001436F3">
            <w:pPr>
              <w:tabs>
                <w:tab w:val="left" w:pos="426"/>
              </w:tabs>
              <w:spacing w:after="0"/>
              <w:jc w:val="both"/>
              <w:rPr>
                <w:szCs w:val="24"/>
              </w:rPr>
            </w:pPr>
            <w:r>
              <w:rPr>
                <w:szCs w:val="24"/>
              </w:rPr>
              <w:t>11</w:t>
            </w:r>
          </w:p>
        </w:tc>
        <w:tc>
          <w:tcPr>
            <w:tcW w:w="1418" w:type="dxa"/>
            <w:shd w:val="clear" w:color="auto" w:fill="auto"/>
          </w:tcPr>
          <w:p w14:paraId="0DFDDDE4" w14:textId="77777777" w:rsidR="009A0777" w:rsidRPr="00A01141" w:rsidRDefault="00FB660C" w:rsidP="001436F3">
            <w:pPr>
              <w:tabs>
                <w:tab w:val="left" w:pos="426"/>
              </w:tabs>
              <w:spacing w:after="0"/>
              <w:jc w:val="both"/>
              <w:rPr>
                <w:szCs w:val="24"/>
              </w:rPr>
            </w:pPr>
            <w:r>
              <w:rPr>
                <w:szCs w:val="24"/>
              </w:rPr>
              <w:t>25</w:t>
            </w:r>
          </w:p>
        </w:tc>
        <w:tc>
          <w:tcPr>
            <w:tcW w:w="1701" w:type="dxa"/>
            <w:shd w:val="clear" w:color="auto" w:fill="auto"/>
          </w:tcPr>
          <w:p w14:paraId="5F363ED4" w14:textId="77777777" w:rsidR="009A0777" w:rsidRPr="00A01141" w:rsidRDefault="000F611B" w:rsidP="001436F3">
            <w:pPr>
              <w:tabs>
                <w:tab w:val="left" w:pos="426"/>
              </w:tabs>
              <w:spacing w:after="0"/>
              <w:jc w:val="both"/>
              <w:rPr>
                <w:szCs w:val="24"/>
              </w:rPr>
            </w:pPr>
            <w:r>
              <w:rPr>
                <w:szCs w:val="24"/>
              </w:rPr>
              <w:t>I ŞUBESİ</w:t>
            </w:r>
          </w:p>
        </w:tc>
        <w:tc>
          <w:tcPr>
            <w:tcW w:w="992" w:type="dxa"/>
            <w:shd w:val="clear" w:color="auto" w:fill="auto"/>
          </w:tcPr>
          <w:p w14:paraId="3F154466" w14:textId="77777777" w:rsidR="009A0777" w:rsidRPr="00A01141" w:rsidRDefault="000F611B" w:rsidP="001436F3">
            <w:pPr>
              <w:tabs>
                <w:tab w:val="left" w:pos="426"/>
              </w:tabs>
              <w:spacing w:after="0"/>
              <w:jc w:val="both"/>
              <w:rPr>
                <w:szCs w:val="24"/>
              </w:rPr>
            </w:pPr>
            <w:r>
              <w:rPr>
                <w:szCs w:val="24"/>
              </w:rPr>
              <w:t>11</w:t>
            </w:r>
          </w:p>
        </w:tc>
        <w:tc>
          <w:tcPr>
            <w:tcW w:w="1276" w:type="dxa"/>
            <w:shd w:val="clear" w:color="auto" w:fill="auto"/>
          </w:tcPr>
          <w:p w14:paraId="2DEDE0C9" w14:textId="77777777" w:rsidR="009A0777" w:rsidRPr="00A01141" w:rsidRDefault="000F611B" w:rsidP="001436F3">
            <w:pPr>
              <w:tabs>
                <w:tab w:val="left" w:pos="426"/>
              </w:tabs>
              <w:spacing w:after="0"/>
              <w:jc w:val="both"/>
              <w:rPr>
                <w:szCs w:val="24"/>
              </w:rPr>
            </w:pPr>
            <w:r>
              <w:rPr>
                <w:szCs w:val="24"/>
              </w:rPr>
              <w:t>9</w:t>
            </w:r>
          </w:p>
        </w:tc>
        <w:tc>
          <w:tcPr>
            <w:tcW w:w="1559" w:type="dxa"/>
            <w:shd w:val="clear" w:color="auto" w:fill="auto"/>
          </w:tcPr>
          <w:p w14:paraId="19D54FCB" w14:textId="77777777" w:rsidR="009A0777" w:rsidRPr="00A01141" w:rsidRDefault="000F611B" w:rsidP="001436F3">
            <w:pPr>
              <w:tabs>
                <w:tab w:val="left" w:pos="426"/>
              </w:tabs>
              <w:spacing w:after="0"/>
              <w:jc w:val="both"/>
              <w:rPr>
                <w:szCs w:val="24"/>
              </w:rPr>
            </w:pPr>
            <w:r>
              <w:rPr>
                <w:szCs w:val="24"/>
              </w:rPr>
              <w:t>20</w:t>
            </w:r>
          </w:p>
        </w:tc>
      </w:tr>
      <w:tr w:rsidR="009A0777" w:rsidRPr="00A01141" w14:paraId="6E072CD0" w14:textId="77777777" w:rsidTr="001436F3">
        <w:tc>
          <w:tcPr>
            <w:tcW w:w="1768" w:type="dxa"/>
            <w:shd w:val="clear" w:color="auto" w:fill="EAF1DD"/>
          </w:tcPr>
          <w:p w14:paraId="19CDB0D7" w14:textId="77777777" w:rsidR="009A0777" w:rsidRPr="00A01141" w:rsidRDefault="00FB660C" w:rsidP="001436F3">
            <w:pPr>
              <w:tabs>
                <w:tab w:val="left" w:pos="426"/>
              </w:tabs>
              <w:spacing w:after="0"/>
              <w:jc w:val="both"/>
              <w:rPr>
                <w:b/>
                <w:bCs/>
                <w:szCs w:val="24"/>
              </w:rPr>
            </w:pPr>
            <w:r>
              <w:rPr>
                <w:b/>
                <w:bCs/>
                <w:szCs w:val="24"/>
              </w:rPr>
              <w:t>C ŞUBESİ</w:t>
            </w:r>
          </w:p>
        </w:tc>
        <w:tc>
          <w:tcPr>
            <w:tcW w:w="892" w:type="dxa"/>
            <w:shd w:val="clear" w:color="auto" w:fill="EAF1DD"/>
          </w:tcPr>
          <w:p w14:paraId="0305EF5E" w14:textId="77777777" w:rsidR="009A0777" w:rsidRPr="00A01141" w:rsidRDefault="00FB660C" w:rsidP="001436F3">
            <w:pPr>
              <w:tabs>
                <w:tab w:val="left" w:pos="426"/>
              </w:tabs>
              <w:spacing w:after="0"/>
              <w:jc w:val="both"/>
              <w:rPr>
                <w:szCs w:val="24"/>
              </w:rPr>
            </w:pPr>
            <w:r>
              <w:rPr>
                <w:szCs w:val="24"/>
              </w:rPr>
              <w:t>12</w:t>
            </w:r>
          </w:p>
        </w:tc>
        <w:tc>
          <w:tcPr>
            <w:tcW w:w="992" w:type="dxa"/>
            <w:shd w:val="clear" w:color="auto" w:fill="EAF1DD"/>
          </w:tcPr>
          <w:p w14:paraId="15BC92A9" w14:textId="77777777" w:rsidR="009A0777" w:rsidRPr="00A01141" w:rsidRDefault="00FB660C" w:rsidP="001436F3">
            <w:pPr>
              <w:tabs>
                <w:tab w:val="left" w:pos="426"/>
              </w:tabs>
              <w:spacing w:after="0"/>
              <w:jc w:val="both"/>
              <w:rPr>
                <w:szCs w:val="24"/>
              </w:rPr>
            </w:pPr>
            <w:r>
              <w:rPr>
                <w:szCs w:val="24"/>
              </w:rPr>
              <w:t>12</w:t>
            </w:r>
          </w:p>
        </w:tc>
        <w:tc>
          <w:tcPr>
            <w:tcW w:w="1418" w:type="dxa"/>
            <w:shd w:val="clear" w:color="auto" w:fill="EAF1DD"/>
          </w:tcPr>
          <w:p w14:paraId="7E5328FF" w14:textId="77777777" w:rsidR="009A0777" w:rsidRPr="00A01141" w:rsidRDefault="00FB660C" w:rsidP="001436F3">
            <w:pPr>
              <w:tabs>
                <w:tab w:val="left" w:pos="426"/>
              </w:tabs>
              <w:spacing w:after="0"/>
              <w:jc w:val="both"/>
              <w:rPr>
                <w:szCs w:val="24"/>
              </w:rPr>
            </w:pPr>
            <w:r>
              <w:rPr>
                <w:szCs w:val="24"/>
              </w:rPr>
              <w:t>24</w:t>
            </w:r>
          </w:p>
        </w:tc>
        <w:tc>
          <w:tcPr>
            <w:tcW w:w="1701" w:type="dxa"/>
            <w:shd w:val="clear" w:color="auto" w:fill="EAF1DD"/>
          </w:tcPr>
          <w:p w14:paraId="5758BA0B" w14:textId="77777777" w:rsidR="009A0777" w:rsidRPr="00A01141" w:rsidRDefault="009A0777" w:rsidP="001436F3">
            <w:pPr>
              <w:tabs>
                <w:tab w:val="left" w:pos="426"/>
              </w:tabs>
              <w:spacing w:after="0"/>
              <w:jc w:val="both"/>
              <w:rPr>
                <w:szCs w:val="24"/>
              </w:rPr>
            </w:pPr>
          </w:p>
        </w:tc>
        <w:tc>
          <w:tcPr>
            <w:tcW w:w="992" w:type="dxa"/>
            <w:shd w:val="clear" w:color="auto" w:fill="EAF1DD"/>
          </w:tcPr>
          <w:p w14:paraId="01E61822" w14:textId="77777777" w:rsidR="009A0777" w:rsidRPr="00A01141" w:rsidRDefault="009A0777" w:rsidP="001436F3">
            <w:pPr>
              <w:tabs>
                <w:tab w:val="left" w:pos="426"/>
              </w:tabs>
              <w:spacing w:after="0"/>
              <w:jc w:val="both"/>
              <w:rPr>
                <w:szCs w:val="24"/>
              </w:rPr>
            </w:pPr>
          </w:p>
        </w:tc>
        <w:tc>
          <w:tcPr>
            <w:tcW w:w="1276" w:type="dxa"/>
            <w:shd w:val="clear" w:color="auto" w:fill="EAF1DD"/>
          </w:tcPr>
          <w:p w14:paraId="7338858C" w14:textId="77777777" w:rsidR="009A0777" w:rsidRPr="00A01141" w:rsidRDefault="009A0777" w:rsidP="001436F3">
            <w:pPr>
              <w:tabs>
                <w:tab w:val="left" w:pos="426"/>
              </w:tabs>
              <w:spacing w:after="0"/>
              <w:jc w:val="both"/>
              <w:rPr>
                <w:szCs w:val="24"/>
              </w:rPr>
            </w:pPr>
          </w:p>
        </w:tc>
        <w:tc>
          <w:tcPr>
            <w:tcW w:w="1559" w:type="dxa"/>
            <w:shd w:val="clear" w:color="auto" w:fill="EAF1DD"/>
          </w:tcPr>
          <w:p w14:paraId="5A684AB7" w14:textId="77777777" w:rsidR="009A0777" w:rsidRPr="00A01141" w:rsidRDefault="009A0777" w:rsidP="001436F3">
            <w:pPr>
              <w:tabs>
                <w:tab w:val="left" w:pos="426"/>
              </w:tabs>
              <w:spacing w:after="0"/>
              <w:jc w:val="both"/>
              <w:rPr>
                <w:szCs w:val="24"/>
              </w:rPr>
            </w:pPr>
          </w:p>
        </w:tc>
      </w:tr>
      <w:tr w:rsidR="009A0777" w:rsidRPr="00A01141" w14:paraId="66DAB266" w14:textId="77777777" w:rsidTr="001436F3">
        <w:tc>
          <w:tcPr>
            <w:tcW w:w="1768" w:type="dxa"/>
            <w:shd w:val="clear" w:color="auto" w:fill="auto"/>
          </w:tcPr>
          <w:p w14:paraId="244F1BB4" w14:textId="77777777" w:rsidR="009A0777" w:rsidRPr="00A01141" w:rsidRDefault="00FB660C" w:rsidP="001436F3">
            <w:pPr>
              <w:tabs>
                <w:tab w:val="left" w:pos="426"/>
              </w:tabs>
              <w:spacing w:after="0"/>
              <w:jc w:val="both"/>
              <w:rPr>
                <w:b/>
                <w:bCs/>
                <w:szCs w:val="24"/>
              </w:rPr>
            </w:pPr>
            <w:r>
              <w:rPr>
                <w:b/>
                <w:bCs/>
                <w:szCs w:val="24"/>
              </w:rPr>
              <w:t>D ŞUBESİ</w:t>
            </w:r>
          </w:p>
        </w:tc>
        <w:tc>
          <w:tcPr>
            <w:tcW w:w="892" w:type="dxa"/>
            <w:shd w:val="clear" w:color="auto" w:fill="auto"/>
          </w:tcPr>
          <w:p w14:paraId="09E690DA" w14:textId="77777777" w:rsidR="009A0777" w:rsidRPr="00A01141" w:rsidRDefault="000F611B" w:rsidP="001436F3">
            <w:pPr>
              <w:tabs>
                <w:tab w:val="left" w:pos="426"/>
              </w:tabs>
              <w:spacing w:after="0"/>
              <w:jc w:val="both"/>
              <w:rPr>
                <w:szCs w:val="24"/>
              </w:rPr>
            </w:pPr>
            <w:r>
              <w:rPr>
                <w:szCs w:val="24"/>
              </w:rPr>
              <w:t>11</w:t>
            </w:r>
          </w:p>
        </w:tc>
        <w:tc>
          <w:tcPr>
            <w:tcW w:w="992" w:type="dxa"/>
            <w:shd w:val="clear" w:color="auto" w:fill="auto"/>
          </w:tcPr>
          <w:p w14:paraId="6D4FA11B" w14:textId="77777777" w:rsidR="009A0777" w:rsidRPr="00A01141" w:rsidRDefault="000F611B" w:rsidP="001436F3">
            <w:pPr>
              <w:tabs>
                <w:tab w:val="left" w:pos="426"/>
              </w:tabs>
              <w:spacing w:after="0"/>
              <w:jc w:val="both"/>
              <w:rPr>
                <w:szCs w:val="24"/>
              </w:rPr>
            </w:pPr>
            <w:r>
              <w:rPr>
                <w:szCs w:val="24"/>
              </w:rPr>
              <w:t>8</w:t>
            </w:r>
          </w:p>
        </w:tc>
        <w:tc>
          <w:tcPr>
            <w:tcW w:w="1418" w:type="dxa"/>
            <w:shd w:val="clear" w:color="auto" w:fill="auto"/>
          </w:tcPr>
          <w:p w14:paraId="22E48591" w14:textId="77777777" w:rsidR="009A0777" w:rsidRPr="00A01141" w:rsidRDefault="000F611B" w:rsidP="001436F3">
            <w:pPr>
              <w:tabs>
                <w:tab w:val="left" w:pos="426"/>
              </w:tabs>
              <w:spacing w:after="0"/>
              <w:jc w:val="both"/>
              <w:rPr>
                <w:szCs w:val="24"/>
              </w:rPr>
            </w:pPr>
            <w:r>
              <w:rPr>
                <w:szCs w:val="24"/>
              </w:rPr>
              <w:t>19</w:t>
            </w:r>
          </w:p>
        </w:tc>
        <w:tc>
          <w:tcPr>
            <w:tcW w:w="1701" w:type="dxa"/>
            <w:shd w:val="clear" w:color="auto" w:fill="auto"/>
          </w:tcPr>
          <w:p w14:paraId="33E4CFC9" w14:textId="77777777" w:rsidR="009A0777" w:rsidRPr="00A01141" w:rsidRDefault="009A0777" w:rsidP="001436F3">
            <w:pPr>
              <w:tabs>
                <w:tab w:val="left" w:pos="426"/>
              </w:tabs>
              <w:spacing w:after="0"/>
              <w:jc w:val="both"/>
              <w:rPr>
                <w:szCs w:val="24"/>
              </w:rPr>
            </w:pPr>
          </w:p>
        </w:tc>
        <w:tc>
          <w:tcPr>
            <w:tcW w:w="992" w:type="dxa"/>
            <w:shd w:val="clear" w:color="auto" w:fill="auto"/>
          </w:tcPr>
          <w:p w14:paraId="6C043021" w14:textId="77777777" w:rsidR="009A0777" w:rsidRPr="00A01141" w:rsidRDefault="009A0777" w:rsidP="001436F3">
            <w:pPr>
              <w:tabs>
                <w:tab w:val="left" w:pos="426"/>
              </w:tabs>
              <w:spacing w:after="0"/>
              <w:jc w:val="both"/>
              <w:rPr>
                <w:szCs w:val="24"/>
              </w:rPr>
            </w:pPr>
          </w:p>
        </w:tc>
        <w:tc>
          <w:tcPr>
            <w:tcW w:w="1276" w:type="dxa"/>
            <w:shd w:val="clear" w:color="auto" w:fill="auto"/>
          </w:tcPr>
          <w:p w14:paraId="77B74138" w14:textId="77777777" w:rsidR="009A0777" w:rsidRPr="00A01141" w:rsidRDefault="009A0777" w:rsidP="001436F3">
            <w:pPr>
              <w:tabs>
                <w:tab w:val="left" w:pos="426"/>
              </w:tabs>
              <w:spacing w:after="0"/>
              <w:jc w:val="both"/>
              <w:rPr>
                <w:szCs w:val="24"/>
              </w:rPr>
            </w:pPr>
          </w:p>
        </w:tc>
        <w:tc>
          <w:tcPr>
            <w:tcW w:w="1559" w:type="dxa"/>
            <w:shd w:val="clear" w:color="auto" w:fill="auto"/>
          </w:tcPr>
          <w:p w14:paraId="4C4DFC73" w14:textId="77777777" w:rsidR="009A0777" w:rsidRPr="00A01141" w:rsidRDefault="009A0777" w:rsidP="001436F3">
            <w:pPr>
              <w:tabs>
                <w:tab w:val="left" w:pos="426"/>
              </w:tabs>
              <w:spacing w:after="0"/>
              <w:jc w:val="both"/>
              <w:rPr>
                <w:szCs w:val="24"/>
              </w:rPr>
            </w:pPr>
          </w:p>
        </w:tc>
      </w:tr>
      <w:tr w:rsidR="009A0777" w:rsidRPr="00A01141" w14:paraId="68899957" w14:textId="77777777" w:rsidTr="001436F3">
        <w:tc>
          <w:tcPr>
            <w:tcW w:w="1768" w:type="dxa"/>
            <w:shd w:val="clear" w:color="auto" w:fill="EAF1DD"/>
          </w:tcPr>
          <w:p w14:paraId="6EFADF19" w14:textId="77777777" w:rsidR="009A0777" w:rsidRPr="00A01141" w:rsidRDefault="00FB660C" w:rsidP="001436F3">
            <w:pPr>
              <w:tabs>
                <w:tab w:val="left" w:pos="426"/>
              </w:tabs>
              <w:spacing w:after="0"/>
              <w:jc w:val="both"/>
              <w:rPr>
                <w:b/>
                <w:bCs/>
                <w:szCs w:val="24"/>
              </w:rPr>
            </w:pPr>
            <w:r>
              <w:rPr>
                <w:b/>
                <w:bCs/>
                <w:szCs w:val="24"/>
              </w:rPr>
              <w:t>E ŞUBESİ</w:t>
            </w:r>
          </w:p>
        </w:tc>
        <w:tc>
          <w:tcPr>
            <w:tcW w:w="892" w:type="dxa"/>
            <w:shd w:val="clear" w:color="auto" w:fill="EAF1DD"/>
          </w:tcPr>
          <w:p w14:paraId="294DBF70" w14:textId="77777777" w:rsidR="009A0777" w:rsidRPr="00A01141" w:rsidRDefault="000F611B" w:rsidP="001436F3">
            <w:pPr>
              <w:tabs>
                <w:tab w:val="left" w:pos="426"/>
              </w:tabs>
              <w:spacing w:after="0"/>
              <w:jc w:val="both"/>
              <w:rPr>
                <w:szCs w:val="24"/>
              </w:rPr>
            </w:pPr>
            <w:r>
              <w:rPr>
                <w:szCs w:val="24"/>
              </w:rPr>
              <w:t>10</w:t>
            </w:r>
          </w:p>
        </w:tc>
        <w:tc>
          <w:tcPr>
            <w:tcW w:w="992" w:type="dxa"/>
            <w:shd w:val="clear" w:color="auto" w:fill="EAF1DD"/>
          </w:tcPr>
          <w:p w14:paraId="26B6012F" w14:textId="77777777" w:rsidR="009A0777" w:rsidRPr="00A01141" w:rsidRDefault="000F611B" w:rsidP="001436F3">
            <w:pPr>
              <w:tabs>
                <w:tab w:val="left" w:pos="426"/>
              </w:tabs>
              <w:spacing w:after="0"/>
              <w:jc w:val="both"/>
              <w:rPr>
                <w:szCs w:val="24"/>
              </w:rPr>
            </w:pPr>
            <w:r>
              <w:rPr>
                <w:szCs w:val="24"/>
              </w:rPr>
              <w:t>10</w:t>
            </w:r>
          </w:p>
        </w:tc>
        <w:tc>
          <w:tcPr>
            <w:tcW w:w="1418" w:type="dxa"/>
            <w:shd w:val="clear" w:color="auto" w:fill="EAF1DD"/>
          </w:tcPr>
          <w:p w14:paraId="2F582538" w14:textId="77777777" w:rsidR="009A0777" w:rsidRPr="00A01141" w:rsidRDefault="000F611B" w:rsidP="001436F3">
            <w:pPr>
              <w:tabs>
                <w:tab w:val="left" w:pos="426"/>
              </w:tabs>
              <w:spacing w:after="0"/>
              <w:jc w:val="both"/>
              <w:rPr>
                <w:szCs w:val="24"/>
              </w:rPr>
            </w:pPr>
            <w:r>
              <w:rPr>
                <w:szCs w:val="24"/>
              </w:rPr>
              <w:t>20</w:t>
            </w:r>
          </w:p>
        </w:tc>
        <w:tc>
          <w:tcPr>
            <w:tcW w:w="1701" w:type="dxa"/>
            <w:shd w:val="clear" w:color="auto" w:fill="EAF1DD"/>
          </w:tcPr>
          <w:p w14:paraId="63989136" w14:textId="77777777" w:rsidR="009A0777" w:rsidRPr="00A01141" w:rsidRDefault="009A0777" w:rsidP="001436F3">
            <w:pPr>
              <w:tabs>
                <w:tab w:val="left" w:pos="426"/>
              </w:tabs>
              <w:spacing w:after="0"/>
              <w:jc w:val="both"/>
              <w:rPr>
                <w:szCs w:val="24"/>
              </w:rPr>
            </w:pPr>
          </w:p>
        </w:tc>
        <w:tc>
          <w:tcPr>
            <w:tcW w:w="992" w:type="dxa"/>
            <w:shd w:val="clear" w:color="auto" w:fill="EAF1DD"/>
          </w:tcPr>
          <w:p w14:paraId="6F07A379" w14:textId="77777777" w:rsidR="009A0777" w:rsidRPr="00A01141" w:rsidRDefault="009A0777" w:rsidP="001436F3">
            <w:pPr>
              <w:tabs>
                <w:tab w:val="left" w:pos="426"/>
              </w:tabs>
              <w:spacing w:after="0"/>
              <w:jc w:val="both"/>
              <w:rPr>
                <w:szCs w:val="24"/>
              </w:rPr>
            </w:pPr>
          </w:p>
        </w:tc>
        <w:tc>
          <w:tcPr>
            <w:tcW w:w="1276" w:type="dxa"/>
            <w:shd w:val="clear" w:color="auto" w:fill="EAF1DD"/>
          </w:tcPr>
          <w:p w14:paraId="13175784" w14:textId="77777777" w:rsidR="009A0777" w:rsidRPr="00A01141" w:rsidRDefault="009A0777" w:rsidP="001436F3">
            <w:pPr>
              <w:tabs>
                <w:tab w:val="left" w:pos="426"/>
              </w:tabs>
              <w:spacing w:after="0"/>
              <w:jc w:val="both"/>
              <w:rPr>
                <w:szCs w:val="24"/>
              </w:rPr>
            </w:pPr>
          </w:p>
        </w:tc>
        <w:tc>
          <w:tcPr>
            <w:tcW w:w="1559" w:type="dxa"/>
            <w:shd w:val="clear" w:color="auto" w:fill="EAF1DD"/>
          </w:tcPr>
          <w:p w14:paraId="01850E7E" w14:textId="77777777" w:rsidR="009A0777" w:rsidRPr="00A01141" w:rsidRDefault="009A0777" w:rsidP="001436F3">
            <w:pPr>
              <w:tabs>
                <w:tab w:val="left" w:pos="426"/>
              </w:tabs>
              <w:spacing w:after="0"/>
              <w:jc w:val="both"/>
              <w:rPr>
                <w:szCs w:val="24"/>
              </w:rPr>
            </w:pPr>
          </w:p>
        </w:tc>
      </w:tr>
      <w:tr w:rsidR="009A0777" w:rsidRPr="00A01141" w14:paraId="2C15DCAE" w14:textId="77777777" w:rsidTr="001436F3">
        <w:tc>
          <w:tcPr>
            <w:tcW w:w="1768" w:type="dxa"/>
            <w:shd w:val="clear" w:color="auto" w:fill="auto"/>
          </w:tcPr>
          <w:p w14:paraId="01CC86D6" w14:textId="77777777" w:rsidR="009A0777" w:rsidRPr="00A01141" w:rsidRDefault="00FB660C" w:rsidP="001436F3">
            <w:pPr>
              <w:tabs>
                <w:tab w:val="left" w:pos="426"/>
              </w:tabs>
              <w:spacing w:after="0"/>
              <w:jc w:val="both"/>
              <w:rPr>
                <w:b/>
                <w:bCs/>
                <w:szCs w:val="24"/>
              </w:rPr>
            </w:pPr>
            <w:r>
              <w:rPr>
                <w:b/>
                <w:bCs/>
                <w:szCs w:val="24"/>
              </w:rPr>
              <w:t>F ŞUBESİ</w:t>
            </w:r>
          </w:p>
        </w:tc>
        <w:tc>
          <w:tcPr>
            <w:tcW w:w="892" w:type="dxa"/>
            <w:shd w:val="clear" w:color="auto" w:fill="auto"/>
          </w:tcPr>
          <w:p w14:paraId="1E5D71B9" w14:textId="77777777" w:rsidR="009A0777" w:rsidRPr="00A01141" w:rsidRDefault="000F611B" w:rsidP="001436F3">
            <w:pPr>
              <w:tabs>
                <w:tab w:val="left" w:pos="426"/>
              </w:tabs>
              <w:spacing w:after="0"/>
              <w:jc w:val="both"/>
              <w:rPr>
                <w:szCs w:val="24"/>
              </w:rPr>
            </w:pPr>
            <w:r>
              <w:rPr>
                <w:szCs w:val="24"/>
              </w:rPr>
              <w:t>11</w:t>
            </w:r>
          </w:p>
        </w:tc>
        <w:tc>
          <w:tcPr>
            <w:tcW w:w="992" w:type="dxa"/>
            <w:shd w:val="clear" w:color="auto" w:fill="auto"/>
          </w:tcPr>
          <w:p w14:paraId="01E07F9C" w14:textId="77777777" w:rsidR="009A0777" w:rsidRPr="00A01141" w:rsidRDefault="000F611B" w:rsidP="001436F3">
            <w:pPr>
              <w:tabs>
                <w:tab w:val="left" w:pos="426"/>
              </w:tabs>
              <w:spacing w:after="0"/>
              <w:jc w:val="both"/>
              <w:rPr>
                <w:szCs w:val="24"/>
              </w:rPr>
            </w:pPr>
            <w:r>
              <w:rPr>
                <w:szCs w:val="24"/>
              </w:rPr>
              <w:t>15</w:t>
            </w:r>
          </w:p>
        </w:tc>
        <w:tc>
          <w:tcPr>
            <w:tcW w:w="1418" w:type="dxa"/>
            <w:shd w:val="clear" w:color="auto" w:fill="auto"/>
          </w:tcPr>
          <w:p w14:paraId="1C8C2D09" w14:textId="77777777" w:rsidR="009A0777" w:rsidRPr="00A01141" w:rsidRDefault="000F611B" w:rsidP="001436F3">
            <w:pPr>
              <w:tabs>
                <w:tab w:val="left" w:pos="426"/>
              </w:tabs>
              <w:spacing w:after="0"/>
              <w:jc w:val="both"/>
              <w:rPr>
                <w:szCs w:val="24"/>
              </w:rPr>
            </w:pPr>
            <w:r>
              <w:rPr>
                <w:szCs w:val="24"/>
              </w:rPr>
              <w:t>26</w:t>
            </w:r>
          </w:p>
        </w:tc>
        <w:tc>
          <w:tcPr>
            <w:tcW w:w="1701" w:type="dxa"/>
            <w:shd w:val="clear" w:color="auto" w:fill="auto"/>
          </w:tcPr>
          <w:p w14:paraId="48A86FF0" w14:textId="77777777" w:rsidR="009A0777" w:rsidRPr="00A01141" w:rsidRDefault="009A0777" w:rsidP="001436F3">
            <w:pPr>
              <w:tabs>
                <w:tab w:val="left" w:pos="426"/>
              </w:tabs>
              <w:spacing w:after="0"/>
              <w:jc w:val="both"/>
              <w:rPr>
                <w:szCs w:val="24"/>
              </w:rPr>
            </w:pPr>
          </w:p>
        </w:tc>
        <w:tc>
          <w:tcPr>
            <w:tcW w:w="992" w:type="dxa"/>
            <w:shd w:val="clear" w:color="auto" w:fill="auto"/>
          </w:tcPr>
          <w:p w14:paraId="00DB277A" w14:textId="77777777" w:rsidR="009A0777" w:rsidRPr="00A01141" w:rsidRDefault="009A0777" w:rsidP="001436F3">
            <w:pPr>
              <w:tabs>
                <w:tab w:val="left" w:pos="426"/>
              </w:tabs>
              <w:spacing w:after="0"/>
              <w:jc w:val="both"/>
              <w:rPr>
                <w:szCs w:val="24"/>
              </w:rPr>
            </w:pPr>
          </w:p>
        </w:tc>
        <w:tc>
          <w:tcPr>
            <w:tcW w:w="1276" w:type="dxa"/>
            <w:shd w:val="clear" w:color="auto" w:fill="auto"/>
          </w:tcPr>
          <w:p w14:paraId="72862C43" w14:textId="77777777" w:rsidR="009A0777" w:rsidRPr="00A01141" w:rsidRDefault="009A0777" w:rsidP="001436F3">
            <w:pPr>
              <w:tabs>
                <w:tab w:val="left" w:pos="426"/>
              </w:tabs>
              <w:spacing w:after="0"/>
              <w:jc w:val="both"/>
              <w:rPr>
                <w:szCs w:val="24"/>
              </w:rPr>
            </w:pPr>
          </w:p>
        </w:tc>
        <w:tc>
          <w:tcPr>
            <w:tcW w:w="1559" w:type="dxa"/>
            <w:shd w:val="clear" w:color="auto" w:fill="auto"/>
          </w:tcPr>
          <w:p w14:paraId="205D0858" w14:textId="77777777" w:rsidR="009A0777" w:rsidRPr="00A01141" w:rsidRDefault="009A0777" w:rsidP="001436F3">
            <w:pPr>
              <w:tabs>
                <w:tab w:val="left" w:pos="426"/>
              </w:tabs>
              <w:spacing w:after="0"/>
              <w:jc w:val="both"/>
              <w:rPr>
                <w:szCs w:val="24"/>
              </w:rPr>
            </w:pPr>
          </w:p>
        </w:tc>
      </w:tr>
      <w:tr w:rsidR="009A0777" w:rsidRPr="00A01141" w14:paraId="00B47A94" w14:textId="77777777" w:rsidTr="001436F3">
        <w:tc>
          <w:tcPr>
            <w:tcW w:w="1768" w:type="dxa"/>
            <w:shd w:val="clear" w:color="auto" w:fill="EAF1DD"/>
          </w:tcPr>
          <w:p w14:paraId="5DBFC857" w14:textId="77777777" w:rsidR="009A0777" w:rsidRPr="00A01141" w:rsidRDefault="00FB660C" w:rsidP="001436F3">
            <w:pPr>
              <w:tabs>
                <w:tab w:val="left" w:pos="426"/>
              </w:tabs>
              <w:spacing w:after="0"/>
              <w:jc w:val="both"/>
              <w:rPr>
                <w:b/>
                <w:bCs/>
                <w:szCs w:val="24"/>
              </w:rPr>
            </w:pPr>
            <w:r>
              <w:rPr>
                <w:b/>
                <w:bCs/>
                <w:szCs w:val="24"/>
              </w:rPr>
              <w:t>G ŞUBESİ</w:t>
            </w:r>
          </w:p>
        </w:tc>
        <w:tc>
          <w:tcPr>
            <w:tcW w:w="892" w:type="dxa"/>
            <w:shd w:val="clear" w:color="auto" w:fill="EAF1DD"/>
          </w:tcPr>
          <w:p w14:paraId="2175963D" w14:textId="77777777" w:rsidR="009A0777" w:rsidRPr="00A01141" w:rsidRDefault="000F611B" w:rsidP="001436F3">
            <w:pPr>
              <w:tabs>
                <w:tab w:val="left" w:pos="426"/>
              </w:tabs>
              <w:spacing w:after="0"/>
              <w:jc w:val="both"/>
              <w:rPr>
                <w:szCs w:val="24"/>
              </w:rPr>
            </w:pPr>
            <w:r>
              <w:rPr>
                <w:szCs w:val="24"/>
              </w:rPr>
              <w:t>8</w:t>
            </w:r>
          </w:p>
        </w:tc>
        <w:tc>
          <w:tcPr>
            <w:tcW w:w="992" w:type="dxa"/>
            <w:shd w:val="clear" w:color="auto" w:fill="EAF1DD"/>
          </w:tcPr>
          <w:p w14:paraId="37115377" w14:textId="77777777" w:rsidR="009A0777" w:rsidRPr="00A01141" w:rsidRDefault="000F611B" w:rsidP="001436F3">
            <w:pPr>
              <w:tabs>
                <w:tab w:val="left" w:pos="426"/>
              </w:tabs>
              <w:spacing w:after="0"/>
              <w:jc w:val="both"/>
              <w:rPr>
                <w:szCs w:val="24"/>
              </w:rPr>
            </w:pPr>
            <w:r>
              <w:rPr>
                <w:szCs w:val="24"/>
              </w:rPr>
              <w:t>10</w:t>
            </w:r>
          </w:p>
        </w:tc>
        <w:tc>
          <w:tcPr>
            <w:tcW w:w="1418" w:type="dxa"/>
            <w:shd w:val="clear" w:color="auto" w:fill="EAF1DD"/>
          </w:tcPr>
          <w:p w14:paraId="2EBBC3A3" w14:textId="77777777" w:rsidR="009A0777" w:rsidRPr="00A01141" w:rsidRDefault="000F611B" w:rsidP="001436F3">
            <w:pPr>
              <w:tabs>
                <w:tab w:val="left" w:pos="426"/>
              </w:tabs>
              <w:spacing w:after="0"/>
              <w:jc w:val="both"/>
              <w:rPr>
                <w:szCs w:val="24"/>
              </w:rPr>
            </w:pPr>
            <w:r>
              <w:rPr>
                <w:szCs w:val="24"/>
              </w:rPr>
              <w:t>18</w:t>
            </w:r>
          </w:p>
        </w:tc>
        <w:tc>
          <w:tcPr>
            <w:tcW w:w="1701" w:type="dxa"/>
            <w:shd w:val="clear" w:color="auto" w:fill="EAF1DD"/>
          </w:tcPr>
          <w:p w14:paraId="744D2206" w14:textId="77777777" w:rsidR="009A0777" w:rsidRPr="00A01141" w:rsidRDefault="009A0777" w:rsidP="001436F3">
            <w:pPr>
              <w:tabs>
                <w:tab w:val="left" w:pos="426"/>
              </w:tabs>
              <w:spacing w:after="0"/>
              <w:jc w:val="both"/>
              <w:rPr>
                <w:szCs w:val="24"/>
              </w:rPr>
            </w:pPr>
          </w:p>
        </w:tc>
        <w:tc>
          <w:tcPr>
            <w:tcW w:w="992" w:type="dxa"/>
            <w:shd w:val="clear" w:color="auto" w:fill="EAF1DD"/>
          </w:tcPr>
          <w:p w14:paraId="4E1F29E7" w14:textId="77777777" w:rsidR="009A0777" w:rsidRPr="00A01141" w:rsidRDefault="009A0777" w:rsidP="001436F3">
            <w:pPr>
              <w:tabs>
                <w:tab w:val="left" w:pos="426"/>
              </w:tabs>
              <w:spacing w:after="0"/>
              <w:jc w:val="both"/>
              <w:rPr>
                <w:szCs w:val="24"/>
              </w:rPr>
            </w:pPr>
          </w:p>
        </w:tc>
        <w:tc>
          <w:tcPr>
            <w:tcW w:w="1276" w:type="dxa"/>
            <w:shd w:val="clear" w:color="auto" w:fill="EAF1DD"/>
          </w:tcPr>
          <w:p w14:paraId="1C976826" w14:textId="77777777" w:rsidR="009A0777" w:rsidRPr="00A01141" w:rsidRDefault="009A0777" w:rsidP="001436F3">
            <w:pPr>
              <w:tabs>
                <w:tab w:val="left" w:pos="426"/>
              </w:tabs>
              <w:spacing w:after="0"/>
              <w:jc w:val="both"/>
              <w:rPr>
                <w:szCs w:val="24"/>
              </w:rPr>
            </w:pPr>
          </w:p>
        </w:tc>
        <w:tc>
          <w:tcPr>
            <w:tcW w:w="1559" w:type="dxa"/>
            <w:shd w:val="clear" w:color="auto" w:fill="EAF1DD"/>
          </w:tcPr>
          <w:p w14:paraId="77833C7D" w14:textId="77777777" w:rsidR="009A0777" w:rsidRPr="00A01141" w:rsidRDefault="009A0777" w:rsidP="001436F3">
            <w:pPr>
              <w:tabs>
                <w:tab w:val="left" w:pos="426"/>
              </w:tabs>
              <w:spacing w:after="0"/>
              <w:jc w:val="both"/>
              <w:rPr>
                <w:szCs w:val="24"/>
              </w:rPr>
            </w:pPr>
          </w:p>
        </w:tc>
      </w:tr>
    </w:tbl>
    <w:p w14:paraId="26CF3A49" w14:textId="77777777" w:rsidR="000F611B" w:rsidRDefault="000F611B" w:rsidP="000F611B">
      <w:pPr>
        <w:tabs>
          <w:tab w:val="left" w:pos="426"/>
        </w:tabs>
        <w:spacing w:after="0" w:line="360" w:lineRule="auto"/>
        <w:jc w:val="both"/>
        <w:rPr>
          <w:szCs w:val="24"/>
        </w:rPr>
      </w:pPr>
    </w:p>
    <w:p w14:paraId="76FBD709" w14:textId="77777777" w:rsidR="000F611B" w:rsidRPr="000F611B" w:rsidRDefault="000F611B" w:rsidP="000F611B">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after="0"/>
        <w:outlineLvl w:val="0"/>
        <w:rPr>
          <w:b/>
          <w:bCs/>
          <w:caps/>
          <w:color w:val="FFFFFF" w:themeColor="background1"/>
          <w:spacing w:val="15"/>
          <w:sz w:val="22"/>
          <w:szCs w:val="22"/>
        </w:rPr>
      </w:pPr>
      <w:r w:rsidRPr="000F611B">
        <w:rPr>
          <w:b/>
          <w:bCs/>
          <w:caps/>
          <w:color w:val="FFFFFF" w:themeColor="background1"/>
          <w:spacing w:val="15"/>
          <w:sz w:val="22"/>
          <w:szCs w:val="22"/>
        </w:rPr>
        <w:t>2.6.5. Öğretmenlerin hizmet içi eğitime katılma sayıları</w:t>
      </w:r>
    </w:p>
    <w:p w14:paraId="36757BC7" w14:textId="77777777" w:rsidR="000F611B" w:rsidRDefault="000F611B" w:rsidP="000F611B">
      <w:pPr>
        <w:tabs>
          <w:tab w:val="left" w:pos="426"/>
        </w:tabs>
        <w:spacing w:after="0" w:line="360" w:lineRule="auto"/>
        <w:jc w:val="both"/>
        <w:rPr>
          <w:szCs w:val="24"/>
        </w:rPr>
      </w:pPr>
    </w:p>
    <w:p w14:paraId="541A5B22" w14:textId="77777777" w:rsidR="000F611B" w:rsidRPr="000F611B" w:rsidRDefault="000F611B" w:rsidP="000F611B">
      <w:pPr>
        <w:tabs>
          <w:tab w:val="left" w:pos="426"/>
        </w:tabs>
        <w:spacing w:after="0" w:line="360" w:lineRule="auto"/>
        <w:jc w:val="both"/>
        <w:rPr>
          <w:rFonts w:cstheme="minorHAnsi"/>
          <w:szCs w:val="24"/>
        </w:rPr>
      </w:pPr>
      <w:r>
        <w:rPr>
          <w:szCs w:val="24"/>
        </w:rPr>
        <w:t xml:space="preserve"> </w:t>
      </w:r>
      <w:r w:rsidRPr="000F611B">
        <w:rPr>
          <w:rFonts w:cstheme="minorHAnsi"/>
          <w:szCs w:val="24"/>
        </w:rPr>
        <w:t>Okulumuzda çalışıp Ö1-Ö10 arası kodlanan 10 öğretmenin yıllara göre hizmet içi eğitime katılma bilgileri alttaki tabloda yer almaktadır.</w:t>
      </w:r>
    </w:p>
    <w:p w14:paraId="1226F907" w14:textId="77777777" w:rsidR="000F611B" w:rsidRPr="000F611B" w:rsidRDefault="000F611B" w:rsidP="000F611B">
      <w:pPr>
        <w:tabs>
          <w:tab w:val="left" w:pos="426"/>
        </w:tabs>
        <w:spacing w:before="200" w:after="0"/>
        <w:jc w:val="both"/>
        <w:rPr>
          <w:rFonts w:cstheme="minorHAnsi"/>
          <w:szCs w:val="24"/>
        </w:rPr>
      </w:pPr>
      <w:r w:rsidRPr="000F611B">
        <w:rPr>
          <w:rFonts w:cstheme="minorHAnsi"/>
          <w:b/>
          <w:szCs w:val="24"/>
        </w:rPr>
        <w:t>Tablo 10.</w:t>
      </w:r>
      <w:r w:rsidRPr="000F611B">
        <w:rPr>
          <w:rFonts w:cstheme="minorHAnsi"/>
          <w:szCs w:val="24"/>
        </w:rPr>
        <w:t xml:space="preserve"> Hizmet İçi Eğitim Sayıları</w:t>
      </w:r>
    </w:p>
    <w:tbl>
      <w:tblPr>
        <w:tblW w:w="9484"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3612"/>
        <w:gridCol w:w="1957"/>
        <w:gridCol w:w="1957"/>
        <w:gridCol w:w="1958"/>
      </w:tblGrid>
      <w:tr w:rsidR="000F611B" w:rsidRPr="000F611B" w14:paraId="09C36376" w14:textId="77777777" w:rsidTr="00B04C21">
        <w:trPr>
          <w:trHeight w:val="531"/>
        </w:trPr>
        <w:tc>
          <w:tcPr>
            <w:tcW w:w="3612" w:type="dxa"/>
            <w:vMerge w:val="restart"/>
            <w:tcBorders>
              <w:top w:val="single" w:sz="4" w:space="0" w:color="9BBB59"/>
              <w:left w:val="single" w:sz="4" w:space="0" w:color="9BBB59"/>
              <w:bottom w:val="single" w:sz="4" w:space="0" w:color="9BBB59"/>
              <w:right w:val="nil"/>
            </w:tcBorders>
            <w:shd w:val="clear" w:color="auto" w:fill="9BBB59"/>
            <w:hideMark/>
          </w:tcPr>
          <w:p w14:paraId="7C2C3491" w14:textId="77777777" w:rsidR="000F611B" w:rsidRPr="000F611B" w:rsidRDefault="000F611B" w:rsidP="000F611B">
            <w:pPr>
              <w:spacing w:before="200" w:after="0" w:line="240" w:lineRule="auto"/>
              <w:jc w:val="both"/>
              <w:rPr>
                <w:rFonts w:cstheme="minorHAnsi"/>
                <w:b/>
                <w:bCs/>
                <w:szCs w:val="24"/>
              </w:rPr>
            </w:pPr>
            <w:r w:rsidRPr="000F611B">
              <w:rPr>
                <w:rFonts w:cstheme="minorHAnsi"/>
                <w:b/>
                <w:bCs/>
                <w:szCs w:val="24"/>
              </w:rPr>
              <w:t>ÖĞRETMEN KODLARI</w:t>
            </w:r>
          </w:p>
        </w:tc>
        <w:tc>
          <w:tcPr>
            <w:tcW w:w="5871" w:type="dxa"/>
            <w:gridSpan w:val="3"/>
            <w:tcBorders>
              <w:top w:val="single" w:sz="4" w:space="0" w:color="9BBB59"/>
              <w:left w:val="nil"/>
              <w:bottom w:val="single" w:sz="4" w:space="0" w:color="auto"/>
              <w:right w:val="nil"/>
            </w:tcBorders>
            <w:shd w:val="clear" w:color="auto" w:fill="9BBB59"/>
            <w:hideMark/>
          </w:tcPr>
          <w:p w14:paraId="46E99344" w14:textId="77777777" w:rsidR="000F611B" w:rsidRPr="000F611B" w:rsidRDefault="000F611B" w:rsidP="000F611B">
            <w:pPr>
              <w:spacing w:before="200" w:after="0" w:line="240" w:lineRule="auto"/>
              <w:jc w:val="both"/>
              <w:rPr>
                <w:rFonts w:cstheme="minorHAnsi"/>
                <w:b/>
                <w:bCs/>
                <w:szCs w:val="24"/>
              </w:rPr>
            </w:pPr>
            <w:r w:rsidRPr="000F611B">
              <w:rPr>
                <w:rFonts w:cstheme="minorHAnsi"/>
                <w:b/>
                <w:bCs/>
                <w:sz w:val="22"/>
                <w:szCs w:val="22"/>
              </w:rPr>
              <w:t>YIILARA GÖRE SEMİNER SAYILARI</w:t>
            </w:r>
          </w:p>
        </w:tc>
      </w:tr>
      <w:tr w:rsidR="000F611B" w:rsidRPr="000F611B" w14:paraId="3B0F0447" w14:textId="77777777" w:rsidTr="00B04C21">
        <w:trPr>
          <w:trHeight w:val="574"/>
        </w:trPr>
        <w:tc>
          <w:tcPr>
            <w:tcW w:w="3612" w:type="dxa"/>
            <w:vMerge/>
            <w:shd w:val="clear" w:color="auto" w:fill="EAF1DD"/>
            <w:hideMark/>
          </w:tcPr>
          <w:p w14:paraId="27CB4B7C" w14:textId="77777777" w:rsidR="000F611B" w:rsidRPr="000F611B" w:rsidRDefault="000F611B" w:rsidP="000F611B">
            <w:pPr>
              <w:spacing w:before="200" w:after="0" w:line="240" w:lineRule="auto"/>
              <w:jc w:val="both"/>
              <w:rPr>
                <w:rFonts w:cstheme="minorHAnsi"/>
                <w:b/>
                <w:bCs/>
                <w:szCs w:val="24"/>
              </w:rPr>
            </w:pPr>
          </w:p>
        </w:tc>
        <w:tc>
          <w:tcPr>
            <w:tcW w:w="1957" w:type="dxa"/>
            <w:tcBorders>
              <w:top w:val="single" w:sz="4" w:space="0" w:color="auto"/>
            </w:tcBorders>
            <w:shd w:val="clear" w:color="auto" w:fill="EAF1DD"/>
            <w:hideMark/>
          </w:tcPr>
          <w:p w14:paraId="3D1B8E91" w14:textId="77777777" w:rsidR="000F611B" w:rsidRPr="000F611B" w:rsidRDefault="000F611B" w:rsidP="000F611B">
            <w:pPr>
              <w:spacing w:before="200" w:after="0" w:line="240" w:lineRule="auto"/>
              <w:jc w:val="both"/>
              <w:rPr>
                <w:rFonts w:cstheme="minorHAnsi"/>
                <w:b/>
                <w:bCs/>
                <w:szCs w:val="24"/>
              </w:rPr>
            </w:pPr>
            <w:r w:rsidRPr="000F611B">
              <w:rPr>
                <w:rFonts w:cstheme="minorHAnsi"/>
                <w:b/>
                <w:bCs/>
                <w:szCs w:val="24"/>
              </w:rPr>
              <w:t>2021</w:t>
            </w:r>
          </w:p>
        </w:tc>
        <w:tc>
          <w:tcPr>
            <w:tcW w:w="1957" w:type="dxa"/>
            <w:tcBorders>
              <w:top w:val="single" w:sz="4" w:space="0" w:color="auto"/>
            </w:tcBorders>
            <w:shd w:val="clear" w:color="auto" w:fill="EAF1DD"/>
            <w:hideMark/>
          </w:tcPr>
          <w:p w14:paraId="65392531" w14:textId="77777777" w:rsidR="000F611B" w:rsidRPr="000F611B" w:rsidRDefault="000F611B" w:rsidP="000F611B">
            <w:pPr>
              <w:spacing w:before="200" w:after="0" w:line="240" w:lineRule="auto"/>
              <w:jc w:val="both"/>
              <w:rPr>
                <w:rFonts w:cstheme="minorHAnsi"/>
                <w:b/>
                <w:bCs/>
                <w:szCs w:val="24"/>
              </w:rPr>
            </w:pPr>
            <w:r w:rsidRPr="000F611B">
              <w:rPr>
                <w:rFonts w:cstheme="minorHAnsi"/>
                <w:b/>
                <w:bCs/>
                <w:szCs w:val="24"/>
              </w:rPr>
              <w:t>2022</w:t>
            </w:r>
          </w:p>
        </w:tc>
        <w:tc>
          <w:tcPr>
            <w:tcW w:w="1958" w:type="dxa"/>
            <w:tcBorders>
              <w:top w:val="single" w:sz="4" w:space="0" w:color="auto"/>
            </w:tcBorders>
            <w:shd w:val="clear" w:color="auto" w:fill="EAF1DD"/>
            <w:hideMark/>
          </w:tcPr>
          <w:p w14:paraId="5C54C4CE" w14:textId="77777777" w:rsidR="000F611B" w:rsidRPr="000F611B" w:rsidRDefault="000F611B" w:rsidP="000F611B">
            <w:pPr>
              <w:spacing w:before="200" w:after="0" w:line="240" w:lineRule="auto"/>
              <w:jc w:val="both"/>
              <w:rPr>
                <w:rFonts w:cstheme="minorHAnsi"/>
                <w:b/>
                <w:bCs/>
                <w:szCs w:val="24"/>
              </w:rPr>
            </w:pPr>
            <w:r w:rsidRPr="000F611B">
              <w:rPr>
                <w:rFonts w:cstheme="minorHAnsi"/>
                <w:b/>
                <w:bCs/>
                <w:szCs w:val="24"/>
              </w:rPr>
              <w:t>2023</w:t>
            </w:r>
          </w:p>
        </w:tc>
      </w:tr>
      <w:tr w:rsidR="000F611B" w:rsidRPr="000F611B" w14:paraId="606670B1" w14:textId="77777777" w:rsidTr="00B04C21">
        <w:trPr>
          <w:trHeight w:val="323"/>
        </w:trPr>
        <w:tc>
          <w:tcPr>
            <w:tcW w:w="3612" w:type="dxa"/>
            <w:shd w:val="clear" w:color="auto" w:fill="auto"/>
            <w:hideMark/>
          </w:tcPr>
          <w:p w14:paraId="4A23F1C8" w14:textId="77777777" w:rsidR="000F611B" w:rsidRPr="000F611B" w:rsidRDefault="000F611B" w:rsidP="000F611B">
            <w:pPr>
              <w:spacing w:before="200" w:after="0" w:line="240" w:lineRule="auto"/>
              <w:jc w:val="both"/>
              <w:rPr>
                <w:rFonts w:cstheme="minorHAnsi"/>
                <w:b/>
                <w:bCs/>
                <w:szCs w:val="24"/>
              </w:rPr>
            </w:pPr>
            <w:r w:rsidRPr="000F611B">
              <w:rPr>
                <w:rFonts w:cstheme="minorHAnsi"/>
                <w:b/>
                <w:bCs/>
                <w:szCs w:val="24"/>
              </w:rPr>
              <w:t>Ö1</w:t>
            </w:r>
          </w:p>
        </w:tc>
        <w:tc>
          <w:tcPr>
            <w:tcW w:w="1957" w:type="dxa"/>
            <w:shd w:val="clear" w:color="auto" w:fill="auto"/>
          </w:tcPr>
          <w:p w14:paraId="5FFF6543" w14:textId="77777777" w:rsidR="000F611B" w:rsidRPr="000F611B" w:rsidRDefault="006A25A8" w:rsidP="000F611B">
            <w:pPr>
              <w:spacing w:before="200" w:after="0" w:line="240" w:lineRule="auto"/>
              <w:jc w:val="both"/>
              <w:rPr>
                <w:rFonts w:cstheme="minorHAnsi"/>
                <w:szCs w:val="24"/>
              </w:rPr>
            </w:pPr>
            <w:r>
              <w:rPr>
                <w:rFonts w:cstheme="minorHAnsi"/>
                <w:szCs w:val="24"/>
              </w:rPr>
              <w:t>2</w:t>
            </w:r>
          </w:p>
        </w:tc>
        <w:tc>
          <w:tcPr>
            <w:tcW w:w="1957" w:type="dxa"/>
            <w:shd w:val="clear" w:color="auto" w:fill="auto"/>
          </w:tcPr>
          <w:p w14:paraId="63DCB2D9" w14:textId="77777777" w:rsidR="000F611B" w:rsidRPr="000F611B" w:rsidRDefault="006A25A8" w:rsidP="000F611B">
            <w:pPr>
              <w:spacing w:before="200" w:after="0" w:line="240" w:lineRule="auto"/>
              <w:jc w:val="both"/>
              <w:rPr>
                <w:rFonts w:cstheme="minorHAnsi"/>
                <w:szCs w:val="24"/>
              </w:rPr>
            </w:pPr>
            <w:r>
              <w:rPr>
                <w:rFonts w:cstheme="minorHAnsi"/>
                <w:szCs w:val="24"/>
              </w:rPr>
              <w:t>12</w:t>
            </w:r>
          </w:p>
        </w:tc>
        <w:tc>
          <w:tcPr>
            <w:tcW w:w="1958" w:type="dxa"/>
            <w:shd w:val="clear" w:color="auto" w:fill="auto"/>
          </w:tcPr>
          <w:p w14:paraId="24C6242C" w14:textId="77777777" w:rsidR="000F611B" w:rsidRPr="000F611B" w:rsidRDefault="006A25A8" w:rsidP="000F611B">
            <w:pPr>
              <w:spacing w:before="200" w:after="0" w:line="240" w:lineRule="auto"/>
              <w:jc w:val="both"/>
              <w:rPr>
                <w:rFonts w:cstheme="minorHAnsi"/>
                <w:szCs w:val="24"/>
              </w:rPr>
            </w:pPr>
            <w:r>
              <w:rPr>
                <w:rFonts w:cstheme="minorHAnsi"/>
                <w:szCs w:val="24"/>
              </w:rPr>
              <w:t>9</w:t>
            </w:r>
          </w:p>
        </w:tc>
      </w:tr>
      <w:tr w:rsidR="000F611B" w:rsidRPr="000F611B" w14:paraId="2E5119BB" w14:textId="77777777" w:rsidTr="00B04C21">
        <w:trPr>
          <w:trHeight w:val="598"/>
        </w:trPr>
        <w:tc>
          <w:tcPr>
            <w:tcW w:w="3612" w:type="dxa"/>
            <w:shd w:val="clear" w:color="auto" w:fill="auto"/>
            <w:hideMark/>
          </w:tcPr>
          <w:p w14:paraId="54FE25CB" w14:textId="77777777" w:rsidR="000F611B" w:rsidRPr="000F611B" w:rsidRDefault="000F611B" w:rsidP="000F611B">
            <w:pPr>
              <w:spacing w:before="200" w:after="0" w:line="240" w:lineRule="auto"/>
              <w:jc w:val="both"/>
              <w:rPr>
                <w:rFonts w:cstheme="minorHAnsi"/>
                <w:b/>
                <w:bCs/>
                <w:szCs w:val="24"/>
              </w:rPr>
            </w:pPr>
            <w:r w:rsidRPr="000F611B">
              <w:rPr>
                <w:rFonts w:cstheme="minorHAnsi"/>
                <w:b/>
                <w:bCs/>
                <w:szCs w:val="24"/>
              </w:rPr>
              <w:t>Ö2</w:t>
            </w:r>
          </w:p>
        </w:tc>
        <w:tc>
          <w:tcPr>
            <w:tcW w:w="1957" w:type="dxa"/>
            <w:shd w:val="clear" w:color="auto" w:fill="auto"/>
          </w:tcPr>
          <w:p w14:paraId="34FCC160" w14:textId="77777777" w:rsidR="000F611B" w:rsidRPr="000F611B" w:rsidRDefault="006A25A8" w:rsidP="000F611B">
            <w:pPr>
              <w:spacing w:before="200" w:after="0" w:line="240" w:lineRule="auto"/>
              <w:jc w:val="both"/>
              <w:rPr>
                <w:rFonts w:cstheme="minorHAnsi"/>
                <w:szCs w:val="24"/>
              </w:rPr>
            </w:pPr>
            <w:r>
              <w:rPr>
                <w:rFonts w:cstheme="minorHAnsi"/>
                <w:szCs w:val="24"/>
              </w:rPr>
              <w:t>1</w:t>
            </w:r>
          </w:p>
        </w:tc>
        <w:tc>
          <w:tcPr>
            <w:tcW w:w="1957" w:type="dxa"/>
            <w:shd w:val="clear" w:color="auto" w:fill="auto"/>
          </w:tcPr>
          <w:p w14:paraId="5F93578A" w14:textId="77777777" w:rsidR="000F611B" w:rsidRPr="000F611B" w:rsidRDefault="006A25A8" w:rsidP="000F611B">
            <w:pPr>
              <w:spacing w:before="200" w:after="0" w:line="240" w:lineRule="auto"/>
              <w:jc w:val="both"/>
              <w:rPr>
                <w:rFonts w:cstheme="minorHAnsi"/>
                <w:szCs w:val="24"/>
              </w:rPr>
            </w:pPr>
            <w:r>
              <w:rPr>
                <w:rFonts w:cstheme="minorHAnsi"/>
                <w:szCs w:val="24"/>
              </w:rPr>
              <w:t>7</w:t>
            </w:r>
          </w:p>
        </w:tc>
        <w:tc>
          <w:tcPr>
            <w:tcW w:w="1958" w:type="dxa"/>
            <w:shd w:val="clear" w:color="auto" w:fill="auto"/>
          </w:tcPr>
          <w:p w14:paraId="329236E7" w14:textId="77777777" w:rsidR="000F611B" w:rsidRPr="000F611B" w:rsidRDefault="006A25A8" w:rsidP="000F611B">
            <w:pPr>
              <w:spacing w:before="200" w:after="0" w:line="240" w:lineRule="auto"/>
              <w:jc w:val="both"/>
              <w:rPr>
                <w:rFonts w:cstheme="minorHAnsi"/>
                <w:szCs w:val="24"/>
              </w:rPr>
            </w:pPr>
            <w:r>
              <w:rPr>
                <w:rFonts w:cstheme="minorHAnsi"/>
                <w:szCs w:val="24"/>
              </w:rPr>
              <w:t>3</w:t>
            </w:r>
          </w:p>
        </w:tc>
      </w:tr>
      <w:tr w:rsidR="000F611B" w:rsidRPr="000F611B" w14:paraId="2FFF1F4D" w14:textId="77777777" w:rsidTr="00B04C21">
        <w:trPr>
          <w:trHeight w:val="598"/>
        </w:trPr>
        <w:tc>
          <w:tcPr>
            <w:tcW w:w="3612" w:type="dxa"/>
            <w:shd w:val="clear" w:color="auto" w:fill="auto"/>
          </w:tcPr>
          <w:p w14:paraId="7854DE4B" w14:textId="77777777" w:rsidR="000F611B" w:rsidRPr="000F611B" w:rsidRDefault="000F611B" w:rsidP="000F611B">
            <w:pPr>
              <w:spacing w:before="200" w:after="0" w:line="240" w:lineRule="auto"/>
              <w:jc w:val="both"/>
              <w:rPr>
                <w:rFonts w:cstheme="minorHAnsi"/>
                <w:b/>
                <w:bCs/>
                <w:szCs w:val="24"/>
              </w:rPr>
            </w:pPr>
            <w:r w:rsidRPr="000F611B">
              <w:rPr>
                <w:rFonts w:cstheme="minorHAnsi"/>
                <w:b/>
                <w:bCs/>
                <w:szCs w:val="24"/>
              </w:rPr>
              <w:t>Ö3</w:t>
            </w:r>
          </w:p>
        </w:tc>
        <w:tc>
          <w:tcPr>
            <w:tcW w:w="1957" w:type="dxa"/>
            <w:shd w:val="clear" w:color="auto" w:fill="auto"/>
          </w:tcPr>
          <w:p w14:paraId="6AE0C866" w14:textId="77777777" w:rsidR="000F611B" w:rsidRPr="000F611B" w:rsidRDefault="006A25A8" w:rsidP="000F611B">
            <w:pPr>
              <w:spacing w:before="200" w:after="0" w:line="240" w:lineRule="auto"/>
              <w:jc w:val="both"/>
              <w:rPr>
                <w:rFonts w:cstheme="minorHAnsi"/>
                <w:szCs w:val="24"/>
              </w:rPr>
            </w:pPr>
            <w:r>
              <w:rPr>
                <w:rFonts w:cstheme="minorHAnsi"/>
                <w:szCs w:val="24"/>
              </w:rPr>
              <w:t>2</w:t>
            </w:r>
          </w:p>
        </w:tc>
        <w:tc>
          <w:tcPr>
            <w:tcW w:w="1957" w:type="dxa"/>
            <w:shd w:val="clear" w:color="auto" w:fill="auto"/>
          </w:tcPr>
          <w:p w14:paraId="4C74D349" w14:textId="77777777" w:rsidR="000F611B" w:rsidRPr="000F611B" w:rsidRDefault="006A25A8" w:rsidP="000F611B">
            <w:pPr>
              <w:spacing w:before="200" w:after="0" w:line="240" w:lineRule="auto"/>
              <w:jc w:val="both"/>
              <w:rPr>
                <w:rFonts w:cstheme="minorHAnsi"/>
                <w:szCs w:val="24"/>
              </w:rPr>
            </w:pPr>
            <w:r>
              <w:rPr>
                <w:rFonts w:cstheme="minorHAnsi"/>
                <w:szCs w:val="24"/>
              </w:rPr>
              <w:t>10</w:t>
            </w:r>
          </w:p>
        </w:tc>
        <w:tc>
          <w:tcPr>
            <w:tcW w:w="1958" w:type="dxa"/>
            <w:shd w:val="clear" w:color="auto" w:fill="auto"/>
          </w:tcPr>
          <w:p w14:paraId="38DA7674" w14:textId="77777777" w:rsidR="000F611B" w:rsidRPr="000F611B" w:rsidRDefault="006A25A8" w:rsidP="000F611B">
            <w:pPr>
              <w:spacing w:before="200" w:after="0" w:line="240" w:lineRule="auto"/>
              <w:jc w:val="both"/>
              <w:rPr>
                <w:rFonts w:cstheme="minorHAnsi"/>
                <w:szCs w:val="24"/>
              </w:rPr>
            </w:pPr>
            <w:r>
              <w:rPr>
                <w:rFonts w:cstheme="minorHAnsi"/>
                <w:szCs w:val="24"/>
              </w:rPr>
              <w:t>6</w:t>
            </w:r>
          </w:p>
        </w:tc>
      </w:tr>
      <w:tr w:rsidR="000F611B" w:rsidRPr="000F611B" w14:paraId="1B91E4BC" w14:textId="77777777" w:rsidTr="00B04C21">
        <w:trPr>
          <w:trHeight w:val="598"/>
        </w:trPr>
        <w:tc>
          <w:tcPr>
            <w:tcW w:w="3612" w:type="dxa"/>
            <w:shd w:val="clear" w:color="auto" w:fill="auto"/>
          </w:tcPr>
          <w:p w14:paraId="69609AAC" w14:textId="77777777" w:rsidR="000F611B" w:rsidRPr="000F611B" w:rsidRDefault="000F611B" w:rsidP="000F611B">
            <w:pPr>
              <w:spacing w:before="200" w:after="0" w:line="240" w:lineRule="auto"/>
              <w:jc w:val="both"/>
              <w:rPr>
                <w:rFonts w:cstheme="minorHAnsi"/>
                <w:b/>
                <w:bCs/>
                <w:szCs w:val="24"/>
              </w:rPr>
            </w:pPr>
            <w:r w:rsidRPr="000F611B">
              <w:rPr>
                <w:rFonts w:cstheme="minorHAnsi"/>
                <w:b/>
                <w:bCs/>
                <w:szCs w:val="24"/>
              </w:rPr>
              <w:t>Ö4</w:t>
            </w:r>
          </w:p>
        </w:tc>
        <w:tc>
          <w:tcPr>
            <w:tcW w:w="1957" w:type="dxa"/>
            <w:shd w:val="clear" w:color="auto" w:fill="auto"/>
          </w:tcPr>
          <w:p w14:paraId="3A1AA030" w14:textId="77777777" w:rsidR="000F611B" w:rsidRPr="000F611B" w:rsidRDefault="00B84757" w:rsidP="000F611B">
            <w:pPr>
              <w:spacing w:before="200" w:after="0" w:line="240" w:lineRule="auto"/>
              <w:jc w:val="both"/>
              <w:rPr>
                <w:rFonts w:cstheme="minorHAnsi"/>
                <w:szCs w:val="24"/>
              </w:rPr>
            </w:pPr>
            <w:r>
              <w:rPr>
                <w:rFonts w:cstheme="minorHAnsi"/>
                <w:szCs w:val="24"/>
              </w:rPr>
              <w:t>2</w:t>
            </w:r>
          </w:p>
        </w:tc>
        <w:tc>
          <w:tcPr>
            <w:tcW w:w="1957" w:type="dxa"/>
            <w:shd w:val="clear" w:color="auto" w:fill="auto"/>
          </w:tcPr>
          <w:p w14:paraId="2A8013E7" w14:textId="77777777" w:rsidR="000F611B" w:rsidRPr="000F611B" w:rsidRDefault="00B84757" w:rsidP="000F611B">
            <w:pPr>
              <w:spacing w:before="200" w:after="0" w:line="240" w:lineRule="auto"/>
              <w:jc w:val="both"/>
              <w:rPr>
                <w:rFonts w:cstheme="minorHAnsi"/>
                <w:szCs w:val="24"/>
              </w:rPr>
            </w:pPr>
            <w:r>
              <w:rPr>
                <w:rFonts w:cstheme="minorHAnsi"/>
                <w:szCs w:val="24"/>
              </w:rPr>
              <w:t>12</w:t>
            </w:r>
          </w:p>
        </w:tc>
        <w:tc>
          <w:tcPr>
            <w:tcW w:w="1958" w:type="dxa"/>
            <w:shd w:val="clear" w:color="auto" w:fill="auto"/>
          </w:tcPr>
          <w:p w14:paraId="0E883CD1" w14:textId="77777777" w:rsidR="000F611B" w:rsidRPr="000F611B" w:rsidRDefault="00B84757" w:rsidP="000F611B">
            <w:pPr>
              <w:spacing w:before="200" w:after="0" w:line="240" w:lineRule="auto"/>
              <w:jc w:val="both"/>
              <w:rPr>
                <w:rFonts w:cstheme="minorHAnsi"/>
                <w:szCs w:val="24"/>
              </w:rPr>
            </w:pPr>
            <w:r>
              <w:rPr>
                <w:rFonts w:cstheme="minorHAnsi"/>
                <w:szCs w:val="24"/>
              </w:rPr>
              <w:t>10</w:t>
            </w:r>
          </w:p>
        </w:tc>
      </w:tr>
      <w:tr w:rsidR="000F611B" w:rsidRPr="000F611B" w14:paraId="6B33E338" w14:textId="77777777" w:rsidTr="00B04C21">
        <w:trPr>
          <w:trHeight w:val="598"/>
        </w:trPr>
        <w:tc>
          <w:tcPr>
            <w:tcW w:w="3612" w:type="dxa"/>
            <w:shd w:val="clear" w:color="auto" w:fill="auto"/>
          </w:tcPr>
          <w:p w14:paraId="4700CCB9" w14:textId="77777777" w:rsidR="000F611B" w:rsidRPr="000F611B" w:rsidRDefault="000F611B" w:rsidP="000F611B">
            <w:pPr>
              <w:spacing w:before="200" w:after="0" w:line="240" w:lineRule="auto"/>
              <w:jc w:val="both"/>
              <w:rPr>
                <w:rFonts w:cstheme="minorHAnsi"/>
                <w:b/>
                <w:bCs/>
                <w:szCs w:val="24"/>
              </w:rPr>
            </w:pPr>
            <w:r w:rsidRPr="000F611B">
              <w:rPr>
                <w:rFonts w:cstheme="minorHAnsi"/>
                <w:b/>
                <w:bCs/>
                <w:szCs w:val="24"/>
              </w:rPr>
              <w:t>Ö5</w:t>
            </w:r>
          </w:p>
        </w:tc>
        <w:tc>
          <w:tcPr>
            <w:tcW w:w="1957" w:type="dxa"/>
            <w:shd w:val="clear" w:color="auto" w:fill="auto"/>
          </w:tcPr>
          <w:p w14:paraId="04BAB98A" w14:textId="77777777" w:rsidR="000F611B" w:rsidRPr="000F611B" w:rsidRDefault="00B84757" w:rsidP="000F611B">
            <w:pPr>
              <w:spacing w:before="200" w:after="0" w:line="240" w:lineRule="auto"/>
              <w:jc w:val="both"/>
              <w:rPr>
                <w:rFonts w:cstheme="minorHAnsi"/>
                <w:szCs w:val="24"/>
              </w:rPr>
            </w:pPr>
            <w:r>
              <w:rPr>
                <w:rFonts w:cstheme="minorHAnsi"/>
                <w:szCs w:val="24"/>
              </w:rPr>
              <w:t>1</w:t>
            </w:r>
          </w:p>
        </w:tc>
        <w:tc>
          <w:tcPr>
            <w:tcW w:w="1957" w:type="dxa"/>
            <w:shd w:val="clear" w:color="auto" w:fill="auto"/>
          </w:tcPr>
          <w:p w14:paraId="0A6C9EEE" w14:textId="77777777" w:rsidR="000F611B" w:rsidRPr="000F611B" w:rsidRDefault="00B84757" w:rsidP="000F611B">
            <w:pPr>
              <w:spacing w:before="200" w:after="0" w:line="240" w:lineRule="auto"/>
              <w:jc w:val="both"/>
              <w:rPr>
                <w:rFonts w:cstheme="minorHAnsi"/>
                <w:szCs w:val="24"/>
              </w:rPr>
            </w:pPr>
            <w:r>
              <w:rPr>
                <w:rFonts w:cstheme="minorHAnsi"/>
                <w:szCs w:val="24"/>
              </w:rPr>
              <w:t>5</w:t>
            </w:r>
          </w:p>
        </w:tc>
        <w:tc>
          <w:tcPr>
            <w:tcW w:w="1958" w:type="dxa"/>
            <w:shd w:val="clear" w:color="auto" w:fill="auto"/>
          </w:tcPr>
          <w:p w14:paraId="0419C1FE" w14:textId="77777777" w:rsidR="000F611B" w:rsidRPr="000F611B" w:rsidRDefault="00B84757" w:rsidP="000F611B">
            <w:pPr>
              <w:spacing w:before="200" w:after="0" w:line="240" w:lineRule="auto"/>
              <w:jc w:val="both"/>
              <w:rPr>
                <w:rFonts w:cstheme="minorHAnsi"/>
                <w:szCs w:val="24"/>
              </w:rPr>
            </w:pPr>
            <w:r>
              <w:rPr>
                <w:rFonts w:cstheme="minorHAnsi"/>
                <w:szCs w:val="24"/>
              </w:rPr>
              <w:t>2</w:t>
            </w:r>
          </w:p>
        </w:tc>
      </w:tr>
      <w:tr w:rsidR="000F611B" w:rsidRPr="000F611B" w14:paraId="1070B69D" w14:textId="77777777" w:rsidTr="00B04C21">
        <w:trPr>
          <w:trHeight w:val="340"/>
        </w:trPr>
        <w:tc>
          <w:tcPr>
            <w:tcW w:w="3612" w:type="dxa"/>
            <w:shd w:val="clear" w:color="auto" w:fill="EAF1DD"/>
            <w:hideMark/>
          </w:tcPr>
          <w:p w14:paraId="40A0D328" w14:textId="77777777" w:rsidR="000F611B" w:rsidRPr="000F611B" w:rsidRDefault="000F611B" w:rsidP="000F611B">
            <w:pPr>
              <w:spacing w:before="200" w:after="0" w:line="240" w:lineRule="auto"/>
              <w:jc w:val="both"/>
              <w:rPr>
                <w:rFonts w:cstheme="minorHAnsi"/>
                <w:b/>
                <w:bCs/>
                <w:szCs w:val="24"/>
              </w:rPr>
            </w:pPr>
            <w:r w:rsidRPr="000F611B">
              <w:rPr>
                <w:rFonts w:cstheme="minorHAnsi"/>
                <w:b/>
                <w:bCs/>
                <w:szCs w:val="24"/>
              </w:rPr>
              <w:t>Ö6</w:t>
            </w:r>
          </w:p>
        </w:tc>
        <w:tc>
          <w:tcPr>
            <w:tcW w:w="1957" w:type="dxa"/>
            <w:shd w:val="clear" w:color="auto" w:fill="EAF1DD"/>
          </w:tcPr>
          <w:p w14:paraId="74D16A16" w14:textId="77777777" w:rsidR="000F611B" w:rsidRPr="000F611B" w:rsidRDefault="00B5571C" w:rsidP="000F611B">
            <w:pPr>
              <w:spacing w:before="200" w:after="0" w:line="240" w:lineRule="auto"/>
              <w:jc w:val="both"/>
              <w:rPr>
                <w:rFonts w:cstheme="minorHAnsi"/>
                <w:szCs w:val="24"/>
              </w:rPr>
            </w:pPr>
            <w:r>
              <w:rPr>
                <w:rFonts w:cstheme="minorHAnsi"/>
                <w:szCs w:val="24"/>
              </w:rPr>
              <w:t>1</w:t>
            </w:r>
          </w:p>
        </w:tc>
        <w:tc>
          <w:tcPr>
            <w:tcW w:w="1957" w:type="dxa"/>
            <w:shd w:val="clear" w:color="auto" w:fill="EAF1DD"/>
          </w:tcPr>
          <w:p w14:paraId="20DFD5EA" w14:textId="77777777" w:rsidR="000F611B" w:rsidRPr="000F611B" w:rsidRDefault="00B84757" w:rsidP="000F611B">
            <w:pPr>
              <w:spacing w:before="200" w:after="0" w:line="240" w:lineRule="auto"/>
              <w:jc w:val="both"/>
              <w:rPr>
                <w:rFonts w:cstheme="minorHAnsi"/>
                <w:szCs w:val="24"/>
              </w:rPr>
            </w:pPr>
            <w:r>
              <w:rPr>
                <w:rFonts w:cstheme="minorHAnsi"/>
                <w:szCs w:val="24"/>
              </w:rPr>
              <w:t>18</w:t>
            </w:r>
          </w:p>
        </w:tc>
        <w:tc>
          <w:tcPr>
            <w:tcW w:w="1958" w:type="dxa"/>
            <w:shd w:val="clear" w:color="auto" w:fill="EAF1DD"/>
          </w:tcPr>
          <w:p w14:paraId="461E38AA" w14:textId="77777777" w:rsidR="000F611B" w:rsidRPr="000F611B" w:rsidRDefault="00B84757" w:rsidP="000F611B">
            <w:pPr>
              <w:spacing w:before="200" w:after="0" w:line="240" w:lineRule="auto"/>
              <w:jc w:val="both"/>
              <w:rPr>
                <w:rFonts w:cstheme="minorHAnsi"/>
                <w:szCs w:val="24"/>
              </w:rPr>
            </w:pPr>
            <w:r>
              <w:rPr>
                <w:rFonts w:cstheme="minorHAnsi"/>
                <w:szCs w:val="24"/>
              </w:rPr>
              <w:t>7</w:t>
            </w:r>
          </w:p>
        </w:tc>
      </w:tr>
      <w:tr w:rsidR="000F611B" w:rsidRPr="000F611B" w14:paraId="616598E5" w14:textId="77777777" w:rsidTr="00B04C21">
        <w:trPr>
          <w:trHeight w:val="340"/>
        </w:trPr>
        <w:tc>
          <w:tcPr>
            <w:tcW w:w="3612" w:type="dxa"/>
            <w:shd w:val="clear" w:color="auto" w:fill="EAF1DD"/>
          </w:tcPr>
          <w:p w14:paraId="4F1A6B3E" w14:textId="77777777" w:rsidR="000F611B" w:rsidRPr="000F611B" w:rsidRDefault="000F611B" w:rsidP="000F611B">
            <w:pPr>
              <w:spacing w:before="200" w:after="0" w:line="240" w:lineRule="auto"/>
              <w:jc w:val="both"/>
              <w:rPr>
                <w:rFonts w:cstheme="minorHAnsi"/>
                <w:b/>
                <w:bCs/>
                <w:szCs w:val="24"/>
              </w:rPr>
            </w:pPr>
            <w:r w:rsidRPr="000F611B">
              <w:rPr>
                <w:rFonts w:cstheme="minorHAnsi"/>
                <w:b/>
                <w:bCs/>
                <w:szCs w:val="24"/>
              </w:rPr>
              <w:t>Ö7</w:t>
            </w:r>
          </w:p>
        </w:tc>
        <w:tc>
          <w:tcPr>
            <w:tcW w:w="1957" w:type="dxa"/>
            <w:shd w:val="clear" w:color="auto" w:fill="EAF1DD"/>
          </w:tcPr>
          <w:p w14:paraId="43910AEE" w14:textId="77777777" w:rsidR="000F611B" w:rsidRPr="000F611B" w:rsidRDefault="00F33D9E" w:rsidP="000F611B">
            <w:pPr>
              <w:spacing w:before="200" w:after="0" w:line="240" w:lineRule="auto"/>
              <w:jc w:val="both"/>
              <w:rPr>
                <w:rFonts w:cstheme="minorHAnsi"/>
                <w:szCs w:val="24"/>
              </w:rPr>
            </w:pPr>
            <w:r>
              <w:rPr>
                <w:rFonts w:cstheme="minorHAnsi"/>
                <w:szCs w:val="24"/>
              </w:rPr>
              <w:t>4</w:t>
            </w:r>
          </w:p>
        </w:tc>
        <w:tc>
          <w:tcPr>
            <w:tcW w:w="1957" w:type="dxa"/>
            <w:shd w:val="clear" w:color="auto" w:fill="EAF1DD"/>
          </w:tcPr>
          <w:p w14:paraId="2E5D2B66" w14:textId="77777777" w:rsidR="000F611B" w:rsidRPr="000F611B" w:rsidRDefault="00F33D9E" w:rsidP="000F611B">
            <w:pPr>
              <w:spacing w:before="200" w:after="0" w:line="240" w:lineRule="auto"/>
              <w:jc w:val="both"/>
              <w:rPr>
                <w:rFonts w:cstheme="minorHAnsi"/>
                <w:szCs w:val="24"/>
              </w:rPr>
            </w:pPr>
            <w:r>
              <w:rPr>
                <w:rFonts w:cstheme="minorHAnsi"/>
                <w:szCs w:val="24"/>
              </w:rPr>
              <w:t>7</w:t>
            </w:r>
          </w:p>
        </w:tc>
        <w:tc>
          <w:tcPr>
            <w:tcW w:w="1958" w:type="dxa"/>
            <w:shd w:val="clear" w:color="auto" w:fill="EAF1DD"/>
          </w:tcPr>
          <w:p w14:paraId="4756A0DA" w14:textId="77777777" w:rsidR="000F611B" w:rsidRPr="000F611B" w:rsidRDefault="00F33D9E" w:rsidP="000F611B">
            <w:pPr>
              <w:spacing w:before="200" w:after="0" w:line="240" w:lineRule="auto"/>
              <w:jc w:val="both"/>
              <w:rPr>
                <w:rFonts w:cstheme="minorHAnsi"/>
                <w:szCs w:val="24"/>
              </w:rPr>
            </w:pPr>
            <w:r>
              <w:rPr>
                <w:rFonts w:cstheme="minorHAnsi"/>
                <w:szCs w:val="24"/>
              </w:rPr>
              <w:t>4</w:t>
            </w:r>
          </w:p>
        </w:tc>
      </w:tr>
      <w:tr w:rsidR="000F611B" w:rsidRPr="000F611B" w14:paraId="5210037F" w14:textId="77777777" w:rsidTr="00B04C21">
        <w:trPr>
          <w:trHeight w:val="340"/>
        </w:trPr>
        <w:tc>
          <w:tcPr>
            <w:tcW w:w="3612" w:type="dxa"/>
            <w:shd w:val="clear" w:color="auto" w:fill="EAF1DD"/>
          </w:tcPr>
          <w:p w14:paraId="11A770E5" w14:textId="77777777" w:rsidR="000F611B" w:rsidRPr="000F611B" w:rsidRDefault="000F611B" w:rsidP="000F611B">
            <w:pPr>
              <w:spacing w:before="200" w:after="0" w:line="240" w:lineRule="auto"/>
              <w:jc w:val="both"/>
              <w:rPr>
                <w:rFonts w:cstheme="minorHAnsi"/>
                <w:b/>
                <w:bCs/>
                <w:szCs w:val="24"/>
              </w:rPr>
            </w:pPr>
            <w:r w:rsidRPr="000F611B">
              <w:rPr>
                <w:rFonts w:cstheme="minorHAnsi"/>
                <w:b/>
                <w:bCs/>
                <w:szCs w:val="24"/>
              </w:rPr>
              <w:t>Ö8</w:t>
            </w:r>
          </w:p>
        </w:tc>
        <w:tc>
          <w:tcPr>
            <w:tcW w:w="1957" w:type="dxa"/>
            <w:shd w:val="clear" w:color="auto" w:fill="EAF1DD"/>
          </w:tcPr>
          <w:p w14:paraId="5FA2C3A7" w14:textId="77777777" w:rsidR="000F611B" w:rsidRPr="000F611B" w:rsidRDefault="00F33D9E" w:rsidP="000F611B">
            <w:pPr>
              <w:spacing w:before="200" w:after="0" w:line="240" w:lineRule="auto"/>
              <w:jc w:val="both"/>
              <w:rPr>
                <w:rFonts w:cstheme="minorHAnsi"/>
                <w:szCs w:val="24"/>
              </w:rPr>
            </w:pPr>
            <w:r>
              <w:rPr>
                <w:rFonts w:cstheme="minorHAnsi"/>
                <w:szCs w:val="24"/>
              </w:rPr>
              <w:t>4</w:t>
            </w:r>
          </w:p>
        </w:tc>
        <w:tc>
          <w:tcPr>
            <w:tcW w:w="1957" w:type="dxa"/>
            <w:shd w:val="clear" w:color="auto" w:fill="EAF1DD"/>
          </w:tcPr>
          <w:p w14:paraId="0238BBEF" w14:textId="77777777" w:rsidR="000F611B" w:rsidRPr="000F611B" w:rsidRDefault="00F33D9E" w:rsidP="000F611B">
            <w:pPr>
              <w:spacing w:before="200" w:after="0" w:line="240" w:lineRule="auto"/>
              <w:jc w:val="both"/>
              <w:rPr>
                <w:rFonts w:cstheme="minorHAnsi"/>
                <w:szCs w:val="24"/>
              </w:rPr>
            </w:pPr>
            <w:r>
              <w:rPr>
                <w:rFonts w:cstheme="minorHAnsi"/>
                <w:szCs w:val="24"/>
              </w:rPr>
              <w:t>4</w:t>
            </w:r>
          </w:p>
        </w:tc>
        <w:tc>
          <w:tcPr>
            <w:tcW w:w="1958" w:type="dxa"/>
            <w:shd w:val="clear" w:color="auto" w:fill="EAF1DD"/>
          </w:tcPr>
          <w:p w14:paraId="558E6044" w14:textId="77777777" w:rsidR="000F611B" w:rsidRPr="000F611B" w:rsidRDefault="00F33D9E" w:rsidP="000F611B">
            <w:pPr>
              <w:spacing w:before="200" w:after="0" w:line="240" w:lineRule="auto"/>
              <w:jc w:val="both"/>
              <w:rPr>
                <w:rFonts w:cstheme="minorHAnsi"/>
                <w:szCs w:val="24"/>
              </w:rPr>
            </w:pPr>
            <w:r>
              <w:rPr>
                <w:rFonts w:cstheme="minorHAnsi"/>
                <w:szCs w:val="24"/>
              </w:rPr>
              <w:t>4</w:t>
            </w:r>
          </w:p>
        </w:tc>
      </w:tr>
      <w:tr w:rsidR="000F611B" w:rsidRPr="000F611B" w14:paraId="5BB779D0" w14:textId="77777777" w:rsidTr="00B04C21">
        <w:trPr>
          <w:trHeight w:val="340"/>
        </w:trPr>
        <w:tc>
          <w:tcPr>
            <w:tcW w:w="3612" w:type="dxa"/>
            <w:shd w:val="clear" w:color="auto" w:fill="EAF1DD"/>
          </w:tcPr>
          <w:p w14:paraId="4B62F41B" w14:textId="77777777" w:rsidR="000F611B" w:rsidRPr="000F611B" w:rsidRDefault="000F611B" w:rsidP="000F611B">
            <w:pPr>
              <w:spacing w:before="200" w:after="0" w:line="240" w:lineRule="auto"/>
              <w:jc w:val="both"/>
              <w:rPr>
                <w:rFonts w:cstheme="minorHAnsi"/>
                <w:b/>
                <w:bCs/>
                <w:szCs w:val="24"/>
              </w:rPr>
            </w:pPr>
            <w:r w:rsidRPr="000F611B">
              <w:rPr>
                <w:rFonts w:cstheme="minorHAnsi"/>
                <w:b/>
                <w:bCs/>
                <w:szCs w:val="24"/>
              </w:rPr>
              <w:t>Ö9</w:t>
            </w:r>
          </w:p>
        </w:tc>
        <w:tc>
          <w:tcPr>
            <w:tcW w:w="1957" w:type="dxa"/>
            <w:shd w:val="clear" w:color="auto" w:fill="EAF1DD"/>
          </w:tcPr>
          <w:p w14:paraId="2E3B88E6" w14:textId="77777777" w:rsidR="000F611B" w:rsidRPr="000F611B" w:rsidRDefault="00F33D9E" w:rsidP="000F611B">
            <w:pPr>
              <w:spacing w:before="200" w:after="0" w:line="240" w:lineRule="auto"/>
              <w:jc w:val="both"/>
              <w:rPr>
                <w:rFonts w:cstheme="minorHAnsi"/>
                <w:szCs w:val="24"/>
              </w:rPr>
            </w:pPr>
            <w:r>
              <w:rPr>
                <w:rFonts w:cstheme="minorHAnsi"/>
                <w:szCs w:val="24"/>
              </w:rPr>
              <w:t>0</w:t>
            </w:r>
          </w:p>
        </w:tc>
        <w:tc>
          <w:tcPr>
            <w:tcW w:w="1957" w:type="dxa"/>
            <w:shd w:val="clear" w:color="auto" w:fill="EAF1DD"/>
          </w:tcPr>
          <w:p w14:paraId="3CFFB845" w14:textId="77777777" w:rsidR="000F611B" w:rsidRPr="000F611B" w:rsidRDefault="00F33D9E" w:rsidP="000F611B">
            <w:pPr>
              <w:spacing w:before="200" w:after="0" w:line="240" w:lineRule="auto"/>
              <w:jc w:val="both"/>
              <w:rPr>
                <w:rFonts w:cstheme="minorHAnsi"/>
                <w:szCs w:val="24"/>
              </w:rPr>
            </w:pPr>
            <w:r>
              <w:rPr>
                <w:rFonts w:cstheme="minorHAnsi"/>
                <w:szCs w:val="24"/>
              </w:rPr>
              <w:t>0</w:t>
            </w:r>
          </w:p>
        </w:tc>
        <w:tc>
          <w:tcPr>
            <w:tcW w:w="1958" w:type="dxa"/>
            <w:shd w:val="clear" w:color="auto" w:fill="EAF1DD"/>
          </w:tcPr>
          <w:p w14:paraId="394D0B4E" w14:textId="77777777" w:rsidR="000F611B" w:rsidRPr="000F611B" w:rsidRDefault="00F33D9E" w:rsidP="000F611B">
            <w:pPr>
              <w:spacing w:before="200" w:after="0" w:line="240" w:lineRule="auto"/>
              <w:jc w:val="both"/>
              <w:rPr>
                <w:rFonts w:cstheme="minorHAnsi"/>
                <w:szCs w:val="24"/>
              </w:rPr>
            </w:pPr>
            <w:r>
              <w:rPr>
                <w:rFonts w:cstheme="minorHAnsi"/>
                <w:szCs w:val="24"/>
              </w:rPr>
              <w:t>6</w:t>
            </w:r>
          </w:p>
        </w:tc>
      </w:tr>
      <w:tr w:rsidR="000F611B" w:rsidRPr="000F611B" w14:paraId="3EB56BD8" w14:textId="77777777" w:rsidTr="00B04C21">
        <w:trPr>
          <w:trHeight w:val="340"/>
        </w:trPr>
        <w:tc>
          <w:tcPr>
            <w:tcW w:w="3612" w:type="dxa"/>
            <w:shd w:val="clear" w:color="auto" w:fill="EAF1DD"/>
          </w:tcPr>
          <w:p w14:paraId="28C90F88" w14:textId="77777777" w:rsidR="000F611B" w:rsidRPr="000F611B" w:rsidRDefault="000F611B" w:rsidP="000F611B">
            <w:pPr>
              <w:spacing w:before="200" w:after="0" w:line="240" w:lineRule="auto"/>
              <w:jc w:val="both"/>
              <w:rPr>
                <w:rFonts w:cstheme="minorHAnsi"/>
                <w:b/>
                <w:bCs/>
                <w:szCs w:val="24"/>
              </w:rPr>
            </w:pPr>
            <w:r w:rsidRPr="000F611B">
              <w:rPr>
                <w:rFonts w:cstheme="minorHAnsi"/>
                <w:b/>
                <w:bCs/>
                <w:szCs w:val="24"/>
              </w:rPr>
              <w:t>Ö10</w:t>
            </w:r>
          </w:p>
        </w:tc>
        <w:tc>
          <w:tcPr>
            <w:tcW w:w="1957" w:type="dxa"/>
            <w:shd w:val="clear" w:color="auto" w:fill="EAF1DD"/>
          </w:tcPr>
          <w:p w14:paraId="4465AE9F" w14:textId="77777777" w:rsidR="000F611B" w:rsidRPr="000F611B" w:rsidRDefault="00F33D9E" w:rsidP="000F611B">
            <w:pPr>
              <w:spacing w:before="200" w:after="0" w:line="240" w:lineRule="auto"/>
              <w:jc w:val="both"/>
              <w:rPr>
                <w:rFonts w:cstheme="minorHAnsi"/>
                <w:szCs w:val="24"/>
              </w:rPr>
            </w:pPr>
            <w:r>
              <w:rPr>
                <w:rFonts w:cstheme="minorHAnsi"/>
                <w:szCs w:val="24"/>
              </w:rPr>
              <w:t>0</w:t>
            </w:r>
          </w:p>
        </w:tc>
        <w:tc>
          <w:tcPr>
            <w:tcW w:w="1957" w:type="dxa"/>
            <w:shd w:val="clear" w:color="auto" w:fill="EAF1DD"/>
          </w:tcPr>
          <w:p w14:paraId="0BE8D7EA" w14:textId="77777777" w:rsidR="000F611B" w:rsidRPr="000F611B" w:rsidRDefault="00F33D9E" w:rsidP="000F611B">
            <w:pPr>
              <w:spacing w:before="200" w:after="0" w:line="240" w:lineRule="auto"/>
              <w:jc w:val="both"/>
              <w:rPr>
                <w:rFonts w:cstheme="minorHAnsi"/>
                <w:szCs w:val="24"/>
              </w:rPr>
            </w:pPr>
            <w:r>
              <w:rPr>
                <w:rFonts w:cstheme="minorHAnsi"/>
                <w:szCs w:val="24"/>
              </w:rPr>
              <w:t>0</w:t>
            </w:r>
          </w:p>
        </w:tc>
        <w:tc>
          <w:tcPr>
            <w:tcW w:w="1958" w:type="dxa"/>
            <w:shd w:val="clear" w:color="auto" w:fill="EAF1DD"/>
          </w:tcPr>
          <w:p w14:paraId="7EAFF0CA" w14:textId="77777777" w:rsidR="000F611B" w:rsidRPr="000F611B" w:rsidRDefault="00F33D9E" w:rsidP="000F611B">
            <w:pPr>
              <w:spacing w:before="200" w:after="0" w:line="240" w:lineRule="auto"/>
              <w:jc w:val="both"/>
              <w:rPr>
                <w:rFonts w:cstheme="minorHAnsi"/>
                <w:szCs w:val="24"/>
              </w:rPr>
            </w:pPr>
            <w:r>
              <w:rPr>
                <w:rFonts w:cstheme="minorHAnsi"/>
                <w:szCs w:val="24"/>
              </w:rPr>
              <w:t>5</w:t>
            </w:r>
          </w:p>
        </w:tc>
      </w:tr>
    </w:tbl>
    <w:p w14:paraId="50F71E0D" w14:textId="77777777" w:rsidR="009A0777" w:rsidRDefault="009A0777" w:rsidP="001436F3">
      <w:pPr>
        <w:tabs>
          <w:tab w:val="left" w:pos="426"/>
        </w:tabs>
        <w:spacing w:after="0"/>
        <w:jc w:val="both"/>
        <w:rPr>
          <w:szCs w:val="24"/>
        </w:rPr>
      </w:pPr>
    </w:p>
    <w:p w14:paraId="3348B7BC" w14:textId="77777777" w:rsidR="009A0777" w:rsidRDefault="009A0777" w:rsidP="001436F3">
      <w:pPr>
        <w:pStyle w:val="Balk1"/>
        <w:jc w:val="both"/>
      </w:pPr>
      <w:bookmarkStart w:id="29" w:name="_Toc416085140"/>
      <w:bookmarkStart w:id="30" w:name="_Toc534829226"/>
      <w:r>
        <w:lastRenderedPageBreak/>
        <w:t>2.8. Çevre Analizi (PESTLE)</w:t>
      </w:r>
    </w:p>
    <w:p w14:paraId="07BD6711" w14:textId="77777777" w:rsidR="009A0777" w:rsidRPr="002C7AE8" w:rsidRDefault="009A0777" w:rsidP="001436F3">
      <w:pPr>
        <w:ind w:firstLine="708"/>
        <w:jc w:val="both"/>
        <w:rPr>
          <w:szCs w:val="24"/>
        </w:rPr>
      </w:pPr>
      <w:r w:rsidRPr="002C7AE8">
        <w:rPr>
          <w:szCs w:val="24"/>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14:paraId="08279A65" w14:textId="77777777" w:rsidR="009A0777" w:rsidRPr="002C7AE8" w:rsidRDefault="009A0777" w:rsidP="001436F3">
      <w:pPr>
        <w:ind w:firstLine="708"/>
        <w:jc w:val="both"/>
      </w:pPr>
      <w:r w:rsidRPr="002C7AE8">
        <w:t>Bu analizde; büyük resme bakarak idareyi etki</w:t>
      </w:r>
      <w:r>
        <w:t>leyen veya etkileyebilecek değiş</w:t>
      </w:r>
      <w:r w:rsidRPr="002C7AE8">
        <w:t>iklikler, eğilimler vb. duruml</w:t>
      </w:r>
      <w:r>
        <w:t>arın sınıflandırılması sağlanmış</w:t>
      </w:r>
      <w:r w:rsidRPr="002C7AE8">
        <w:t>tır. Analiz adında yer alan ba</w:t>
      </w:r>
      <w:r>
        <w:t>ş harflerden de anlaş</w:t>
      </w:r>
      <w:r w:rsidRPr="002C7AE8">
        <w:t>ılacağı gibi idare üzerinde etkili olan/olabilecek;</w:t>
      </w:r>
    </w:p>
    <w:p w14:paraId="725AD667" w14:textId="77777777" w:rsidR="009A0777" w:rsidRPr="002C7AE8" w:rsidRDefault="009A0777" w:rsidP="001436F3">
      <w:pPr>
        <w:jc w:val="both"/>
      </w:pPr>
      <w:r w:rsidRPr="002C7AE8">
        <w:t>• Politik (Political)</w:t>
      </w:r>
    </w:p>
    <w:p w14:paraId="21E012B9" w14:textId="77777777" w:rsidR="009A0777" w:rsidRPr="002C7AE8" w:rsidRDefault="009A0777" w:rsidP="001436F3">
      <w:pPr>
        <w:jc w:val="both"/>
      </w:pPr>
      <w:r w:rsidRPr="002C7AE8">
        <w:t>• Ekonomik (Economic)</w:t>
      </w:r>
    </w:p>
    <w:p w14:paraId="2C3B0CDD" w14:textId="77777777" w:rsidR="009A0777" w:rsidRPr="002C7AE8" w:rsidRDefault="009A0777" w:rsidP="001436F3">
      <w:pPr>
        <w:jc w:val="both"/>
      </w:pPr>
      <w:r w:rsidRPr="002C7AE8">
        <w:t>• Sosyokültürel (Socio-cultural)</w:t>
      </w:r>
    </w:p>
    <w:p w14:paraId="706942F7" w14:textId="77777777" w:rsidR="009A0777" w:rsidRPr="002C7AE8" w:rsidRDefault="009A0777" w:rsidP="001436F3">
      <w:pPr>
        <w:jc w:val="both"/>
      </w:pPr>
      <w:r w:rsidRPr="002C7AE8">
        <w:t>• Teknolojik (Technological)</w:t>
      </w:r>
    </w:p>
    <w:p w14:paraId="113ADEEA" w14:textId="77777777" w:rsidR="009A0777" w:rsidRPr="002C7AE8" w:rsidRDefault="009A0777" w:rsidP="001436F3">
      <w:pPr>
        <w:jc w:val="both"/>
      </w:pPr>
      <w:r w:rsidRPr="002C7AE8">
        <w:t>• Yasal (Legal)</w:t>
      </w:r>
    </w:p>
    <w:p w14:paraId="1A86811D" w14:textId="77777777" w:rsidR="009A0777" w:rsidRPr="002C7AE8" w:rsidRDefault="009A0777" w:rsidP="001436F3">
      <w:pPr>
        <w:jc w:val="both"/>
      </w:pPr>
      <w:r w:rsidRPr="002C7AE8">
        <w:t>• Çevresel (Environmental)</w:t>
      </w:r>
    </w:p>
    <w:p w14:paraId="351401AA" w14:textId="77777777" w:rsidR="009A0777" w:rsidRDefault="009A0777" w:rsidP="001436F3">
      <w:pPr>
        <w:jc w:val="both"/>
      </w:pPr>
      <w:r>
        <w:t>dış</w:t>
      </w:r>
      <w:r w:rsidRPr="002C7AE8">
        <w:t xml:space="preserve"> etkenler tespit edilmi</w:t>
      </w:r>
      <w:r>
        <w:t>ş</w:t>
      </w:r>
      <w:r w:rsidRPr="002C7AE8">
        <w:t xml:space="preserve">tir. Analizde ayrıca; </w:t>
      </w:r>
      <w:r>
        <w:t>tespit edilen hususlar gerçekleştiğinde oluş</w:t>
      </w:r>
      <w:r w:rsidRPr="002C7AE8">
        <w:t xml:space="preserve">turacağı potansiyel fırsat ve tehditler ortaya konulacaktır. Böylece tespitlerin ve ihtiyaçların belirlenmesi ve </w:t>
      </w:r>
      <w:r>
        <w:t>buna yönelik stratejilerin geliş</w:t>
      </w:r>
      <w:r w:rsidRPr="002C7AE8">
        <w:t>tirilmesi sağlanacaktır.</w:t>
      </w:r>
    </w:p>
    <w:p w14:paraId="5B909F36" w14:textId="77777777" w:rsidR="009A0777" w:rsidRDefault="009A0777" w:rsidP="001436F3">
      <w:pPr>
        <w:tabs>
          <w:tab w:val="left" w:pos="426"/>
        </w:tabs>
        <w:spacing w:after="0"/>
        <w:jc w:val="both"/>
        <w:rPr>
          <w:szCs w:val="24"/>
        </w:rPr>
      </w:pPr>
      <w:r>
        <w:rPr>
          <w:b/>
          <w:szCs w:val="24"/>
        </w:rPr>
        <w:t>Tablo 10</w:t>
      </w:r>
      <w:r w:rsidRPr="00E504CC">
        <w:rPr>
          <w:b/>
          <w:szCs w:val="24"/>
        </w:rPr>
        <w:t>.</w:t>
      </w:r>
      <w:r>
        <w:rPr>
          <w:szCs w:val="24"/>
        </w:rPr>
        <w:t xml:space="preserve"> PESTLE Analizi</w:t>
      </w:r>
    </w:p>
    <w:p w14:paraId="5638CD42" w14:textId="77777777" w:rsidR="009A0777" w:rsidRPr="0081136B" w:rsidRDefault="009A0777" w:rsidP="001436F3">
      <w:pPr>
        <w:autoSpaceDE w:val="0"/>
        <w:autoSpaceDN w:val="0"/>
        <w:adjustRightInd w:val="0"/>
        <w:spacing w:after="0" w:line="240" w:lineRule="auto"/>
        <w:jc w:val="both"/>
        <w:rPr>
          <w:rFonts w:ascii="Times New Roman" w:hAnsi="Times New Roman"/>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2"/>
        <w:gridCol w:w="1572"/>
        <w:gridCol w:w="1572"/>
        <w:gridCol w:w="1572"/>
        <w:gridCol w:w="1572"/>
        <w:gridCol w:w="1572"/>
      </w:tblGrid>
      <w:tr w:rsidR="009A0777" w:rsidRPr="0081136B" w14:paraId="3DC1F28E" w14:textId="77777777" w:rsidTr="001436F3">
        <w:trPr>
          <w:trHeight w:val="273"/>
        </w:trPr>
        <w:tc>
          <w:tcPr>
            <w:tcW w:w="1572" w:type="dxa"/>
            <w:shd w:val="clear" w:color="auto" w:fill="92D050"/>
          </w:tcPr>
          <w:p w14:paraId="5C27335E" w14:textId="77777777" w:rsidR="009A0777" w:rsidRPr="0081136B" w:rsidRDefault="009A0777" w:rsidP="001436F3">
            <w:pPr>
              <w:autoSpaceDE w:val="0"/>
              <w:autoSpaceDN w:val="0"/>
              <w:adjustRightInd w:val="0"/>
              <w:spacing w:after="0" w:line="240" w:lineRule="auto"/>
              <w:jc w:val="both"/>
              <w:rPr>
                <w:rFonts w:ascii="Times New Roman" w:hAnsi="Times New Roman"/>
                <w:color w:val="000000"/>
                <w:sz w:val="22"/>
                <w:szCs w:val="22"/>
              </w:rPr>
            </w:pPr>
            <w:r w:rsidRPr="0081136B">
              <w:rPr>
                <w:rFonts w:ascii="Times New Roman" w:hAnsi="Times New Roman"/>
                <w:b/>
                <w:bCs/>
                <w:color w:val="000000"/>
                <w:sz w:val="22"/>
                <w:szCs w:val="22"/>
              </w:rPr>
              <w:t>P</w:t>
            </w:r>
          </w:p>
          <w:p w14:paraId="66EA878B" w14:textId="77777777" w:rsidR="009A0777" w:rsidRPr="0081136B" w:rsidRDefault="009A0777" w:rsidP="001436F3">
            <w:pPr>
              <w:autoSpaceDE w:val="0"/>
              <w:autoSpaceDN w:val="0"/>
              <w:adjustRightInd w:val="0"/>
              <w:spacing w:after="0" w:line="240" w:lineRule="auto"/>
              <w:jc w:val="both"/>
              <w:rPr>
                <w:rFonts w:ascii="Times New Roman" w:hAnsi="Times New Roman"/>
                <w:color w:val="000000"/>
                <w:sz w:val="22"/>
                <w:szCs w:val="22"/>
              </w:rPr>
            </w:pPr>
            <w:r w:rsidRPr="0081136B">
              <w:rPr>
                <w:rFonts w:ascii="Times New Roman" w:hAnsi="Times New Roman"/>
                <w:b/>
                <w:bCs/>
                <w:color w:val="000000"/>
                <w:sz w:val="22"/>
                <w:szCs w:val="22"/>
              </w:rPr>
              <w:t>(Politik)</w:t>
            </w:r>
          </w:p>
        </w:tc>
        <w:tc>
          <w:tcPr>
            <w:tcW w:w="1572" w:type="dxa"/>
            <w:shd w:val="clear" w:color="auto" w:fill="92D050"/>
          </w:tcPr>
          <w:p w14:paraId="4E5EDD00" w14:textId="77777777" w:rsidR="009A0777" w:rsidRPr="0081136B" w:rsidRDefault="009A0777" w:rsidP="001436F3">
            <w:pPr>
              <w:autoSpaceDE w:val="0"/>
              <w:autoSpaceDN w:val="0"/>
              <w:adjustRightInd w:val="0"/>
              <w:spacing w:after="0" w:line="240" w:lineRule="auto"/>
              <w:jc w:val="both"/>
              <w:rPr>
                <w:rFonts w:ascii="Times New Roman" w:hAnsi="Times New Roman"/>
                <w:color w:val="000000"/>
                <w:sz w:val="22"/>
                <w:szCs w:val="22"/>
              </w:rPr>
            </w:pPr>
            <w:r w:rsidRPr="0081136B">
              <w:rPr>
                <w:rFonts w:ascii="Times New Roman" w:hAnsi="Times New Roman"/>
                <w:b/>
                <w:bCs/>
                <w:color w:val="000000"/>
                <w:sz w:val="22"/>
                <w:szCs w:val="22"/>
              </w:rPr>
              <w:t>E</w:t>
            </w:r>
          </w:p>
          <w:p w14:paraId="28512C5B" w14:textId="77777777" w:rsidR="009A0777" w:rsidRPr="0081136B" w:rsidRDefault="009A0777" w:rsidP="001436F3">
            <w:pPr>
              <w:autoSpaceDE w:val="0"/>
              <w:autoSpaceDN w:val="0"/>
              <w:adjustRightInd w:val="0"/>
              <w:spacing w:after="0" w:line="240" w:lineRule="auto"/>
              <w:jc w:val="both"/>
              <w:rPr>
                <w:rFonts w:ascii="Times New Roman" w:hAnsi="Times New Roman"/>
                <w:color w:val="000000"/>
                <w:sz w:val="22"/>
                <w:szCs w:val="22"/>
              </w:rPr>
            </w:pPr>
            <w:r w:rsidRPr="0081136B">
              <w:rPr>
                <w:rFonts w:ascii="Times New Roman" w:hAnsi="Times New Roman"/>
                <w:b/>
                <w:bCs/>
                <w:color w:val="000000"/>
                <w:sz w:val="22"/>
                <w:szCs w:val="22"/>
              </w:rPr>
              <w:t>(Ekonomik)</w:t>
            </w:r>
          </w:p>
        </w:tc>
        <w:tc>
          <w:tcPr>
            <w:tcW w:w="1572" w:type="dxa"/>
            <w:shd w:val="clear" w:color="auto" w:fill="92D050"/>
          </w:tcPr>
          <w:p w14:paraId="4D1F735A" w14:textId="77777777" w:rsidR="009A0777" w:rsidRPr="0081136B" w:rsidRDefault="009A0777" w:rsidP="001436F3">
            <w:pPr>
              <w:autoSpaceDE w:val="0"/>
              <w:autoSpaceDN w:val="0"/>
              <w:adjustRightInd w:val="0"/>
              <w:spacing w:after="0" w:line="240" w:lineRule="auto"/>
              <w:jc w:val="both"/>
              <w:rPr>
                <w:rFonts w:ascii="Times New Roman" w:hAnsi="Times New Roman"/>
                <w:color w:val="000000"/>
                <w:sz w:val="22"/>
                <w:szCs w:val="22"/>
              </w:rPr>
            </w:pPr>
            <w:r w:rsidRPr="0081136B">
              <w:rPr>
                <w:rFonts w:ascii="Times New Roman" w:hAnsi="Times New Roman"/>
                <w:b/>
                <w:bCs/>
                <w:color w:val="000000"/>
                <w:sz w:val="22"/>
                <w:szCs w:val="22"/>
              </w:rPr>
              <w:t>S</w:t>
            </w:r>
          </w:p>
          <w:p w14:paraId="4A992ACC" w14:textId="77777777" w:rsidR="009A0777" w:rsidRPr="0081136B" w:rsidRDefault="009A0777" w:rsidP="001436F3">
            <w:pPr>
              <w:autoSpaceDE w:val="0"/>
              <w:autoSpaceDN w:val="0"/>
              <w:adjustRightInd w:val="0"/>
              <w:spacing w:after="0" w:line="240" w:lineRule="auto"/>
              <w:jc w:val="both"/>
              <w:rPr>
                <w:rFonts w:ascii="Times New Roman" w:hAnsi="Times New Roman"/>
                <w:color w:val="000000"/>
              </w:rPr>
            </w:pPr>
            <w:r w:rsidRPr="0081136B">
              <w:rPr>
                <w:rFonts w:ascii="Times New Roman" w:hAnsi="Times New Roman"/>
                <w:b/>
                <w:bCs/>
                <w:color w:val="000000"/>
                <w:sz w:val="22"/>
                <w:szCs w:val="22"/>
              </w:rPr>
              <w:t>(Sosyokültürel</w:t>
            </w:r>
            <w:r w:rsidRPr="0081136B">
              <w:rPr>
                <w:rFonts w:ascii="Times New Roman" w:hAnsi="Times New Roman"/>
                <w:b/>
                <w:bCs/>
                <w:color w:val="000000"/>
              </w:rPr>
              <w:t>)</w:t>
            </w:r>
          </w:p>
        </w:tc>
        <w:tc>
          <w:tcPr>
            <w:tcW w:w="1572" w:type="dxa"/>
            <w:shd w:val="clear" w:color="auto" w:fill="92D050"/>
          </w:tcPr>
          <w:p w14:paraId="710BAB8C" w14:textId="77777777" w:rsidR="009A0777" w:rsidRPr="0081136B" w:rsidRDefault="009A0777" w:rsidP="001436F3">
            <w:pPr>
              <w:autoSpaceDE w:val="0"/>
              <w:autoSpaceDN w:val="0"/>
              <w:adjustRightInd w:val="0"/>
              <w:spacing w:after="0" w:line="240" w:lineRule="auto"/>
              <w:jc w:val="both"/>
              <w:rPr>
                <w:rFonts w:ascii="Times New Roman" w:hAnsi="Times New Roman"/>
                <w:color w:val="000000"/>
                <w:sz w:val="22"/>
                <w:szCs w:val="22"/>
              </w:rPr>
            </w:pPr>
            <w:r w:rsidRPr="0081136B">
              <w:rPr>
                <w:rFonts w:ascii="Times New Roman" w:hAnsi="Times New Roman"/>
                <w:b/>
                <w:bCs/>
                <w:color w:val="000000"/>
                <w:sz w:val="22"/>
                <w:szCs w:val="22"/>
              </w:rPr>
              <w:t>T</w:t>
            </w:r>
          </w:p>
          <w:p w14:paraId="67C11916" w14:textId="77777777" w:rsidR="009A0777" w:rsidRPr="0081136B" w:rsidRDefault="009A0777" w:rsidP="001436F3">
            <w:pPr>
              <w:autoSpaceDE w:val="0"/>
              <w:autoSpaceDN w:val="0"/>
              <w:adjustRightInd w:val="0"/>
              <w:spacing w:after="0" w:line="240" w:lineRule="auto"/>
              <w:jc w:val="both"/>
              <w:rPr>
                <w:rFonts w:ascii="Times New Roman" w:hAnsi="Times New Roman"/>
                <w:color w:val="000000"/>
                <w:sz w:val="22"/>
                <w:szCs w:val="22"/>
              </w:rPr>
            </w:pPr>
            <w:r w:rsidRPr="0081136B">
              <w:rPr>
                <w:rFonts w:ascii="Times New Roman" w:hAnsi="Times New Roman"/>
                <w:b/>
                <w:bCs/>
                <w:color w:val="000000"/>
                <w:sz w:val="22"/>
                <w:szCs w:val="22"/>
              </w:rPr>
              <w:t>(Teknolojik)</w:t>
            </w:r>
          </w:p>
        </w:tc>
        <w:tc>
          <w:tcPr>
            <w:tcW w:w="1572" w:type="dxa"/>
            <w:shd w:val="clear" w:color="auto" w:fill="92D050"/>
          </w:tcPr>
          <w:p w14:paraId="75EC4B50" w14:textId="77777777" w:rsidR="009A0777" w:rsidRPr="0081136B" w:rsidRDefault="009A0777" w:rsidP="001436F3">
            <w:pPr>
              <w:autoSpaceDE w:val="0"/>
              <w:autoSpaceDN w:val="0"/>
              <w:adjustRightInd w:val="0"/>
              <w:spacing w:after="0" w:line="240" w:lineRule="auto"/>
              <w:jc w:val="both"/>
              <w:rPr>
                <w:rFonts w:ascii="Times New Roman" w:hAnsi="Times New Roman"/>
                <w:color w:val="000000"/>
                <w:sz w:val="22"/>
                <w:szCs w:val="22"/>
              </w:rPr>
            </w:pPr>
            <w:r w:rsidRPr="0081136B">
              <w:rPr>
                <w:rFonts w:ascii="Times New Roman" w:hAnsi="Times New Roman"/>
                <w:b/>
                <w:bCs/>
                <w:color w:val="000000"/>
                <w:sz w:val="22"/>
                <w:szCs w:val="22"/>
              </w:rPr>
              <w:t>L</w:t>
            </w:r>
          </w:p>
          <w:p w14:paraId="0512329A" w14:textId="77777777" w:rsidR="009A0777" w:rsidRPr="0081136B" w:rsidRDefault="009A0777" w:rsidP="001436F3">
            <w:pPr>
              <w:autoSpaceDE w:val="0"/>
              <w:autoSpaceDN w:val="0"/>
              <w:adjustRightInd w:val="0"/>
              <w:spacing w:after="0" w:line="240" w:lineRule="auto"/>
              <w:jc w:val="both"/>
              <w:rPr>
                <w:rFonts w:ascii="Times New Roman" w:hAnsi="Times New Roman"/>
                <w:color w:val="000000"/>
                <w:sz w:val="22"/>
                <w:szCs w:val="22"/>
              </w:rPr>
            </w:pPr>
            <w:r w:rsidRPr="0081136B">
              <w:rPr>
                <w:rFonts w:ascii="Times New Roman" w:hAnsi="Times New Roman"/>
                <w:b/>
                <w:bCs/>
                <w:color w:val="000000"/>
                <w:sz w:val="22"/>
                <w:szCs w:val="22"/>
              </w:rPr>
              <w:t>(Yasal)</w:t>
            </w:r>
          </w:p>
        </w:tc>
        <w:tc>
          <w:tcPr>
            <w:tcW w:w="1572" w:type="dxa"/>
            <w:shd w:val="clear" w:color="auto" w:fill="92D050"/>
          </w:tcPr>
          <w:p w14:paraId="262BFF36" w14:textId="77777777" w:rsidR="009A0777" w:rsidRPr="0081136B" w:rsidRDefault="009A0777" w:rsidP="001436F3">
            <w:pPr>
              <w:autoSpaceDE w:val="0"/>
              <w:autoSpaceDN w:val="0"/>
              <w:adjustRightInd w:val="0"/>
              <w:spacing w:after="0" w:line="240" w:lineRule="auto"/>
              <w:jc w:val="both"/>
              <w:rPr>
                <w:rFonts w:ascii="Times New Roman" w:hAnsi="Times New Roman"/>
                <w:color w:val="000000"/>
                <w:sz w:val="22"/>
                <w:szCs w:val="22"/>
              </w:rPr>
            </w:pPr>
            <w:r w:rsidRPr="0081136B">
              <w:rPr>
                <w:rFonts w:ascii="Times New Roman" w:hAnsi="Times New Roman"/>
                <w:b/>
                <w:bCs/>
                <w:color w:val="000000"/>
                <w:sz w:val="22"/>
                <w:szCs w:val="22"/>
              </w:rPr>
              <w:t>E</w:t>
            </w:r>
          </w:p>
          <w:p w14:paraId="00EA761D" w14:textId="77777777" w:rsidR="009A0777" w:rsidRPr="0081136B" w:rsidRDefault="009A0777" w:rsidP="001436F3">
            <w:pPr>
              <w:autoSpaceDE w:val="0"/>
              <w:autoSpaceDN w:val="0"/>
              <w:adjustRightInd w:val="0"/>
              <w:spacing w:after="0" w:line="240" w:lineRule="auto"/>
              <w:jc w:val="both"/>
              <w:rPr>
                <w:rFonts w:ascii="Times New Roman" w:hAnsi="Times New Roman"/>
                <w:color w:val="000000"/>
                <w:sz w:val="22"/>
                <w:szCs w:val="22"/>
              </w:rPr>
            </w:pPr>
            <w:r w:rsidRPr="0081136B">
              <w:rPr>
                <w:rFonts w:ascii="Times New Roman" w:hAnsi="Times New Roman"/>
                <w:b/>
                <w:bCs/>
                <w:color w:val="000000"/>
                <w:sz w:val="22"/>
                <w:szCs w:val="22"/>
              </w:rPr>
              <w:t>(Çevresel)</w:t>
            </w:r>
          </w:p>
        </w:tc>
      </w:tr>
      <w:tr w:rsidR="009A0777" w:rsidRPr="0081136B" w14:paraId="1D537D19" w14:textId="77777777" w:rsidTr="001436F3">
        <w:trPr>
          <w:trHeight w:val="1131"/>
        </w:trPr>
        <w:tc>
          <w:tcPr>
            <w:tcW w:w="1572" w:type="dxa"/>
          </w:tcPr>
          <w:p w14:paraId="5482F805" w14:textId="77777777" w:rsidR="009A0777" w:rsidRDefault="009A0777" w:rsidP="001436F3">
            <w:pPr>
              <w:numPr>
                <w:ilvl w:val="0"/>
                <w:numId w:val="6"/>
              </w:numPr>
              <w:autoSpaceDE w:val="0"/>
              <w:autoSpaceDN w:val="0"/>
              <w:adjustRightInd w:val="0"/>
              <w:spacing w:after="0" w:line="240" w:lineRule="auto"/>
              <w:ind w:left="142" w:hanging="184"/>
              <w:jc w:val="both"/>
              <w:rPr>
                <w:rFonts w:ascii="Times New Roman" w:hAnsi="Times New Roman"/>
                <w:color w:val="000000"/>
              </w:rPr>
            </w:pPr>
            <w:r w:rsidRPr="0081136B">
              <w:rPr>
                <w:rFonts w:ascii="Times New Roman" w:hAnsi="Times New Roman"/>
                <w:color w:val="000000"/>
              </w:rPr>
              <w:t>Kalkınm</w:t>
            </w:r>
            <w:r>
              <w:rPr>
                <w:rFonts w:ascii="Times New Roman" w:hAnsi="Times New Roman"/>
                <w:color w:val="000000"/>
              </w:rPr>
              <w:t>a Planı ve Orta Vadeli Program,</w:t>
            </w:r>
          </w:p>
          <w:p w14:paraId="3F71B33B" w14:textId="77777777" w:rsidR="009A0777" w:rsidRDefault="009A0777" w:rsidP="001436F3">
            <w:pPr>
              <w:numPr>
                <w:ilvl w:val="0"/>
                <w:numId w:val="6"/>
              </w:numPr>
              <w:autoSpaceDE w:val="0"/>
              <w:autoSpaceDN w:val="0"/>
              <w:adjustRightInd w:val="0"/>
              <w:spacing w:after="0" w:line="240" w:lineRule="auto"/>
              <w:ind w:left="142" w:hanging="184"/>
              <w:jc w:val="both"/>
              <w:rPr>
                <w:rFonts w:ascii="Times New Roman" w:hAnsi="Times New Roman"/>
                <w:color w:val="000000"/>
              </w:rPr>
            </w:pPr>
            <w:r w:rsidRPr="0081136B">
              <w:rPr>
                <w:rFonts w:ascii="Times New Roman" w:hAnsi="Times New Roman"/>
                <w:color w:val="000000"/>
              </w:rPr>
              <w:t>Bakanlık, il ve ilçe stratejik planlarının incelenmesi,</w:t>
            </w:r>
          </w:p>
          <w:p w14:paraId="07F5A8FE" w14:textId="77777777" w:rsidR="009A0777" w:rsidRDefault="009A0777" w:rsidP="001436F3">
            <w:pPr>
              <w:numPr>
                <w:ilvl w:val="0"/>
                <w:numId w:val="6"/>
              </w:numPr>
              <w:autoSpaceDE w:val="0"/>
              <w:autoSpaceDN w:val="0"/>
              <w:adjustRightInd w:val="0"/>
              <w:spacing w:after="0" w:line="240" w:lineRule="auto"/>
              <w:ind w:left="142" w:hanging="184"/>
              <w:jc w:val="both"/>
              <w:rPr>
                <w:rFonts w:ascii="Times New Roman" w:hAnsi="Times New Roman"/>
                <w:color w:val="000000"/>
              </w:rPr>
            </w:pPr>
            <w:r w:rsidRPr="0081136B">
              <w:rPr>
                <w:rFonts w:ascii="Times New Roman" w:hAnsi="Times New Roman"/>
                <w:color w:val="000000"/>
              </w:rPr>
              <w:t>Yasal yükümlülüklerin belirlenmesi,</w:t>
            </w:r>
          </w:p>
          <w:p w14:paraId="7660C17B" w14:textId="77777777" w:rsidR="009A0777" w:rsidRDefault="009A0777" w:rsidP="001436F3">
            <w:pPr>
              <w:numPr>
                <w:ilvl w:val="0"/>
                <w:numId w:val="6"/>
              </w:numPr>
              <w:autoSpaceDE w:val="0"/>
              <w:autoSpaceDN w:val="0"/>
              <w:adjustRightInd w:val="0"/>
              <w:spacing w:after="0" w:line="240" w:lineRule="auto"/>
              <w:ind w:left="142" w:hanging="184"/>
              <w:jc w:val="both"/>
              <w:rPr>
                <w:rFonts w:ascii="Times New Roman" w:hAnsi="Times New Roman"/>
                <w:color w:val="000000"/>
              </w:rPr>
            </w:pPr>
            <w:r w:rsidRPr="0081136B">
              <w:rPr>
                <w:rFonts w:ascii="Times New Roman" w:hAnsi="Times New Roman"/>
                <w:color w:val="000000"/>
              </w:rPr>
              <w:t>Oluşturulması gereken kurul ve komisyonlar,</w:t>
            </w:r>
          </w:p>
          <w:p w14:paraId="78EB8823" w14:textId="77777777" w:rsidR="009A0777" w:rsidRPr="0081136B" w:rsidRDefault="009A0777" w:rsidP="001436F3">
            <w:pPr>
              <w:numPr>
                <w:ilvl w:val="0"/>
                <w:numId w:val="6"/>
              </w:numPr>
              <w:autoSpaceDE w:val="0"/>
              <w:autoSpaceDN w:val="0"/>
              <w:adjustRightInd w:val="0"/>
              <w:spacing w:after="0" w:line="240" w:lineRule="auto"/>
              <w:ind w:left="142" w:hanging="184"/>
              <w:jc w:val="both"/>
              <w:rPr>
                <w:rFonts w:ascii="Times New Roman" w:hAnsi="Times New Roman"/>
                <w:color w:val="000000"/>
              </w:rPr>
            </w:pPr>
            <w:r w:rsidRPr="0081136B">
              <w:rPr>
                <w:rFonts w:ascii="Times New Roman" w:hAnsi="Times New Roman"/>
                <w:color w:val="000000"/>
              </w:rPr>
              <w:t>Okul/kurum çevresindeki politik durum.</w:t>
            </w:r>
          </w:p>
        </w:tc>
        <w:tc>
          <w:tcPr>
            <w:tcW w:w="1572" w:type="dxa"/>
          </w:tcPr>
          <w:p w14:paraId="7ED29BAD" w14:textId="77777777" w:rsidR="009A0777" w:rsidRPr="0096479C" w:rsidRDefault="009A0777" w:rsidP="001436F3">
            <w:pPr>
              <w:widowControl w:val="0"/>
              <w:numPr>
                <w:ilvl w:val="0"/>
                <w:numId w:val="6"/>
              </w:numPr>
              <w:autoSpaceDE w:val="0"/>
              <w:autoSpaceDN w:val="0"/>
              <w:spacing w:after="0" w:line="234" w:lineRule="exact"/>
              <w:ind w:left="129" w:hanging="142"/>
              <w:jc w:val="both"/>
              <w:rPr>
                <w:rFonts w:ascii="Times New Roman" w:hAnsi="Times New Roman"/>
                <w:color w:val="000000"/>
              </w:rPr>
            </w:pPr>
            <w:r w:rsidRPr="0096479C">
              <w:rPr>
                <w:rFonts w:ascii="Times New Roman" w:hAnsi="Times New Roman"/>
                <w:color w:val="000000"/>
              </w:rPr>
              <w:t>Okul/kurumun bulunduğu çevrenin genel gelir durumu,</w:t>
            </w:r>
          </w:p>
          <w:p w14:paraId="70AB2A84" w14:textId="77777777" w:rsidR="009A0777" w:rsidRPr="0096479C" w:rsidRDefault="009A0777" w:rsidP="001436F3">
            <w:pPr>
              <w:widowControl w:val="0"/>
              <w:numPr>
                <w:ilvl w:val="0"/>
                <w:numId w:val="6"/>
              </w:numPr>
              <w:autoSpaceDE w:val="0"/>
              <w:autoSpaceDN w:val="0"/>
              <w:spacing w:after="0" w:line="234" w:lineRule="exact"/>
              <w:ind w:left="129" w:hanging="142"/>
              <w:jc w:val="both"/>
              <w:rPr>
                <w:rFonts w:ascii="Times New Roman" w:hAnsi="Times New Roman"/>
                <w:color w:val="000000"/>
              </w:rPr>
            </w:pPr>
            <w:r w:rsidRPr="0096479C">
              <w:rPr>
                <w:rFonts w:ascii="Times New Roman" w:hAnsi="Times New Roman"/>
                <w:color w:val="000000"/>
              </w:rPr>
              <w:t>İş kapasitesi,</w:t>
            </w:r>
          </w:p>
          <w:p w14:paraId="718AEEBB" w14:textId="77777777" w:rsidR="009A0777" w:rsidRPr="0096479C" w:rsidRDefault="009A0777" w:rsidP="001436F3">
            <w:pPr>
              <w:widowControl w:val="0"/>
              <w:numPr>
                <w:ilvl w:val="0"/>
                <w:numId w:val="6"/>
              </w:numPr>
              <w:autoSpaceDE w:val="0"/>
              <w:autoSpaceDN w:val="0"/>
              <w:spacing w:after="0" w:line="234" w:lineRule="exact"/>
              <w:ind w:left="129" w:hanging="142"/>
              <w:jc w:val="both"/>
              <w:rPr>
                <w:rFonts w:ascii="Times New Roman" w:hAnsi="Times New Roman"/>
                <w:color w:val="000000"/>
              </w:rPr>
            </w:pPr>
            <w:r w:rsidRPr="0096479C">
              <w:rPr>
                <w:rFonts w:ascii="Times New Roman" w:hAnsi="Times New Roman"/>
                <w:color w:val="000000"/>
              </w:rPr>
              <w:t>Okul/kurumun gelirini arttırıcı unsurlar,</w:t>
            </w:r>
          </w:p>
          <w:p w14:paraId="79F5619C" w14:textId="77777777" w:rsidR="009A0777" w:rsidRPr="0096479C" w:rsidRDefault="009A0777" w:rsidP="001436F3">
            <w:pPr>
              <w:widowControl w:val="0"/>
              <w:numPr>
                <w:ilvl w:val="0"/>
                <w:numId w:val="6"/>
              </w:numPr>
              <w:autoSpaceDE w:val="0"/>
              <w:autoSpaceDN w:val="0"/>
              <w:spacing w:after="0" w:line="234" w:lineRule="exact"/>
              <w:ind w:left="129" w:hanging="142"/>
              <w:jc w:val="both"/>
              <w:rPr>
                <w:rFonts w:ascii="Times New Roman" w:hAnsi="Times New Roman"/>
                <w:color w:val="000000"/>
              </w:rPr>
            </w:pPr>
            <w:r w:rsidRPr="0096479C">
              <w:rPr>
                <w:rFonts w:ascii="Times New Roman" w:hAnsi="Times New Roman"/>
                <w:color w:val="000000"/>
              </w:rPr>
              <w:t>Okul/kurumun giderlerini arttıran unsurlar,</w:t>
            </w:r>
          </w:p>
          <w:p w14:paraId="55AE8A3E" w14:textId="77777777" w:rsidR="009A0777" w:rsidRPr="0096479C" w:rsidRDefault="009A0777" w:rsidP="001436F3">
            <w:pPr>
              <w:widowControl w:val="0"/>
              <w:numPr>
                <w:ilvl w:val="0"/>
                <w:numId w:val="6"/>
              </w:numPr>
              <w:autoSpaceDE w:val="0"/>
              <w:autoSpaceDN w:val="0"/>
              <w:spacing w:after="0" w:line="234" w:lineRule="exact"/>
              <w:ind w:left="129" w:hanging="142"/>
              <w:jc w:val="both"/>
              <w:rPr>
                <w:rFonts w:ascii="Times New Roman" w:hAnsi="Times New Roman"/>
                <w:color w:val="000000"/>
              </w:rPr>
            </w:pPr>
            <w:r w:rsidRPr="0096479C">
              <w:rPr>
                <w:rFonts w:ascii="Times New Roman" w:hAnsi="Times New Roman"/>
                <w:color w:val="000000"/>
              </w:rPr>
              <w:t>Tasarruf sağlama imkânları,</w:t>
            </w:r>
          </w:p>
          <w:p w14:paraId="23FA4E02" w14:textId="77777777" w:rsidR="009A0777" w:rsidRPr="0096479C" w:rsidRDefault="009A0777" w:rsidP="001436F3">
            <w:pPr>
              <w:widowControl w:val="0"/>
              <w:numPr>
                <w:ilvl w:val="0"/>
                <w:numId w:val="6"/>
              </w:numPr>
              <w:autoSpaceDE w:val="0"/>
              <w:autoSpaceDN w:val="0"/>
              <w:spacing w:after="0" w:line="234" w:lineRule="exact"/>
              <w:ind w:left="129" w:hanging="142"/>
              <w:jc w:val="both"/>
              <w:rPr>
                <w:rFonts w:ascii="Times New Roman" w:hAnsi="Times New Roman"/>
                <w:color w:val="000000"/>
              </w:rPr>
            </w:pPr>
            <w:r w:rsidRPr="0096479C">
              <w:rPr>
                <w:rFonts w:ascii="Times New Roman" w:hAnsi="Times New Roman"/>
                <w:color w:val="000000"/>
              </w:rPr>
              <w:t>İşsizlik durumu,</w:t>
            </w:r>
          </w:p>
          <w:p w14:paraId="548F6244" w14:textId="77777777" w:rsidR="009A0777" w:rsidRPr="0096479C" w:rsidRDefault="009A0777" w:rsidP="001436F3">
            <w:pPr>
              <w:widowControl w:val="0"/>
              <w:numPr>
                <w:ilvl w:val="0"/>
                <w:numId w:val="6"/>
              </w:numPr>
              <w:autoSpaceDE w:val="0"/>
              <w:autoSpaceDN w:val="0"/>
              <w:spacing w:after="0" w:line="234" w:lineRule="exact"/>
              <w:ind w:left="129" w:hanging="142"/>
              <w:jc w:val="both"/>
              <w:rPr>
                <w:rFonts w:ascii="Times New Roman" w:hAnsi="Times New Roman"/>
                <w:color w:val="000000"/>
              </w:rPr>
            </w:pPr>
            <w:r w:rsidRPr="0096479C">
              <w:rPr>
                <w:rFonts w:ascii="Times New Roman" w:hAnsi="Times New Roman"/>
                <w:color w:val="000000"/>
              </w:rPr>
              <w:t>Mal-ürün ve hizmet satın alma imkânları,</w:t>
            </w:r>
          </w:p>
          <w:p w14:paraId="1BB9A5BE" w14:textId="77777777" w:rsidR="009A0777" w:rsidRPr="0081136B" w:rsidRDefault="009A0777" w:rsidP="001436F3">
            <w:pPr>
              <w:widowControl w:val="0"/>
              <w:numPr>
                <w:ilvl w:val="0"/>
                <w:numId w:val="6"/>
              </w:numPr>
              <w:autoSpaceDE w:val="0"/>
              <w:autoSpaceDN w:val="0"/>
              <w:spacing w:after="0" w:line="234" w:lineRule="exact"/>
              <w:ind w:left="129" w:hanging="142"/>
              <w:jc w:val="both"/>
              <w:rPr>
                <w:rFonts w:ascii="Times New Roman" w:hAnsi="Times New Roman"/>
                <w:color w:val="000000"/>
              </w:rPr>
            </w:pPr>
            <w:r w:rsidRPr="0096479C">
              <w:rPr>
                <w:rFonts w:ascii="Times New Roman" w:hAnsi="Times New Roman"/>
                <w:color w:val="000000"/>
              </w:rPr>
              <w:t>Kullanılabilir bütçe</w:t>
            </w:r>
          </w:p>
        </w:tc>
        <w:tc>
          <w:tcPr>
            <w:tcW w:w="1572" w:type="dxa"/>
          </w:tcPr>
          <w:p w14:paraId="3C183819" w14:textId="77777777" w:rsidR="009A0777" w:rsidRPr="0096479C" w:rsidRDefault="009A0777" w:rsidP="001436F3">
            <w:pPr>
              <w:widowControl w:val="0"/>
              <w:numPr>
                <w:ilvl w:val="0"/>
                <w:numId w:val="6"/>
              </w:numPr>
              <w:autoSpaceDE w:val="0"/>
              <w:autoSpaceDN w:val="0"/>
              <w:spacing w:after="0" w:line="234" w:lineRule="exact"/>
              <w:ind w:left="117" w:hanging="117"/>
              <w:jc w:val="both"/>
              <w:rPr>
                <w:rFonts w:ascii="Times New Roman" w:hAnsi="Times New Roman"/>
                <w:color w:val="000000"/>
              </w:rPr>
            </w:pPr>
            <w:r w:rsidRPr="0096479C">
              <w:rPr>
                <w:rFonts w:ascii="Times New Roman" w:hAnsi="Times New Roman"/>
                <w:color w:val="000000"/>
              </w:rPr>
              <w:t>Kariyer beklentileri,</w:t>
            </w:r>
          </w:p>
          <w:p w14:paraId="082CFB44" w14:textId="77777777" w:rsidR="009A0777" w:rsidRPr="0096479C" w:rsidRDefault="009A0777" w:rsidP="001436F3">
            <w:pPr>
              <w:widowControl w:val="0"/>
              <w:numPr>
                <w:ilvl w:val="0"/>
                <w:numId w:val="8"/>
              </w:numPr>
              <w:autoSpaceDE w:val="0"/>
              <w:autoSpaceDN w:val="0"/>
              <w:spacing w:before="2" w:after="0" w:line="234" w:lineRule="exact"/>
              <w:ind w:left="117" w:hanging="184"/>
              <w:jc w:val="both"/>
              <w:rPr>
                <w:rFonts w:ascii="Times New Roman" w:hAnsi="Times New Roman"/>
                <w:color w:val="000000"/>
              </w:rPr>
            </w:pPr>
            <w:r w:rsidRPr="0096479C">
              <w:rPr>
                <w:rFonts w:ascii="Times New Roman" w:hAnsi="Times New Roman"/>
                <w:color w:val="000000"/>
              </w:rPr>
              <w:t>Ailelerin ve öğrencilerin bilinçlenmeleri,</w:t>
            </w:r>
          </w:p>
          <w:p w14:paraId="40B00D8F" w14:textId="77777777" w:rsidR="009A0777" w:rsidRPr="0096479C" w:rsidRDefault="009A0777" w:rsidP="001436F3">
            <w:pPr>
              <w:widowControl w:val="0"/>
              <w:numPr>
                <w:ilvl w:val="0"/>
                <w:numId w:val="8"/>
              </w:numPr>
              <w:autoSpaceDE w:val="0"/>
              <w:autoSpaceDN w:val="0"/>
              <w:spacing w:before="2" w:after="0" w:line="234" w:lineRule="exact"/>
              <w:ind w:left="117" w:hanging="184"/>
              <w:jc w:val="both"/>
              <w:rPr>
                <w:rFonts w:ascii="Times New Roman" w:hAnsi="Times New Roman"/>
                <w:color w:val="000000"/>
              </w:rPr>
            </w:pPr>
            <w:r w:rsidRPr="0096479C">
              <w:rPr>
                <w:rFonts w:ascii="Times New Roman" w:hAnsi="Times New Roman"/>
                <w:color w:val="000000"/>
              </w:rPr>
              <w:t>Aile yapısındaki değişmeler (geniş aileden çekirdek aileye)</w:t>
            </w:r>
          </w:p>
          <w:p w14:paraId="3D050715" w14:textId="77777777" w:rsidR="009A0777" w:rsidRPr="0096479C" w:rsidRDefault="009A0777" w:rsidP="001436F3">
            <w:pPr>
              <w:widowControl w:val="0"/>
              <w:numPr>
                <w:ilvl w:val="0"/>
                <w:numId w:val="8"/>
              </w:numPr>
              <w:autoSpaceDE w:val="0"/>
              <w:autoSpaceDN w:val="0"/>
              <w:spacing w:before="2" w:after="0" w:line="234" w:lineRule="exact"/>
              <w:ind w:left="117" w:hanging="184"/>
              <w:jc w:val="both"/>
              <w:rPr>
                <w:rFonts w:ascii="Times New Roman" w:hAnsi="Times New Roman"/>
                <w:color w:val="000000"/>
              </w:rPr>
            </w:pPr>
            <w:r w:rsidRPr="0096479C">
              <w:rPr>
                <w:rFonts w:ascii="Times New Roman" w:hAnsi="Times New Roman"/>
                <w:color w:val="000000"/>
              </w:rPr>
              <w:t>e- Devlet uygulamaları,</w:t>
            </w:r>
          </w:p>
          <w:p w14:paraId="04ED8C32" w14:textId="77777777" w:rsidR="009A0777" w:rsidRPr="0096479C" w:rsidRDefault="009A0777" w:rsidP="001436F3">
            <w:pPr>
              <w:widowControl w:val="0"/>
              <w:numPr>
                <w:ilvl w:val="0"/>
                <w:numId w:val="8"/>
              </w:numPr>
              <w:autoSpaceDE w:val="0"/>
              <w:autoSpaceDN w:val="0"/>
              <w:spacing w:before="2" w:after="0" w:line="234" w:lineRule="exact"/>
              <w:ind w:left="117" w:hanging="184"/>
              <w:jc w:val="both"/>
              <w:rPr>
                <w:rFonts w:ascii="Times New Roman" w:hAnsi="Times New Roman"/>
                <w:color w:val="000000"/>
              </w:rPr>
            </w:pPr>
            <w:r w:rsidRPr="0096479C">
              <w:rPr>
                <w:rFonts w:ascii="Times New Roman" w:hAnsi="Times New Roman"/>
                <w:color w:val="000000"/>
              </w:rPr>
              <w:t>Okul/kurumun teknoloji kullanım</w:t>
            </w:r>
          </w:p>
          <w:p w14:paraId="28280C4B" w14:textId="77777777" w:rsidR="009A0777" w:rsidRPr="0096479C" w:rsidRDefault="009A0777" w:rsidP="001436F3">
            <w:pPr>
              <w:widowControl w:val="0"/>
              <w:autoSpaceDE w:val="0"/>
              <w:autoSpaceDN w:val="0"/>
              <w:spacing w:before="2" w:after="0" w:line="234" w:lineRule="exact"/>
              <w:jc w:val="both"/>
              <w:rPr>
                <w:rFonts w:ascii="Times New Roman" w:hAnsi="Times New Roman"/>
                <w:color w:val="000000"/>
              </w:rPr>
            </w:pPr>
            <w:r w:rsidRPr="0096479C">
              <w:rPr>
                <w:rFonts w:ascii="Times New Roman" w:hAnsi="Times New Roman"/>
                <w:color w:val="000000"/>
              </w:rPr>
              <w:t>Durumu</w:t>
            </w:r>
          </w:p>
          <w:p w14:paraId="236C6094" w14:textId="77777777" w:rsidR="009A0777" w:rsidRPr="0096479C" w:rsidRDefault="009A0777" w:rsidP="001436F3">
            <w:pPr>
              <w:widowControl w:val="0"/>
              <w:numPr>
                <w:ilvl w:val="0"/>
                <w:numId w:val="9"/>
              </w:numPr>
              <w:autoSpaceDE w:val="0"/>
              <w:autoSpaceDN w:val="0"/>
              <w:spacing w:before="2" w:after="0" w:line="233" w:lineRule="exact"/>
              <w:ind w:left="117" w:hanging="117"/>
              <w:jc w:val="both"/>
              <w:rPr>
                <w:rFonts w:ascii="Times New Roman" w:hAnsi="Times New Roman"/>
                <w:color w:val="000000"/>
              </w:rPr>
            </w:pPr>
            <w:r w:rsidRPr="0096479C">
              <w:rPr>
                <w:rFonts w:ascii="Times New Roman" w:hAnsi="Times New Roman"/>
                <w:color w:val="000000"/>
              </w:rPr>
              <w:t>Nüfus artışı, Göç,</w:t>
            </w:r>
          </w:p>
          <w:p w14:paraId="0FC1E49C" w14:textId="77777777" w:rsidR="009A0777" w:rsidRPr="0096479C" w:rsidRDefault="009A0777" w:rsidP="001436F3">
            <w:pPr>
              <w:widowControl w:val="0"/>
              <w:numPr>
                <w:ilvl w:val="0"/>
                <w:numId w:val="9"/>
              </w:numPr>
              <w:autoSpaceDE w:val="0"/>
              <w:autoSpaceDN w:val="0"/>
              <w:spacing w:before="2" w:after="0" w:line="233" w:lineRule="exact"/>
              <w:ind w:left="117" w:hanging="117"/>
              <w:jc w:val="both"/>
              <w:rPr>
                <w:rFonts w:ascii="Times New Roman" w:hAnsi="Times New Roman"/>
                <w:color w:val="000000"/>
              </w:rPr>
            </w:pPr>
            <w:r w:rsidRPr="0096479C">
              <w:rPr>
                <w:rFonts w:ascii="Times New Roman" w:hAnsi="Times New Roman"/>
                <w:color w:val="000000"/>
              </w:rPr>
              <w:t>Nüfusun yaş gruplarına göre dağılımı,</w:t>
            </w:r>
          </w:p>
          <w:p w14:paraId="1C6BFC28" w14:textId="77777777" w:rsidR="009A0777" w:rsidRPr="0096479C" w:rsidRDefault="009A0777" w:rsidP="001436F3">
            <w:pPr>
              <w:widowControl w:val="0"/>
              <w:numPr>
                <w:ilvl w:val="0"/>
                <w:numId w:val="9"/>
              </w:numPr>
              <w:autoSpaceDE w:val="0"/>
              <w:autoSpaceDN w:val="0"/>
              <w:spacing w:before="2" w:after="0" w:line="233" w:lineRule="exact"/>
              <w:ind w:left="117" w:hanging="117"/>
              <w:jc w:val="both"/>
              <w:rPr>
                <w:rFonts w:ascii="Times New Roman" w:hAnsi="Times New Roman"/>
                <w:color w:val="000000"/>
              </w:rPr>
            </w:pPr>
            <w:r w:rsidRPr="0096479C">
              <w:rPr>
                <w:rFonts w:ascii="Times New Roman" w:hAnsi="Times New Roman"/>
                <w:color w:val="000000"/>
              </w:rPr>
              <w:t>Hayat beklentilerind</w:t>
            </w:r>
            <w:r w:rsidRPr="0096479C">
              <w:rPr>
                <w:rFonts w:ascii="Times New Roman" w:hAnsi="Times New Roman"/>
                <w:color w:val="000000"/>
              </w:rPr>
              <w:lastRenderedPageBreak/>
              <w:t>eki değişimler (Hızlı para kazanma hırsı, lüks yaşama düşkünlük, kırsal alanda kentsel yaşam),</w:t>
            </w:r>
          </w:p>
          <w:p w14:paraId="75B548F2" w14:textId="77777777" w:rsidR="009A0777" w:rsidRPr="0096479C" w:rsidRDefault="009A0777" w:rsidP="001436F3">
            <w:pPr>
              <w:widowControl w:val="0"/>
              <w:numPr>
                <w:ilvl w:val="0"/>
                <w:numId w:val="9"/>
              </w:numPr>
              <w:autoSpaceDE w:val="0"/>
              <w:autoSpaceDN w:val="0"/>
              <w:spacing w:before="2" w:after="0" w:line="233" w:lineRule="exact"/>
              <w:ind w:left="117" w:hanging="117"/>
              <w:jc w:val="both"/>
              <w:rPr>
                <w:rFonts w:ascii="Times New Roman" w:hAnsi="Times New Roman"/>
                <w:color w:val="000000"/>
              </w:rPr>
            </w:pPr>
            <w:r w:rsidRPr="0096479C">
              <w:rPr>
                <w:rFonts w:ascii="Times New Roman" w:hAnsi="Times New Roman"/>
                <w:color w:val="000000"/>
              </w:rPr>
              <w:t>Beslenme alışkanlıkları,</w:t>
            </w:r>
          </w:p>
          <w:p w14:paraId="46BC5184" w14:textId="77777777" w:rsidR="009A0777" w:rsidRPr="0081136B" w:rsidRDefault="009A0777" w:rsidP="001436F3">
            <w:pPr>
              <w:widowControl w:val="0"/>
              <w:numPr>
                <w:ilvl w:val="0"/>
                <w:numId w:val="9"/>
              </w:numPr>
              <w:autoSpaceDE w:val="0"/>
              <w:autoSpaceDN w:val="0"/>
              <w:spacing w:before="2" w:after="0" w:line="233" w:lineRule="exact"/>
              <w:ind w:left="117" w:hanging="117"/>
              <w:jc w:val="both"/>
              <w:rPr>
                <w:rFonts w:ascii="Times New Roman" w:hAnsi="Times New Roman"/>
                <w:color w:val="000000"/>
              </w:rPr>
            </w:pPr>
            <w:r w:rsidRPr="0096479C">
              <w:rPr>
                <w:rFonts w:ascii="Times New Roman" w:hAnsi="Times New Roman"/>
                <w:color w:val="000000"/>
              </w:rPr>
              <w:t>Değerler, mesleki etik kuralları vb.</w:t>
            </w:r>
          </w:p>
        </w:tc>
        <w:tc>
          <w:tcPr>
            <w:tcW w:w="1572" w:type="dxa"/>
          </w:tcPr>
          <w:p w14:paraId="41901A7B" w14:textId="77777777" w:rsidR="009A0777" w:rsidRPr="0096479C" w:rsidRDefault="009A0777" w:rsidP="001436F3">
            <w:pPr>
              <w:widowControl w:val="0"/>
              <w:numPr>
                <w:ilvl w:val="0"/>
                <w:numId w:val="9"/>
              </w:numPr>
              <w:autoSpaceDE w:val="0"/>
              <w:autoSpaceDN w:val="0"/>
              <w:spacing w:after="0" w:line="234" w:lineRule="exact"/>
              <w:ind w:left="104" w:hanging="104"/>
              <w:jc w:val="both"/>
              <w:rPr>
                <w:rFonts w:ascii="Times New Roman" w:hAnsi="Times New Roman"/>
                <w:color w:val="000000"/>
              </w:rPr>
            </w:pPr>
            <w:r w:rsidRPr="0096479C">
              <w:rPr>
                <w:rFonts w:ascii="Times New Roman" w:hAnsi="Times New Roman"/>
                <w:color w:val="000000"/>
              </w:rPr>
              <w:lastRenderedPageBreak/>
              <w:t>Okul/kurumun teknoloji kullanım</w:t>
            </w:r>
          </w:p>
          <w:p w14:paraId="5054BF3E" w14:textId="77777777" w:rsidR="009A0777" w:rsidRPr="0096479C" w:rsidRDefault="009A0777" w:rsidP="001436F3">
            <w:pPr>
              <w:widowControl w:val="0"/>
              <w:autoSpaceDE w:val="0"/>
              <w:autoSpaceDN w:val="0"/>
              <w:spacing w:before="2" w:after="0" w:line="234" w:lineRule="exact"/>
              <w:jc w:val="both"/>
              <w:rPr>
                <w:rFonts w:ascii="Times New Roman" w:hAnsi="Times New Roman"/>
                <w:color w:val="000000"/>
              </w:rPr>
            </w:pPr>
            <w:r w:rsidRPr="0096479C">
              <w:rPr>
                <w:rFonts w:ascii="Times New Roman" w:hAnsi="Times New Roman"/>
                <w:color w:val="000000"/>
              </w:rPr>
              <w:t>Durumu</w:t>
            </w:r>
          </w:p>
          <w:p w14:paraId="5E399034" w14:textId="77777777" w:rsidR="009A0777" w:rsidRPr="0096479C" w:rsidRDefault="009A0777" w:rsidP="001436F3">
            <w:pPr>
              <w:widowControl w:val="0"/>
              <w:numPr>
                <w:ilvl w:val="0"/>
                <w:numId w:val="10"/>
              </w:numPr>
              <w:autoSpaceDE w:val="0"/>
              <w:autoSpaceDN w:val="0"/>
              <w:spacing w:before="2" w:after="0" w:line="234" w:lineRule="exact"/>
              <w:ind w:left="104" w:hanging="191"/>
              <w:jc w:val="both"/>
              <w:rPr>
                <w:rFonts w:ascii="Times New Roman" w:hAnsi="Times New Roman"/>
                <w:color w:val="000000"/>
              </w:rPr>
            </w:pPr>
            <w:r w:rsidRPr="0096479C">
              <w:rPr>
                <w:rFonts w:ascii="Times New Roman" w:hAnsi="Times New Roman"/>
                <w:color w:val="000000"/>
              </w:rPr>
              <w:t>e- Devlet uygulamaları,</w:t>
            </w:r>
          </w:p>
          <w:p w14:paraId="615DFD32" w14:textId="77777777" w:rsidR="009A0777" w:rsidRPr="0096479C" w:rsidRDefault="009A0777" w:rsidP="001436F3">
            <w:pPr>
              <w:widowControl w:val="0"/>
              <w:numPr>
                <w:ilvl w:val="0"/>
                <w:numId w:val="10"/>
              </w:numPr>
              <w:autoSpaceDE w:val="0"/>
              <w:autoSpaceDN w:val="0"/>
              <w:spacing w:before="2" w:after="0" w:line="234" w:lineRule="exact"/>
              <w:ind w:left="104" w:hanging="191"/>
              <w:jc w:val="both"/>
              <w:rPr>
                <w:rFonts w:ascii="Times New Roman" w:hAnsi="Times New Roman"/>
                <w:color w:val="000000"/>
              </w:rPr>
            </w:pPr>
            <w:r w:rsidRPr="0096479C">
              <w:rPr>
                <w:rFonts w:ascii="Times New Roman" w:hAnsi="Times New Roman"/>
                <w:color w:val="000000"/>
              </w:rPr>
              <w:t>Dijital Platformlar üzerinden uzaktan eğitim imkânları,</w:t>
            </w:r>
          </w:p>
          <w:p w14:paraId="6DC74CFD" w14:textId="77777777" w:rsidR="009A0777" w:rsidRPr="0096479C" w:rsidRDefault="009A0777" w:rsidP="001436F3">
            <w:pPr>
              <w:widowControl w:val="0"/>
              <w:numPr>
                <w:ilvl w:val="0"/>
                <w:numId w:val="10"/>
              </w:numPr>
              <w:autoSpaceDE w:val="0"/>
              <w:autoSpaceDN w:val="0"/>
              <w:spacing w:before="2" w:after="0" w:line="234" w:lineRule="exact"/>
              <w:ind w:left="104" w:hanging="191"/>
              <w:jc w:val="both"/>
              <w:rPr>
                <w:rFonts w:ascii="Times New Roman" w:hAnsi="Times New Roman"/>
                <w:color w:val="000000"/>
              </w:rPr>
            </w:pPr>
            <w:r w:rsidRPr="0096479C">
              <w:rPr>
                <w:rFonts w:ascii="Times New Roman" w:hAnsi="Times New Roman"/>
                <w:color w:val="000000"/>
              </w:rPr>
              <w:t>Okul/kurumun sahip olmadığı teknolojik araçlar</w:t>
            </w:r>
          </w:p>
          <w:p w14:paraId="11E18059" w14:textId="77777777" w:rsidR="009A0777" w:rsidRPr="0096479C" w:rsidRDefault="009A0777" w:rsidP="001436F3">
            <w:pPr>
              <w:widowControl w:val="0"/>
              <w:numPr>
                <w:ilvl w:val="0"/>
                <w:numId w:val="10"/>
              </w:numPr>
              <w:autoSpaceDE w:val="0"/>
              <w:autoSpaceDN w:val="0"/>
              <w:spacing w:before="2" w:after="0" w:line="234" w:lineRule="exact"/>
              <w:ind w:left="104" w:hanging="191"/>
              <w:jc w:val="both"/>
              <w:rPr>
                <w:rFonts w:ascii="Times New Roman" w:hAnsi="Times New Roman"/>
                <w:color w:val="000000"/>
              </w:rPr>
            </w:pPr>
            <w:r w:rsidRPr="0096479C">
              <w:rPr>
                <w:rFonts w:ascii="Times New Roman" w:hAnsi="Times New Roman"/>
                <w:color w:val="000000"/>
              </w:rPr>
              <w:t>Personelin ve öğrencilerin teknoloji kullanım kapasiteleri,</w:t>
            </w:r>
          </w:p>
          <w:p w14:paraId="13058251" w14:textId="77777777" w:rsidR="009A0777" w:rsidRPr="0096479C" w:rsidRDefault="009A0777" w:rsidP="001436F3">
            <w:pPr>
              <w:widowControl w:val="0"/>
              <w:numPr>
                <w:ilvl w:val="0"/>
                <w:numId w:val="10"/>
              </w:numPr>
              <w:autoSpaceDE w:val="0"/>
              <w:autoSpaceDN w:val="0"/>
              <w:spacing w:before="2" w:after="0" w:line="234" w:lineRule="exact"/>
              <w:ind w:left="104" w:hanging="191"/>
              <w:jc w:val="both"/>
              <w:rPr>
                <w:rFonts w:ascii="Times New Roman" w:hAnsi="Times New Roman"/>
                <w:color w:val="000000"/>
              </w:rPr>
            </w:pPr>
            <w:r w:rsidRPr="0096479C">
              <w:rPr>
                <w:rFonts w:ascii="Times New Roman" w:hAnsi="Times New Roman"/>
                <w:color w:val="000000"/>
              </w:rPr>
              <w:t>Personelin ve öğrencilerin sahip olduğu teknolojik araçlar,</w:t>
            </w:r>
          </w:p>
          <w:p w14:paraId="556528CD" w14:textId="77777777" w:rsidR="009A0777" w:rsidRPr="0096479C" w:rsidRDefault="009A0777" w:rsidP="001436F3">
            <w:pPr>
              <w:widowControl w:val="0"/>
              <w:numPr>
                <w:ilvl w:val="0"/>
                <w:numId w:val="10"/>
              </w:numPr>
              <w:autoSpaceDE w:val="0"/>
              <w:autoSpaceDN w:val="0"/>
              <w:spacing w:before="2" w:after="0" w:line="234" w:lineRule="exact"/>
              <w:ind w:left="104" w:hanging="191"/>
              <w:jc w:val="both"/>
              <w:rPr>
                <w:rFonts w:ascii="Times New Roman" w:hAnsi="Times New Roman"/>
                <w:color w:val="000000"/>
              </w:rPr>
            </w:pPr>
            <w:r w:rsidRPr="0096479C">
              <w:rPr>
                <w:rFonts w:ascii="Times New Roman" w:hAnsi="Times New Roman"/>
                <w:color w:val="000000"/>
              </w:rPr>
              <w:lastRenderedPageBreak/>
              <w:t>Teknoloji alanındaki gelişmeler</w:t>
            </w:r>
          </w:p>
          <w:p w14:paraId="24DB3656" w14:textId="77777777" w:rsidR="009A0777" w:rsidRPr="0096479C" w:rsidRDefault="009A0777" w:rsidP="001436F3">
            <w:pPr>
              <w:widowControl w:val="0"/>
              <w:numPr>
                <w:ilvl w:val="0"/>
                <w:numId w:val="10"/>
              </w:numPr>
              <w:autoSpaceDE w:val="0"/>
              <w:autoSpaceDN w:val="0"/>
              <w:spacing w:before="2" w:after="0" w:line="234" w:lineRule="exact"/>
              <w:ind w:left="104" w:hanging="191"/>
              <w:jc w:val="both"/>
              <w:rPr>
                <w:rFonts w:ascii="Times New Roman" w:hAnsi="Times New Roman"/>
                <w:color w:val="000000"/>
              </w:rPr>
            </w:pPr>
            <w:r w:rsidRPr="0096479C">
              <w:rPr>
                <w:rFonts w:ascii="Times New Roman" w:hAnsi="Times New Roman"/>
                <w:color w:val="000000"/>
              </w:rPr>
              <w:t>Teknolojinin eğitimde kullanımı</w:t>
            </w:r>
          </w:p>
          <w:p w14:paraId="08C0505F" w14:textId="77777777" w:rsidR="009A0777" w:rsidRPr="0081136B" w:rsidRDefault="009A0777" w:rsidP="001436F3">
            <w:pPr>
              <w:autoSpaceDE w:val="0"/>
              <w:autoSpaceDN w:val="0"/>
              <w:adjustRightInd w:val="0"/>
              <w:spacing w:after="0" w:line="240" w:lineRule="auto"/>
              <w:jc w:val="both"/>
              <w:rPr>
                <w:rFonts w:ascii="Times New Roman" w:hAnsi="Times New Roman"/>
                <w:color w:val="000000"/>
              </w:rPr>
            </w:pPr>
          </w:p>
        </w:tc>
        <w:tc>
          <w:tcPr>
            <w:tcW w:w="1572" w:type="dxa"/>
          </w:tcPr>
          <w:p w14:paraId="54D7F8CB" w14:textId="77777777" w:rsidR="009A0777" w:rsidRPr="0081136B" w:rsidRDefault="009A0777" w:rsidP="001436F3">
            <w:pPr>
              <w:autoSpaceDE w:val="0"/>
              <w:autoSpaceDN w:val="0"/>
              <w:adjustRightInd w:val="0"/>
              <w:spacing w:after="0" w:line="240" w:lineRule="auto"/>
              <w:jc w:val="both"/>
              <w:rPr>
                <w:rFonts w:ascii="Times New Roman" w:hAnsi="Times New Roman"/>
                <w:color w:val="000000"/>
              </w:rPr>
            </w:pPr>
            <w:r w:rsidRPr="0081136B">
              <w:rPr>
                <w:rFonts w:ascii="Times New Roman" w:hAnsi="Times New Roman"/>
                <w:color w:val="000000"/>
              </w:rPr>
              <w:lastRenderedPageBreak/>
              <w:t>•Ulusal ve Uluslararası Mevzuat</w:t>
            </w:r>
          </w:p>
          <w:p w14:paraId="7C706AFE" w14:textId="77777777" w:rsidR="009A0777" w:rsidRPr="0081136B" w:rsidRDefault="009A0777" w:rsidP="001436F3">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•Mevzuat Değiş</w:t>
            </w:r>
            <w:r w:rsidRPr="0081136B">
              <w:rPr>
                <w:rFonts w:ascii="Times New Roman" w:hAnsi="Times New Roman"/>
                <w:color w:val="000000"/>
              </w:rPr>
              <w:t>iklikleri</w:t>
            </w:r>
          </w:p>
          <w:p w14:paraId="7FC59E03" w14:textId="77777777" w:rsidR="009A0777" w:rsidRPr="0081136B" w:rsidRDefault="009A0777" w:rsidP="001436F3">
            <w:pPr>
              <w:autoSpaceDE w:val="0"/>
              <w:autoSpaceDN w:val="0"/>
              <w:adjustRightInd w:val="0"/>
              <w:spacing w:after="0" w:line="240" w:lineRule="auto"/>
              <w:jc w:val="both"/>
              <w:rPr>
                <w:rFonts w:ascii="Times New Roman" w:hAnsi="Times New Roman"/>
                <w:color w:val="000000"/>
              </w:rPr>
            </w:pPr>
            <w:r w:rsidRPr="0081136B">
              <w:rPr>
                <w:rFonts w:ascii="Times New Roman" w:hAnsi="Times New Roman"/>
                <w:color w:val="000000"/>
              </w:rPr>
              <w:t>•Sağlık, Güvenlik, Eğitim gibi Sektörel Düzenlemeler</w:t>
            </w:r>
          </w:p>
        </w:tc>
        <w:tc>
          <w:tcPr>
            <w:tcW w:w="1572" w:type="dxa"/>
          </w:tcPr>
          <w:p w14:paraId="5B4BD026" w14:textId="77777777" w:rsidR="009A0777" w:rsidRPr="0096479C" w:rsidRDefault="009A0777" w:rsidP="001436F3">
            <w:pPr>
              <w:widowControl w:val="0"/>
              <w:numPr>
                <w:ilvl w:val="0"/>
                <w:numId w:val="7"/>
              </w:numPr>
              <w:autoSpaceDE w:val="0"/>
              <w:autoSpaceDN w:val="0"/>
              <w:spacing w:after="0" w:line="234" w:lineRule="exact"/>
              <w:ind w:left="78" w:hanging="142"/>
              <w:jc w:val="both"/>
              <w:rPr>
                <w:rFonts w:ascii="Times New Roman" w:hAnsi="Times New Roman"/>
                <w:color w:val="000000"/>
              </w:rPr>
            </w:pPr>
            <w:r w:rsidRPr="0096479C">
              <w:rPr>
                <w:rFonts w:ascii="Times New Roman" w:hAnsi="Times New Roman"/>
                <w:color w:val="000000"/>
              </w:rPr>
              <w:t>Hava ve su kirlenmesi,</w:t>
            </w:r>
          </w:p>
          <w:p w14:paraId="067D33C6" w14:textId="77777777" w:rsidR="009A0777" w:rsidRPr="0096479C" w:rsidRDefault="009A0777" w:rsidP="001436F3">
            <w:pPr>
              <w:widowControl w:val="0"/>
              <w:numPr>
                <w:ilvl w:val="0"/>
                <w:numId w:val="7"/>
              </w:numPr>
              <w:autoSpaceDE w:val="0"/>
              <w:autoSpaceDN w:val="0"/>
              <w:spacing w:after="0" w:line="234" w:lineRule="exact"/>
              <w:ind w:left="78" w:hanging="142"/>
              <w:jc w:val="both"/>
              <w:rPr>
                <w:rFonts w:ascii="Times New Roman" w:hAnsi="Times New Roman"/>
                <w:color w:val="000000"/>
              </w:rPr>
            </w:pPr>
            <w:r w:rsidRPr="0096479C">
              <w:rPr>
                <w:rFonts w:ascii="Times New Roman" w:hAnsi="Times New Roman"/>
                <w:color w:val="000000"/>
              </w:rPr>
              <w:t>Toprak yapısı,</w:t>
            </w:r>
          </w:p>
          <w:p w14:paraId="0C37F0F9" w14:textId="77777777" w:rsidR="009A0777" w:rsidRPr="0096479C" w:rsidRDefault="009A0777" w:rsidP="001436F3">
            <w:pPr>
              <w:widowControl w:val="0"/>
              <w:numPr>
                <w:ilvl w:val="0"/>
                <w:numId w:val="7"/>
              </w:numPr>
              <w:autoSpaceDE w:val="0"/>
              <w:autoSpaceDN w:val="0"/>
              <w:spacing w:after="0" w:line="234" w:lineRule="exact"/>
              <w:ind w:left="78" w:hanging="142"/>
              <w:jc w:val="both"/>
              <w:rPr>
                <w:rFonts w:ascii="Times New Roman" w:hAnsi="Times New Roman"/>
                <w:color w:val="000000"/>
              </w:rPr>
            </w:pPr>
            <w:r w:rsidRPr="0096479C">
              <w:rPr>
                <w:rFonts w:ascii="Times New Roman" w:hAnsi="Times New Roman"/>
                <w:color w:val="000000"/>
              </w:rPr>
              <w:t>Bitki örtüsü,</w:t>
            </w:r>
          </w:p>
          <w:p w14:paraId="59244338" w14:textId="77777777" w:rsidR="009A0777" w:rsidRPr="0096479C" w:rsidRDefault="009A0777" w:rsidP="001436F3">
            <w:pPr>
              <w:widowControl w:val="0"/>
              <w:numPr>
                <w:ilvl w:val="0"/>
                <w:numId w:val="7"/>
              </w:numPr>
              <w:autoSpaceDE w:val="0"/>
              <w:autoSpaceDN w:val="0"/>
              <w:spacing w:after="0" w:line="234" w:lineRule="exact"/>
              <w:ind w:left="78" w:hanging="142"/>
              <w:jc w:val="both"/>
              <w:rPr>
                <w:rFonts w:ascii="Times New Roman" w:hAnsi="Times New Roman"/>
                <w:color w:val="000000"/>
              </w:rPr>
            </w:pPr>
            <w:r w:rsidRPr="0096479C">
              <w:rPr>
                <w:rFonts w:ascii="Times New Roman" w:hAnsi="Times New Roman"/>
                <w:color w:val="000000"/>
              </w:rPr>
              <w:t>Doğal kaynakların korunması için yapılan çalışmalar,</w:t>
            </w:r>
          </w:p>
          <w:p w14:paraId="5F338F1D" w14:textId="77777777" w:rsidR="009A0777" w:rsidRPr="0096479C" w:rsidRDefault="009A0777" w:rsidP="001436F3">
            <w:pPr>
              <w:widowControl w:val="0"/>
              <w:numPr>
                <w:ilvl w:val="0"/>
                <w:numId w:val="7"/>
              </w:numPr>
              <w:autoSpaceDE w:val="0"/>
              <w:autoSpaceDN w:val="0"/>
              <w:spacing w:after="0" w:line="234" w:lineRule="exact"/>
              <w:ind w:left="78" w:hanging="142"/>
              <w:jc w:val="both"/>
              <w:rPr>
                <w:rFonts w:ascii="Times New Roman" w:hAnsi="Times New Roman"/>
                <w:color w:val="000000"/>
              </w:rPr>
            </w:pPr>
            <w:r w:rsidRPr="0096479C">
              <w:rPr>
                <w:rFonts w:ascii="Times New Roman" w:hAnsi="Times New Roman"/>
                <w:color w:val="000000"/>
              </w:rPr>
              <w:t>Çevrede yoğunluk gösteren hastalıklar,</w:t>
            </w:r>
          </w:p>
          <w:p w14:paraId="58062838" w14:textId="77777777" w:rsidR="009A0777" w:rsidRPr="0096479C" w:rsidRDefault="009A0777" w:rsidP="001436F3">
            <w:pPr>
              <w:widowControl w:val="0"/>
              <w:numPr>
                <w:ilvl w:val="0"/>
                <w:numId w:val="7"/>
              </w:numPr>
              <w:autoSpaceDE w:val="0"/>
              <w:autoSpaceDN w:val="0"/>
              <w:spacing w:after="0" w:line="234" w:lineRule="exact"/>
              <w:ind w:left="78" w:hanging="142"/>
              <w:jc w:val="both"/>
              <w:rPr>
                <w:rFonts w:ascii="Times New Roman" w:hAnsi="Times New Roman"/>
                <w:color w:val="000000"/>
              </w:rPr>
            </w:pPr>
            <w:r w:rsidRPr="0096479C">
              <w:rPr>
                <w:rFonts w:ascii="Times New Roman" w:hAnsi="Times New Roman"/>
                <w:color w:val="000000"/>
              </w:rPr>
              <w:t>Doğal afetler (deprem kuşağında bulunma, Covid 19, kene vakaları vb.)</w:t>
            </w:r>
          </w:p>
          <w:p w14:paraId="7F41E0A1" w14:textId="77777777" w:rsidR="009A0777" w:rsidRPr="0081136B" w:rsidRDefault="009A0777" w:rsidP="001436F3">
            <w:pPr>
              <w:autoSpaceDE w:val="0"/>
              <w:autoSpaceDN w:val="0"/>
              <w:adjustRightInd w:val="0"/>
              <w:spacing w:after="0" w:line="240" w:lineRule="auto"/>
              <w:jc w:val="both"/>
              <w:rPr>
                <w:rFonts w:ascii="Times New Roman" w:hAnsi="Times New Roman"/>
                <w:color w:val="000000"/>
              </w:rPr>
            </w:pPr>
          </w:p>
        </w:tc>
      </w:tr>
    </w:tbl>
    <w:p w14:paraId="26F2DE42" w14:textId="77777777" w:rsidR="009A0777" w:rsidRPr="00A47F2F" w:rsidRDefault="009A0777" w:rsidP="001436F3">
      <w:pPr>
        <w:pStyle w:val="Balk1"/>
        <w:jc w:val="both"/>
      </w:pPr>
      <w:r>
        <w:t xml:space="preserve">2.9. </w:t>
      </w:r>
      <w:r w:rsidRPr="00A47F2F">
        <w:t>GZFT (Güçlü, Zayıf, Fırsat, Tehdit) Analizi</w:t>
      </w:r>
      <w:bookmarkEnd w:id="29"/>
      <w:bookmarkEnd w:id="30"/>
    </w:p>
    <w:p w14:paraId="4E4549F7" w14:textId="77777777" w:rsidR="009A0777" w:rsidRPr="009149CE" w:rsidRDefault="009A0777" w:rsidP="001436F3">
      <w:pPr>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w:t>
      </w:r>
    </w:p>
    <w:p w14:paraId="53336737" w14:textId="77777777" w:rsidR="009A0777" w:rsidRPr="009149CE" w:rsidRDefault="009A0777" w:rsidP="001436F3">
      <w:pPr>
        <w:ind w:firstLine="708"/>
        <w:jc w:val="both"/>
        <w:rPr>
          <w:szCs w:val="24"/>
        </w:rPr>
      </w:pP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31" w:name="_Toc416084889"/>
    </w:p>
    <w:p w14:paraId="760B84B1" w14:textId="77777777" w:rsidR="009A0777" w:rsidRPr="00896F3C" w:rsidRDefault="009A0777" w:rsidP="001436F3">
      <w:pPr>
        <w:spacing w:after="0"/>
        <w:jc w:val="both"/>
        <w:rPr>
          <w:b/>
          <w:sz w:val="28"/>
          <w:szCs w:val="28"/>
        </w:rPr>
      </w:pPr>
      <w:r w:rsidRPr="00896F3C">
        <w:rPr>
          <w:b/>
          <w:sz w:val="28"/>
          <w:szCs w:val="28"/>
        </w:rPr>
        <w:t>Güçlü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9A0777" w:rsidRPr="00A01141" w14:paraId="6C20E205" w14:textId="77777777" w:rsidTr="001436F3">
        <w:tc>
          <w:tcPr>
            <w:tcW w:w="2518" w:type="dxa"/>
            <w:tcBorders>
              <w:top w:val="single" w:sz="4" w:space="0" w:color="9BBB59"/>
              <w:left w:val="single" w:sz="4" w:space="0" w:color="9BBB59"/>
              <w:bottom w:val="single" w:sz="4" w:space="0" w:color="9BBB59"/>
              <w:right w:val="nil"/>
            </w:tcBorders>
            <w:shd w:val="clear" w:color="auto" w:fill="9BBB59"/>
          </w:tcPr>
          <w:p w14:paraId="32EE60BB" w14:textId="77777777" w:rsidR="009A0777" w:rsidRDefault="009A0777" w:rsidP="001436F3">
            <w:pPr>
              <w:spacing w:after="0"/>
              <w:jc w:val="both"/>
              <w:rPr>
                <w:b/>
                <w:bCs/>
                <w:szCs w:val="24"/>
              </w:rPr>
            </w:pPr>
          </w:p>
          <w:p w14:paraId="7E01A518" w14:textId="77777777" w:rsidR="009A0777" w:rsidRDefault="009A0777" w:rsidP="001436F3">
            <w:pPr>
              <w:spacing w:after="0"/>
              <w:jc w:val="both"/>
              <w:rPr>
                <w:b/>
                <w:bCs/>
                <w:szCs w:val="24"/>
              </w:rPr>
            </w:pPr>
          </w:p>
          <w:p w14:paraId="20278EA5" w14:textId="77777777" w:rsidR="009A0777" w:rsidRPr="00A01141" w:rsidRDefault="009A0777" w:rsidP="001436F3">
            <w:pPr>
              <w:spacing w:after="0"/>
              <w:jc w:val="both"/>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28980C69" w14:textId="77777777" w:rsidR="009A0777" w:rsidRPr="00A01141" w:rsidRDefault="009A0777" w:rsidP="001436F3">
            <w:pPr>
              <w:spacing w:after="0"/>
              <w:jc w:val="both"/>
              <w:rPr>
                <w:b/>
                <w:bCs/>
                <w:szCs w:val="24"/>
              </w:rPr>
            </w:pPr>
          </w:p>
        </w:tc>
      </w:tr>
      <w:tr w:rsidR="009A0777" w:rsidRPr="00A01141" w14:paraId="615CA040" w14:textId="77777777" w:rsidTr="001436F3">
        <w:tc>
          <w:tcPr>
            <w:tcW w:w="2518" w:type="dxa"/>
            <w:shd w:val="clear" w:color="auto" w:fill="EAF1DD"/>
          </w:tcPr>
          <w:p w14:paraId="448BDDC4" w14:textId="77777777" w:rsidR="009A0777" w:rsidRDefault="009A0777" w:rsidP="001436F3">
            <w:pPr>
              <w:spacing w:after="0"/>
              <w:jc w:val="both"/>
              <w:rPr>
                <w:b/>
                <w:bCs/>
                <w:szCs w:val="24"/>
              </w:rPr>
            </w:pPr>
          </w:p>
          <w:p w14:paraId="44C77D19" w14:textId="77777777" w:rsidR="009A0777" w:rsidRDefault="009A0777" w:rsidP="001436F3">
            <w:pPr>
              <w:spacing w:after="0"/>
              <w:jc w:val="both"/>
              <w:rPr>
                <w:b/>
                <w:bCs/>
                <w:szCs w:val="24"/>
              </w:rPr>
            </w:pPr>
          </w:p>
          <w:p w14:paraId="3416FA34" w14:textId="77777777" w:rsidR="009A0777" w:rsidRDefault="009A0777" w:rsidP="001436F3">
            <w:pPr>
              <w:spacing w:after="0"/>
              <w:jc w:val="both"/>
              <w:rPr>
                <w:b/>
                <w:bCs/>
                <w:szCs w:val="24"/>
              </w:rPr>
            </w:pPr>
            <w:r w:rsidRPr="00A01141">
              <w:rPr>
                <w:b/>
                <w:bCs/>
                <w:szCs w:val="24"/>
              </w:rPr>
              <w:t>Öğrenciler</w:t>
            </w:r>
          </w:p>
          <w:p w14:paraId="708979B9" w14:textId="77777777" w:rsidR="009A0777" w:rsidRDefault="009A0777" w:rsidP="001436F3">
            <w:pPr>
              <w:spacing w:after="0"/>
              <w:jc w:val="both"/>
              <w:rPr>
                <w:b/>
                <w:bCs/>
                <w:szCs w:val="24"/>
              </w:rPr>
            </w:pPr>
          </w:p>
          <w:p w14:paraId="650FB06E" w14:textId="77777777" w:rsidR="009A0777" w:rsidRDefault="009A0777" w:rsidP="001436F3">
            <w:pPr>
              <w:spacing w:after="0"/>
              <w:jc w:val="both"/>
              <w:rPr>
                <w:b/>
                <w:bCs/>
                <w:szCs w:val="24"/>
              </w:rPr>
            </w:pPr>
          </w:p>
          <w:p w14:paraId="25F0607A" w14:textId="77777777" w:rsidR="009A0777" w:rsidRPr="00A01141" w:rsidRDefault="009A0777" w:rsidP="001436F3">
            <w:pPr>
              <w:spacing w:after="0"/>
              <w:jc w:val="both"/>
              <w:rPr>
                <w:b/>
                <w:bCs/>
                <w:szCs w:val="24"/>
              </w:rPr>
            </w:pPr>
          </w:p>
        </w:tc>
        <w:tc>
          <w:tcPr>
            <w:tcW w:w="7371" w:type="dxa"/>
            <w:shd w:val="clear" w:color="auto" w:fill="EAF1DD"/>
          </w:tcPr>
          <w:p w14:paraId="11B1ED1C" w14:textId="77777777" w:rsidR="00FB660C" w:rsidRPr="00FB660C" w:rsidRDefault="00FB660C" w:rsidP="00FB660C">
            <w:pPr>
              <w:spacing w:after="0"/>
              <w:jc w:val="both"/>
              <w:rPr>
                <w:szCs w:val="24"/>
              </w:rPr>
            </w:pPr>
            <w:r>
              <w:rPr>
                <w:szCs w:val="24"/>
              </w:rPr>
              <w:t>1</w:t>
            </w:r>
            <w:r w:rsidRPr="00FB660C">
              <w:rPr>
                <w:szCs w:val="24"/>
              </w:rPr>
              <w:t>. Kayıtlarda beş yaş çocuklara öncelik verilmesi.</w:t>
            </w:r>
          </w:p>
          <w:p w14:paraId="71E1F4E7" w14:textId="77777777" w:rsidR="00FB660C" w:rsidRPr="00FB660C" w:rsidRDefault="00FB660C" w:rsidP="00FB660C">
            <w:pPr>
              <w:spacing w:after="0"/>
              <w:jc w:val="both"/>
              <w:rPr>
                <w:szCs w:val="24"/>
              </w:rPr>
            </w:pPr>
            <w:r>
              <w:rPr>
                <w:szCs w:val="24"/>
              </w:rPr>
              <w:t>2</w:t>
            </w:r>
            <w:r w:rsidRPr="00FB660C">
              <w:rPr>
                <w:szCs w:val="24"/>
              </w:rPr>
              <w:t>. Özel eğitime ihtiyaç duyan çocuklara gerekli yönlendirmelerin yapılması.</w:t>
            </w:r>
          </w:p>
          <w:p w14:paraId="047D48CB" w14:textId="77777777" w:rsidR="00FB660C" w:rsidRPr="00FB660C" w:rsidRDefault="00FB660C" w:rsidP="00FB660C">
            <w:pPr>
              <w:spacing w:after="0"/>
              <w:jc w:val="both"/>
              <w:rPr>
                <w:szCs w:val="24"/>
              </w:rPr>
            </w:pPr>
            <w:r>
              <w:rPr>
                <w:szCs w:val="24"/>
              </w:rPr>
              <w:t>3</w:t>
            </w:r>
            <w:r w:rsidRPr="00FB660C">
              <w:rPr>
                <w:szCs w:val="24"/>
              </w:rPr>
              <w:t>. Sınıf mevcutlarının kalabalık olmaması.</w:t>
            </w:r>
          </w:p>
          <w:p w14:paraId="555E456C" w14:textId="77777777" w:rsidR="00FB660C" w:rsidRPr="00FB660C" w:rsidRDefault="00FB660C" w:rsidP="00FB660C">
            <w:pPr>
              <w:spacing w:after="0"/>
              <w:jc w:val="both"/>
              <w:rPr>
                <w:szCs w:val="24"/>
              </w:rPr>
            </w:pPr>
            <w:r>
              <w:rPr>
                <w:szCs w:val="24"/>
              </w:rPr>
              <w:t>4</w:t>
            </w:r>
            <w:r w:rsidRPr="00FB660C">
              <w:rPr>
                <w:szCs w:val="24"/>
              </w:rPr>
              <w:t>. Sürekli devamsız öğrenci olmaması.</w:t>
            </w:r>
          </w:p>
          <w:p w14:paraId="1C9A2A7C" w14:textId="77777777" w:rsidR="009A0777" w:rsidRPr="00A01141" w:rsidRDefault="00FB660C" w:rsidP="00FB660C">
            <w:pPr>
              <w:spacing w:after="0"/>
              <w:jc w:val="both"/>
              <w:rPr>
                <w:szCs w:val="24"/>
              </w:rPr>
            </w:pPr>
            <w:r>
              <w:rPr>
                <w:szCs w:val="24"/>
              </w:rPr>
              <w:t>5</w:t>
            </w:r>
            <w:r w:rsidRPr="00FB660C">
              <w:rPr>
                <w:szCs w:val="24"/>
              </w:rPr>
              <w:t>. Okulun güvenli oluşu</w:t>
            </w:r>
          </w:p>
        </w:tc>
      </w:tr>
      <w:tr w:rsidR="009A0777" w:rsidRPr="00A01141" w14:paraId="183B50A1" w14:textId="77777777" w:rsidTr="001436F3">
        <w:tc>
          <w:tcPr>
            <w:tcW w:w="2518" w:type="dxa"/>
            <w:shd w:val="clear" w:color="auto" w:fill="auto"/>
          </w:tcPr>
          <w:p w14:paraId="397CA2D9" w14:textId="77777777" w:rsidR="009A0777" w:rsidRDefault="009A0777" w:rsidP="001436F3">
            <w:pPr>
              <w:spacing w:after="0"/>
              <w:jc w:val="both"/>
              <w:rPr>
                <w:b/>
                <w:bCs/>
                <w:szCs w:val="24"/>
              </w:rPr>
            </w:pPr>
          </w:p>
          <w:p w14:paraId="7D803260" w14:textId="77777777" w:rsidR="009A0777" w:rsidRDefault="009A0777" w:rsidP="001436F3">
            <w:pPr>
              <w:spacing w:after="0"/>
              <w:jc w:val="both"/>
              <w:rPr>
                <w:b/>
                <w:bCs/>
                <w:szCs w:val="24"/>
              </w:rPr>
            </w:pPr>
          </w:p>
          <w:p w14:paraId="3A197B05" w14:textId="77777777" w:rsidR="009A0777" w:rsidRDefault="009A0777" w:rsidP="001436F3">
            <w:pPr>
              <w:spacing w:after="0"/>
              <w:jc w:val="both"/>
              <w:rPr>
                <w:b/>
                <w:bCs/>
                <w:szCs w:val="24"/>
              </w:rPr>
            </w:pPr>
            <w:r w:rsidRPr="00A01141">
              <w:rPr>
                <w:b/>
                <w:bCs/>
                <w:szCs w:val="24"/>
              </w:rPr>
              <w:t>Çalışanlar</w:t>
            </w:r>
          </w:p>
          <w:p w14:paraId="7E914940" w14:textId="77777777" w:rsidR="009A0777" w:rsidRPr="00A01141" w:rsidRDefault="009A0777" w:rsidP="001436F3">
            <w:pPr>
              <w:spacing w:after="0"/>
              <w:jc w:val="both"/>
              <w:rPr>
                <w:b/>
                <w:bCs/>
                <w:szCs w:val="24"/>
              </w:rPr>
            </w:pPr>
          </w:p>
        </w:tc>
        <w:tc>
          <w:tcPr>
            <w:tcW w:w="7371" w:type="dxa"/>
            <w:shd w:val="clear" w:color="auto" w:fill="auto"/>
          </w:tcPr>
          <w:p w14:paraId="26B425AC" w14:textId="77777777" w:rsidR="00FB660C" w:rsidRPr="00FB660C" w:rsidRDefault="00FB660C" w:rsidP="00FB660C">
            <w:pPr>
              <w:spacing w:after="0"/>
              <w:jc w:val="both"/>
              <w:rPr>
                <w:szCs w:val="24"/>
              </w:rPr>
            </w:pPr>
            <w:r>
              <w:rPr>
                <w:szCs w:val="24"/>
              </w:rPr>
              <w:t>6</w:t>
            </w:r>
            <w:r w:rsidRPr="00FB660C">
              <w:rPr>
                <w:szCs w:val="24"/>
              </w:rPr>
              <w:t>. İdari personelin so</w:t>
            </w:r>
            <w:r>
              <w:rPr>
                <w:szCs w:val="24"/>
              </w:rPr>
              <w:t>run çözücü ve yenilikçi olması.</w:t>
            </w:r>
          </w:p>
          <w:p w14:paraId="6815F00E" w14:textId="77777777" w:rsidR="00FB660C" w:rsidRPr="00FB660C" w:rsidRDefault="00FB660C" w:rsidP="00FB660C">
            <w:pPr>
              <w:spacing w:after="0"/>
              <w:jc w:val="both"/>
              <w:rPr>
                <w:szCs w:val="24"/>
              </w:rPr>
            </w:pPr>
            <w:r>
              <w:rPr>
                <w:szCs w:val="24"/>
              </w:rPr>
              <w:t>7</w:t>
            </w:r>
            <w:r w:rsidRPr="00FB660C">
              <w:rPr>
                <w:szCs w:val="24"/>
              </w:rPr>
              <w:t>. Mesleki tecrübelerinin yüksek olduğu genç öğretmen kadrosu.</w:t>
            </w:r>
          </w:p>
          <w:p w14:paraId="2CA7283F" w14:textId="77777777" w:rsidR="00FB660C" w:rsidRPr="00FB660C" w:rsidRDefault="00FB660C" w:rsidP="00FB660C">
            <w:pPr>
              <w:spacing w:after="0"/>
              <w:jc w:val="both"/>
              <w:rPr>
                <w:szCs w:val="24"/>
              </w:rPr>
            </w:pPr>
            <w:r>
              <w:rPr>
                <w:szCs w:val="24"/>
              </w:rPr>
              <w:t>8</w:t>
            </w:r>
            <w:r w:rsidRPr="00FB660C">
              <w:rPr>
                <w:szCs w:val="24"/>
              </w:rPr>
              <w:t>. Sürekli kendilerini yenilemeleri ve yeniliğe açık olmaları.</w:t>
            </w:r>
          </w:p>
          <w:p w14:paraId="23BFC697" w14:textId="77777777" w:rsidR="00FB660C" w:rsidRPr="00FB660C" w:rsidRDefault="00FB660C" w:rsidP="00FB660C">
            <w:pPr>
              <w:spacing w:after="0"/>
              <w:jc w:val="both"/>
              <w:rPr>
                <w:szCs w:val="24"/>
              </w:rPr>
            </w:pPr>
            <w:r>
              <w:rPr>
                <w:szCs w:val="24"/>
              </w:rPr>
              <w:t>9</w:t>
            </w:r>
            <w:r w:rsidRPr="00FB660C">
              <w:rPr>
                <w:szCs w:val="24"/>
              </w:rPr>
              <w:t>. Okul çevresinde olumsuz mekan ve yerlerin bulunmaması.</w:t>
            </w:r>
          </w:p>
          <w:p w14:paraId="0F325032" w14:textId="77777777" w:rsidR="009A0777" w:rsidRPr="00A01141" w:rsidRDefault="00FB660C" w:rsidP="00FB660C">
            <w:pPr>
              <w:spacing w:after="0"/>
              <w:jc w:val="both"/>
              <w:rPr>
                <w:szCs w:val="24"/>
              </w:rPr>
            </w:pPr>
            <w:r>
              <w:rPr>
                <w:szCs w:val="24"/>
              </w:rPr>
              <w:t>10</w:t>
            </w:r>
            <w:r w:rsidRPr="00FB660C">
              <w:rPr>
                <w:szCs w:val="24"/>
              </w:rPr>
              <w:t>. Sosyal faaliyete katılıma olan ilgileri.</w:t>
            </w:r>
          </w:p>
        </w:tc>
      </w:tr>
      <w:tr w:rsidR="009A0777" w:rsidRPr="00A01141" w14:paraId="4893AE5F" w14:textId="77777777" w:rsidTr="001436F3">
        <w:tc>
          <w:tcPr>
            <w:tcW w:w="2518" w:type="dxa"/>
            <w:shd w:val="clear" w:color="auto" w:fill="EAF1DD"/>
          </w:tcPr>
          <w:p w14:paraId="3690E863" w14:textId="77777777" w:rsidR="009A0777" w:rsidRDefault="009A0777" w:rsidP="001436F3">
            <w:pPr>
              <w:spacing w:after="0"/>
              <w:jc w:val="both"/>
              <w:rPr>
                <w:b/>
                <w:bCs/>
                <w:szCs w:val="24"/>
              </w:rPr>
            </w:pPr>
          </w:p>
          <w:p w14:paraId="702FE4C5" w14:textId="77777777" w:rsidR="009A0777" w:rsidRPr="00A01141" w:rsidRDefault="009A0777" w:rsidP="001436F3">
            <w:pPr>
              <w:spacing w:after="0"/>
              <w:jc w:val="both"/>
              <w:rPr>
                <w:b/>
                <w:bCs/>
                <w:szCs w:val="24"/>
              </w:rPr>
            </w:pPr>
            <w:r w:rsidRPr="00A01141">
              <w:rPr>
                <w:b/>
                <w:bCs/>
                <w:szCs w:val="24"/>
              </w:rPr>
              <w:t>Veliler</w:t>
            </w:r>
          </w:p>
        </w:tc>
        <w:tc>
          <w:tcPr>
            <w:tcW w:w="7371" w:type="dxa"/>
            <w:shd w:val="clear" w:color="auto" w:fill="EAF1DD"/>
          </w:tcPr>
          <w:p w14:paraId="78684C5A" w14:textId="77777777" w:rsidR="00FB660C" w:rsidRPr="00FB660C" w:rsidRDefault="001F5658" w:rsidP="00FB660C">
            <w:pPr>
              <w:spacing w:after="0"/>
              <w:jc w:val="both"/>
              <w:rPr>
                <w:szCs w:val="24"/>
              </w:rPr>
            </w:pPr>
            <w:r>
              <w:rPr>
                <w:szCs w:val="24"/>
              </w:rPr>
              <w:t>11.</w:t>
            </w:r>
            <w:r w:rsidR="00FB660C" w:rsidRPr="00FB660C">
              <w:rPr>
                <w:szCs w:val="24"/>
              </w:rPr>
              <w:t>Velilerin çocuklarına karşı ilgili olmaları.</w:t>
            </w:r>
          </w:p>
          <w:p w14:paraId="54462363" w14:textId="77777777" w:rsidR="00FB660C" w:rsidRPr="00FB660C" w:rsidRDefault="001F5658" w:rsidP="00FB660C">
            <w:pPr>
              <w:spacing w:after="0"/>
              <w:jc w:val="both"/>
              <w:rPr>
                <w:szCs w:val="24"/>
              </w:rPr>
            </w:pPr>
            <w:r>
              <w:rPr>
                <w:szCs w:val="24"/>
              </w:rPr>
              <w:t>1</w:t>
            </w:r>
            <w:r w:rsidR="00FB660C" w:rsidRPr="00FB660C">
              <w:rPr>
                <w:szCs w:val="24"/>
              </w:rPr>
              <w:t>2. Velilerin eğitime olan ilgileri.</w:t>
            </w:r>
          </w:p>
          <w:p w14:paraId="21C86F33" w14:textId="77777777" w:rsidR="001F5658" w:rsidRDefault="001F5658" w:rsidP="00FB660C">
            <w:pPr>
              <w:spacing w:after="0"/>
              <w:jc w:val="both"/>
              <w:rPr>
                <w:szCs w:val="24"/>
              </w:rPr>
            </w:pPr>
            <w:r>
              <w:rPr>
                <w:szCs w:val="24"/>
              </w:rPr>
              <w:t>13</w:t>
            </w:r>
            <w:r w:rsidR="00FB660C" w:rsidRPr="00FB660C">
              <w:rPr>
                <w:szCs w:val="24"/>
              </w:rPr>
              <w:t>. Velilerin öğrencilerin devam devamsızlığını takip e</w:t>
            </w:r>
            <w:r>
              <w:rPr>
                <w:szCs w:val="24"/>
              </w:rPr>
              <w:t>tmeleri.</w:t>
            </w:r>
          </w:p>
          <w:p w14:paraId="215EB007" w14:textId="77777777" w:rsidR="009A0777" w:rsidRPr="00A01141" w:rsidRDefault="001F5658" w:rsidP="00FB660C">
            <w:pPr>
              <w:spacing w:after="0"/>
              <w:jc w:val="both"/>
              <w:rPr>
                <w:szCs w:val="24"/>
              </w:rPr>
            </w:pPr>
            <w:r>
              <w:rPr>
                <w:szCs w:val="24"/>
              </w:rPr>
              <w:t>14</w:t>
            </w:r>
            <w:r w:rsidR="00FB660C" w:rsidRPr="00FB660C">
              <w:rPr>
                <w:szCs w:val="24"/>
              </w:rPr>
              <w:t>. Okulda yapılan sosyal ve kültürel faaliyetlerin birebir içinde olmaları.</w:t>
            </w:r>
          </w:p>
        </w:tc>
      </w:tr>
      <w:tr w:rsidR="009A0777" w:rsidRPr="00A01141" w14:paraId="32F5D5B1" w14:textId="77777777" w:rsidTr="001436F3">
        <w:tc>
          <w:tcPr>
            <w:tcW w:w="2518" w:type="dxa"/>
            <w:shd w:val="clear" w:color="auto" w:fill="auto"/>
          </w:tcPr>
          <w:p w14:paraId="64954455" w14:textId="77777777" w:rsidR="009A0777" w:rsidRDefault="009A0777" w:rsidP="001436F3">
            <w:pPr>
              <w:spacing w:after="0"/>
              <w:jc w:val="both"/>
              <w:rPr>
                <w:b/>
                <w:bCs/>
                <w:szCs w:val="24"/>
              </w:rPr>
            </w:pPr>
          </w:p>
          <w:p w14:paraId="4D6B5834" w14:textId="77777777" w:rsidR="009A0777" w:rsidRPr="00A01141" w:rsidRDefault="009A0777" w:rsidP="001436F3">
            <w:pPr>
              <w:spacing w:after="0"/>
              <w:jc w:val="both"/>
              <w:rPr>
                <w:b/>
                <w:bCs/>
                <w:szCs w:val="24"/>
              </w:rPr>
            </w:pPr>
            <w:r w:rsidRPr="00A01141">
              <w:rPr>
                <w:b/>
                <w:bCs/>
                <w:szCs w:val="24"/>
              </w:rPr>
              <w:t>Donanım</w:t>
            </w:r>
          </w:p>
        </w:tc>
        <w:tc>
          <w:tcPr>
            <w:tcW w:w="7371" w:type="dxa"/>
            <w:shd w:val="clear" w:color="auto" w:fill="auto"/>
          </w:tcPr>
          <w:p w14:paraId="2A23AF3D" w14:textId="77777777" w:rsidR="001F5658" w:rsidRDefault="001F5658" w:rsidP="001436F3">
            <w:pPr>
              <w:spacing w:after="0"/>
              <w:jc w:val="both"/>
            </w:pPr>
            <w:r>
              <w:t xml:space="preserve">15. Sınıflarda internet erişiminin olması, bilgisayar ve tv olması. </w:t>
            </w:r>
          </w:p>
          <w:p w14:paraId="360683AA" w14:textId="77777777" w:rsidR="009A0777" w:rsidRPr="00A01141" w:rsidRDefault="001F5658" w:rsidP="001436F3">
            <w:pPr>
              <w:spacing w:after="0"/>
              <w:jc w:val="both"/>
              <w:rPr>
                <w:szCs w:val="24"/>
              </w:rPr>
            </w:pPr>
            <w:r>
              <w:t>16. Güvenlik ağı kamera sistemi bulunması.</w:t>
            </w:r>
          </w:p>
        </w:tc>
      </w:tr>
      <w:tr w:rsidR="009A0777" w:rsidRPr="00A01141" w14:paraId="08D995C2" w14:textId="77777777" w:rsidTr="001436F3">
        <w:tc>
          <w:tcPr>
            <w:tcW w:w="2518" w:type="dxa"/>
            <w:shd w:val="clear" w:color="auto" w:fill="EAF1DD"/>
          </w:tcPr>
          <w:p w14:paraId="1C13C557" w14:textId="77777777" w:rsidR="009A0777" w:rsidRDefault="009A0777" w:rsidP="001436F3">
            <w:pPr>
              <w:spacing w:after="0"/>
              <w:jc w:val="both"/>
              <w:rPr>
                <w:b/>
                <w:bCs/>
                <w:szCs w:val="24"/>
              </w:rPr>
            </w:pPr>
          </w:p>
          <w:p w14:paraId="3D864C82" w14:textId="77777777" w:rsidR="009A0777" w:rsidRPr="00A01141" w:rsidRDefault="009A0777" w:rsidP="001436F3">
            <w:pPr>
              <w:spacing w:after="0"/>
              <w:jc w:val="both"/>
              <w:rPr>
                <w:b/>
                <w:bCs/>
                <w:szCs w:val="24"/>
              </w:rPr>
            </w:pPr>
            <w:r w:rsidRPr="00A01141">
              <w:rPr>
                <w:b/>
                <w:bCs/>
                <w:szCs w:val="24"/>
              </w:rPr>
              <w:t>Bütçe</w:t>
            </w:r>
          </w:p>
        </w:tc>
        <w:tc>
          <w:tcPr>
            <w:tcW w:w="7371" w:type="dxa"/>
            <w:shd w:val="clear" w:color="auto" w:fill="EAF1DD"/>
          </w:tcPr>
          <w:p w14:paraId="6431F004" w14:textId="77777777" w:rsidR="009A0777" w:rsidRDefault="001F5658" w:rsidP="001436F3">
            <w:pPr>
              <w:spacing w:after="0"/>
              <w:jc w:val="both"/>
              <w:rPr>
                <w:szCs w:val="24"/>
              </w:rPr>
            </w:pPr>
            <w:r>
              <w:rPr>
                <w:szCs w:val="24"/>
              </w:rPr>
              <w:t>17.Okul aile birliği</w:t>
            </w:r>
          </w:p>
          <w:p w14:paraId="6AD1ACA8" w14:textId="77777777" w:rsidR="001F5658" w:rsidRPr="00A01141" w:rsidRDefault="001F5658" w:rsidP="001436F3">
            <w:pPr>
              <w:spacing w:after="0"/>
              <w:jc w:val="both"/>
              <w:rPr>
                <w:szCs w:val="24"/>
              </w:rPr>
            </w:pPr>
            <w:r>
              <w:rPr>
                <w:szCs w:val="24"/>
              </w:rPr>
              <w:t>18.Bakanlıktan gelen ödenekler</w:t>
            </w:r>
          </w:p>
        </w:tc>
      </w:tr>
      <w:tr w:rsidR="009A0777" w:rsidRPr="00A01141" w14:paraId="105E1263" w14:textId="77777777" w:rsidTr="001436F3">
        <w:tc>
          <w:tcPr>
            <w:tcW w:w="2518" w:type="dxa"/>
            <w:shd w:val="clear" w:color="auto" w:fill="auto"/>
          </w:tcPr>
          <w:p w14:paraId="1E52D62C" w14:textId="77777777" w:rsidR="009A0777" w:rsidRPr="00A01141" w:rsidRDefault="009A0777" w:rsidP="001436F3">
            <w:pPr>
              <w:spacing w:after="0"/>
              <w:jc w:val="both"/>
              <w:rPr>
                <w:b/>
                <w:bCs/>
                <w:szCs w:val="24"/>
              </w:rPr>
            </w:pPr>
            <w:r w:rsidRPr="00A01141">
              <w:rPr>
                <w:b/>
                <w:bCs/>
                <w:szCs w:val="24"/>
              </w:rPr>
              <w:t>Yönetim Süreçleri</w:t>
            </w:r>
          </w:p>
        </w:tc>
        <w:tc>
          <w:tcPr>
            <w:tcW w:w="7371" w:type="dxa"/>
            <w:shd w:val="clear" w:color="auto" w:fill="auto"/>
          </w:tcPr>
          <w:p w14:paraId="6AEF0D47" w14:textId="77777777" w:rsidR="001F5658" w:rsidRPr="001F5658" w:rsidRDefault="001F5658" w:rsidP="001F5658">
            <w:pPr>
              <w:spacing w:after="0"/>
              <w:jc w:val="both"/>
              <w:rPr>
                <w:szCs w:val="24"/>
              </w:rPr>
            </w:pPr>
            <w:r w:rsidRPr="001F5658">
              <w:rPr>
                <w:szCs w:val="24"/>
              </w:rPr>
              <w:t>1</w:t>
            </w:r>
            <w:r>
              <w:rPr>
                <w:szCs w:val="24"/>
              </w:rPr>
              <w:t>9</w:t>
            </w:r>
            <w:r w:rsidRPr="001F5658">
              <w:rPr>
                <w:szCs w:val="24"/>
              </w:rPr>
              <w:t>. Öğretim programlarının geliştirilmesinde katılımcı bir yaklaşımın benimsenmesi.</w:t>
            </w:r>
          </w:p>
          <w:p w14:paraId="6FDD5EF1" w14:textId="77777777" w:rsidR="001F5658" w:rsidRPr="001F5658" w:rsidRDefault="001F5658" w:rsidP="001F5658">
            <w:pPr>
              <w:spacing w:after="0"/>
              <w:jc w:val="both"/>
              <w:rPr>
                <w:szCs w:val="24"/>
              </w:rPr>
            </w:pPr>
            <w:r w:rsidRPr="001F5658">
              <w:rPr>
                <w:szCs w:val="24"/>
              </w:rPr>
              <w:t>2</w:t>
            </w:r>
            <w:r>
              <w:rPr>
                <w:szCs w:val="24"/>
              </w:rPr>
              <w:t>0</w:t>
            </w:r>
            <w:r w:rsidRPr="001F5658">
              <w:rPr>
                <w:szCs w:val="24"/>
              </w:rPr>
              <w:t>. Bireylerin ilgi ve ihtiyaçlarına cevap verebilecek çeşitlilikte okul ve program türünün bulunması.</w:t>
            </w:r>
          </w:p>
          <w:p w14:paraId="1A903106" w14:textId="77777777" w:rsidR="001F5658" w:rsidRPr="001F5658" w:rsidRDefault="001F5658" w:rsidP="001F5658">
            <w:pPr>
              <w:spacing w:after="0"/>
              <w:jc w:val="both"/>
              <w:rPr>
                <w:szCs w:val="24"/>
              </w:rPr>
            </w:pPr>
            <w:r>
              <w:rPr>
                <w:szCs w:val="24"/>
              </w:rPr>
              <w:t>21</w:t>
            </w:r>
            <w:r w:rsidRPr="001F5658">
              <w:rPr>
                <w:szCs w:val="24"/>
              </w:rPr>
              <w:t>. Eğitim politikalarının belirlenmesinde paydaşların görüş ve</w:t>
            </w:r>
            <w:r>
              <w:rPr>
                <w:szCs w:val="24"/>
              </w:rPr>
              <w:t xml:space="preserve"> önerilerinin dikkate alınması.</w:t>
            </w:r>
          </w:p>
          <w:p w14:paraId="28B57531" w14:textId="77777777" w:rsidR="001F5658" w:rsidRDefault="001F5658" w:rsidP="001F5658">
            <w:pPr>
              <w:spacing w:after="0"/>
              <w:jc w:val="both"/>
              <w:rPr>
                <w:szCs w:val="24"/>
              </w:rPr>
            </w:pPr>
            <w:r>
              <w:rPr>
                <w:szCs w:val="24"/>
              </w:rPr>
              <w:t>22</w:t>
            </w:r>
            <w:r w:rsidRPr="001F5658">
              <w:rPr>
                <w:szCs w:val="24"/>
              </w:rPr>
              <w:t>. Yönetsel süreçlerin teknolojik gelişm</w:t>
            </w:r>
            <w:r>
              <w:rPr>
                <w:szCs w:val="24"/>
              </w:rPr>
              <w:t>elere uygun olarak yenilenmesi.</w:t>
            </w:r>
          </w:p>
          <w:p w14:paraId="545DB39D" w14:textId="77777777" w:rsidR="001F5658" w:rsidRPr="001F5658" w:rsidRDefault="001F5658" w:rsidP="001F5658">
            <w:pPr>
              <w:spacing w:after="0"/>
              <w:jc w:val="both"/>
              <w:rPr>
                <w:szCs w:val="24"/>
              </w:rPr>
            </w:pPr>
            <w:r>
              <w:rPr>
                <w:szCs w:val="24"/>
              </w:rPr>
              <w:lastRenderedPageBreak/>
              <w:t>23</w:t>
            </w:r>
            <w:r w:rsidRPr="001F5658">
              <w:rPr>
                <w:szCs w:val="24"/>
              </w:rPr>
              <w:t>. Okulda yönetim süreçlerinin içinde bulunanların yeniliğe açık, genç ve dinamik olmaları.</w:t>
            </w:r>
          </w:p>
          <w:p w14:paraId="29C06D92" w14:textId="77777777" w:rsidR="001F5658" w:rsidRPr="001F5658" w:rsidRDefault="001F5658" w:rsidP="001F5658">
            <w:pPr>
              <w:spacing w:after="0"/>
              <w:jc w:val="both"/>
              <w:rPr>
                <w:szCs w:val="24"/>
              </w:rPr>
            </w:pPr>
            <w:r>
              <w:rPr>
                <w:szCs w:val="24"/>
              </w:rPr>
              <w:t>24</w:t>
            </w:r>
            <w:r w:rsidRPr="001F5658">
              <w:rPr>
                <w:szCs w:val="24"/>
              </w:rPr>
              <w:t>. Gelen talep ve isteklerin zamanında dikkate alınması ve yerine getirilmesi.</w:t>
            </w:r>
          </w:p>
          <w:p w14:paraId="56384438" w14:textId="77777777" w:rsidR="001F5658" w:rsidRPr="001F5658" w:rsidRDefault="001F5658" w:rsidP="001F5658">
            <w:pPr>
              <w:spacing w:after="0"/>
              <w:jc w:val="both"/>
              <w:rPr>
                <w:szCs w:val="24"/>
              </w:rPr>
            </w:pPr>
            <w:r>
              <w:rPr>
                <w:szCs w:val="24"/>
              </w:rPr>
              <w:t>25</w:t>
            </w:r>
            <w:r w:rsidRPr="001F5658">
              <w:rPr>
                <w:szCs w:val="24"/>
              </w:rPr>
              <w:t>. Yöneticilerin paydaşlarıyla uyumlu çalışması.</w:t>
            </w:r>
          </w:p>
          <w:p w14:paraId="479DEB70" w14:textId="77777777" w:rsidR="009A0777" w:rsidRPr="00A01141" w:rsidRDefault="001F5658" w:rsidP="001F5658">
            <w:pPr>
              <w:spacing w:after="0"/>
              <w:jc w:val="both"/>
              <w:rPr>
                <w:szCs w:val="24"/>
              </w:rPr>
            </w:pPr>
            <w:r>
              <w:rPr>
                <w:szCs w:val="24"/>
              </w:rPr>
              <w:t>26</w:t>
            </w:r>
            <w:r w:rsidRPr="001F5658">
              <w:rPr>
                <w:szCs w:val="24"/>
              </w:rPr>
              <w:t>. Sorunların yerinde ve zamanında çözülmesi.</w:t>
            </w:r>
          </w:p>
        </w:tc>
      </w:tr>
      <w:tr w:rsidR="009A0777" w:rsidRPr="00A01141" w14:paraId="4850D9BB" w14:textId="77777777" w:rsidTr="001436F3">
        <w:tc>
          <w:tcPr>
            <w:tcW w:w="2518" w:type="dxa"/>
            <w:shd w:val="clear" w:color="auto" w:fill="EAF1DD"/>
          </w:tcPr>
          <w:p w14:paraId="03F42C9F" w14:textId="77777777" w:rsidR="009A0777" w:rsidRPr="00A01141" w:rsidRDefault="009A0777" w:rsidP="001436F3">
            <w:pPr>
              <w:spacing w:after="0"/>
              <w:jc w:val="both"/>
              <w:rPr>
                <w:b/>
                <w:bCs/>
                <w:szCs w:val="24"/>
              </w:rPr>
            </w:pPr>
            <w:r w:rsidRPr="00A01141">
              <w:rPr>
                <w:b/>
                <w:bCs/>
                <w:szCs w:val="24"/>
              </w:rPr>
              <w:lastRenderedPageBreak/>
              <w:t>İletişim Süreçleri</w:t>
            </w:r>
          </w:p>
        </w:tc>
        <w:tc>
          <w:tcPr>
            <w:tcW w:w="7371" w:type="dxa"/>
            <w:shd w:val="clear" w:color="auto" w:fill="EAF1DD"/>
          </w:tcPr>
          <w:p w14:paraId="49607C45" w14:textId="77777777" w:rsidR="001F5658" w:rsidRPr="001F5658" w:rsidRDefault="001F5658" w:rsidP="001F5658">
            <w:pPr>
              <w:spacing w:after="0"/>
              <w:jc w:val="both"/>
              <w:rPr>
                <w:szCs w:val="24"/>
              </w:rPr>
            </w:pPr>
            <w:r>
              <w:rPr>
                <w:szCs w:val="24"/>
              </w:rPr>
              <w:t>27</w:t>
            </w:r>
            <w:r w:rsidRPr="001F5658">
              <w:rPr>
                <w:szCs w:val="24"/>
              </w:rPr>
              <w:t>. Öğretmenler arasındaki iletişimin güçlü olması.</w:t>
            </w:r>
          </w:p>
          <w:p w14:paraId="158C38DD" w14:textId="77777777" w:rsidR="001F5658" w:rsidRPr="001F5658" w:rsidRDefault="001F5658" w:rsidP="001F5658">
            <w:pPr>
              <w:spacing w:after="0"/>
              <w:jc w:val="both"/>
              <w:rPr>
                <w:szCs w:val="24"/>
              </w:rPr>
            </w:pPr>
            <w:r w:rsidRPr="001F5658">
              <w:rPr>
                <w:szCs w:val="24"/>
              </w:rPr>
              <w:t>2</w:t>
            </w:r>
            <w:r>
              <w:rPr>
                <w:szCs w:val="24"/>
              </w:rPr>
              <w:t>8</w:t>
            </w:r>
            <w:r w:rsidRPr="001F5658">
              <w:rPr>
                <w:szCs w:val="24"/>
              </w:rPr>
              <w:t>. Öğretmen ve idareci iletişimi güçlüdür.</w:t>
            </w:r>
          </w:p>
          <w:p w14:paraId="3F6E28F0" w14:textId="77777777" w:rsidR="001F5658" w:rsidRPr="001F5658" w:rsidRDefault="001F5658" w:rsidP="001F5658">
            <w:pPr>
              <w:spacing w:after="0"/>
              <w:jc w:val="both"/>
              <w:rPr>
                <w:szCs w:val="24"/>
              </w:rPr>
            </w:pPr>
            <w:r>
              <w:rPr>
                <w:szCs w:val="24"/>
              </w:rPr>
              <w:t>29</w:t>
            </w:r>
            <w:r w:rsidRPr="001F5658">
              <w:rPr>
                <w:szCs w:val="24"/>
              </w:rPr>
              <w:t>. Köklü bir geçmişe dayanan kültür ve bilgi birikimi.</w:t>
            </w:r>
          </w:p>
          <w:p w14:paraId="002550F0" w14:textId="77777777" w:rsidR="001F5658" w:rsidRPr="001F5658" w:rsidRDefault="001F5658" w:rsidP="001F5658">
            <w:pPr>
              <w:spacing w:after="0"/>
              <w:jc w:val="both"/>
              <w:rPr>
                <w:szCs w:val="24"/>
              </w:rPr>
            </w:pPr>
            <w:r>
              <w:rPr>
                <w:szCs w:val="24"/>
              </w:rPr>
              <w:t>30</w:t>
            </w:r>
            <w:r w:rsidRPr="001F5658">
              <w:rPr>
                <w:szCs w:val="24"/>
              </w:rPr>
              <w:t>. Bilgi teknolojilerinin gelişmiş olması.</w:t>
            </w:r>
          </w:p>
          <w:p w14:paraId="329EC12F" w14:textId="77777777" w:rsidR="001F5658" w:rsidRPr="001F5658" w:rsidRDefault="001F5658" w:rsidP="001F5658">
            <w:pPr>
              <w:spacing w:after="0"/>
              <w:jc w:val="both"/>
              <w:rPr>
                <w:szCs w:val="24"/>
              </w:rPr>
            </w:pPr>
            <w:r>
              <w:rPr>
                <w:szCs w:val="24"/>
              </w:rPr>
              <w:t>31</w:t>
            </w:r>
            <w:r w:rsidRPr="001F5658">
              <w:rPr>
                <w:szCs w:val="24"/>
              </w:rPr>
              <w:t>. Akıllı telefonlarının yaygınlaşması.</w:t>
            </w:r>
          </w:p>
          <w:p w14:paraId="0F65F22F" w14:textId="77777777" w:rsidR="001F5658" w:rsidRPr="001F5658" w:rsidRDefault="001F5658" w:rsidP="001F5658">
            <w:pPr>
              <w:spacing w:after="0"/>
              <w:jc w:val="both"/>
              <w:rPr>
                <w:szCs w:val="24"/>
              </w:rPr>
            </w:pPr>
            <w:r>
              <w:rPr>
                <w:szCs w:val="24"/>
              </w:rPr>
              <w:t>32</w:t>
            </w:r>
            <w:r w:rsidRPr="001F5658">
              <w:rPr>
                <w:szCs w:val="24"/>
              </w:rPr>
              <w:t>. İnternet erişiminin %90 her evde olması.</w:t>
            </w:r>
          </w:p>
          <w:p w14:paraId="5508A939" w14:textId="77777777" w:rsidR="009A0777" w:rsidRPr="00A01141" w:rsidRDefault="001F5658" w:rsidP="001F5658">
            <w:pPr>
              <w:spacing w:after="0"/>
              <w:jc w:val="both"/>
              <w:rPr>
                <w:szCs w:val="24"/>
              </w:rPr>
            </w:pPr>
            <w:r>
              <w:rPr>
                <w:szCs w:val="24"/>
              </w:rPr>
              <w:t>33. Okul web bilgilendirmeleri.</w:t>
            </w:r>
          </w:p>
        </w:tc>
      </w:tr>
      <w:tr w:rsidR="009A0777" w:rsidRPr="00A01141" w14:paraId="47358475" w14:textId="77777777" w:rsidTr="001436F3">
        <w:tc>
          <w:tcPr>
            <w:tcW w:w="2518" w:type="dxa"/>
            <w:shd w:val="clear" w:color="auto" w:fill="auto"/>
          </w:tcPr>
          <w:p w14:paraId="60BDB598" w14:textId="77777777" w:rsidR="009A0777" w:rsidRDefault="009A0777" w:rsidP="001436F3">
            <w:pPr>
              <w:spacing w:after="0"/>
              <w:jc w:val="both"/>
              <w:rPr>
                <w:b/>
                <w:bCs/>
                <w:szCs w:val="24"/>
              </w:rPr>
            </w:pPr>
          </w:p>
          <w:p w14:paraId="68EC802D" w14:textId="77777777" w:rsidR="009A0777" w:rsidRPr="00A01141" w:rsidRDefault="009A0777" w:rsidP="001436F3">
            <w:pPr>
              <w:spacing w:after="0"/>
              <w:jc w:val="both"/>
              <w:rPr>
                <w:b/>
                <w:bCs/>
                <w:szCs w:val="24"/>
              </w:rPr>
            </w:pPr>
            <w:r w:rsidRPr="00A01141">
              <w:rPr>
                <w:b/>
                <w:bCs/>
                <w:szCs w:val="24"/>
              </w:rPr>
              <w:t>Bina ve Yerleşke</w:t>
            </w:r>
          </w:p>
        </w:tc>
        <w:tc>
          <w:tcPr>
            <w:tcW w:w="7371" w:type="dxa"/>
            <w:shd w:val="clear" w:color="auto" w:fill="auto"/>
          </w:tcPr>
          <w:p w14:paraId="53FE3722" w14:textId="77777777" w:rsidR="001F5658" w:rsidRPr="001F5658" w:rsidRDefault="001F5658" w:rsidP="001F5658">
            <w:pPr>
              <w:spacing w:after="0"/>
              <w:jc w:val="both"/>
              <w:rPr>
                <w:szCs w:val="24"/>
              </w:rPr>
            </w:pPr>
            <w:r>
              <w:rPr>
                <w:szCs w:val="24"/>
              </w:rPr>
              <w:t>34</w:t>
            </w:r>
            <w:r w:rsidRPr="001F5658">
              <w:rPr>
                <w:szCs w:val="24"/>
              </w:rPr>
              <w:t>. Öğretmen başına düşen öğrenci sayısının istenen seviyede olması.</w:t>
            </w:r>
          </w:p>
          <w:p w14:paraId="5A95E5B2" w14:textId="77777777" w:rsidR="001F5658" w:rsidRPr="001F5658" w:rsidRDefault="001F5658" w:rsidP="001F5658">
            <w:pPr>
              <w:spacing w:after="0"/>
              <w:jc w:val="both"/>
              <w:rPr>
                <w:szCs w:val="24"/>
              </w:rPr>
            </w:pPr>
            <w:r>
              <w:rPr>
                <w:szCs w:val="24"/>
              </w:rPr>
              <w:t>35</w:t>
            </w:r>
            <w:r w:rsidRPr="001F5658">
              <w:rPr>
                <w:szCs w:val="24"/>
              </w:rPr>
              <w:t>. Okulun şehir merkezinde bulunması.</w:t>
            </w:r>
          </w:p>
          <w:p w14:paraId="4399CF68" w14:textId="77777777" w:rsidR="001F5658" w:rsidRPr="001F5658" w:rsidRDefault="001F5658" w:rsidP="001F5658">
            <w:pPr>
              <w:spacing w:after="0"/>
              <w:jc w:val="both"/>
              <w:rPr>
                <w:szCs w:val="24"/>
              </w:rPr>
            </w:pPr>
            <w:r w:rsidRPr="001F5658">
              <w:rPr>
                <w:szCs w:val="24"/>
              </w:rPr>
              <w:t>3</w:t>
            </w:r>
            <w:r>
              <w:rPr>
                <w:szCs w:val="24"/>
              </w:rPr>
              <w:t>6</w:t>
            </w:r>
            <w:r w:rsidRPr="001F5658">
              <w:rPr>
                <w:szCs w:val="24"/>
              </w:rPr>
              <w:t>. Sağlık ocağına yakınlık.</w:t>
            </w:r>
          </w:p>
          <w:p w14:paraId="7EB69847" w14:textId="77777777" w:rsidR="001F5658" w:rsidRPr="001F5658" w:rsidRDefault="001F5658" w:rsidP="001F5658">
            <w:pPr>
              <w:spacing w:after="0"/>
              <w:jc w:val="both"/>
              <w:rPr>
                <w:szCs w:val="24"/>
              </w:rPr>
            </w:pPr>
            <w:r>
              <w:rPr>
                <w:szCs w:val="24"/>
              </w:rPr>
              <w:t>37</w:t>
            </w:r>
            <w:r w:rsidRPr="001F5658">
              <w:rPr>
                <w:szCs w:val="24"/>
              </w:rPr>
              <w:t>. İlçe Milli Eğitim Müdürlüğü’ne yakınlık.</w:t>
            </w:r>
          </w:p>
          <w:p w14:paraId="3DFCD148" w14:textId="77777777" w:rsidR="001F5658" w:rsidRPr="001F5658" w:rsidRDefault="001F5658" w:rsidP="001F5658">
            <w:pPr>
              <w:spacing w:after="0"/>
              <w:jc w:val="both"/>
              <w:rPr>
                <w:szCs w:val="24"/>
              </w:rPr>
            </w:pPr>
            <w:r>
              <w:rPr>
                <w:szCs w:val="24"/>
              </w:rPr>
              <w:t>38</w:t>
            </w:r>
            <w:r w:rsidRPr="001F5658">
              <w:rPr>
                <w:szCs w:val="24"/>
              </w:rPr>
              <w:t>. Belediye kültür merkezlerine yakınlık.</w:t>
            </w:r>
          </w:p>
          <w:p w14:paraId="26F589CE" w14:textId="77777777" w:rsidR="001F5658" w:rsidRPr="001F5658" w:rsidRDefault="001F5658" w:rsidP="001F5658">
            <w:pPr>
              <w:spacing w:after="0"/>
              <w:jc w:val="both"/>
              <w:rPr>
                <w:szCs w:val="24"/>
              </w:rPr>
            </w:pPr>
            <w:r>
              <w:rPr>
                <w:szCs w:val="24"/>
              </w:rPr>
              <w:t>39</w:t>
            </w:r>
            <w:r w:rsidRPr="001F5658">
              <w:rPr>
                <w:szCs w:val="24"/>
              </w:rPr>
              <w:t>. Okulun bulunduğu konum ve ulaşım.</w:t>
            </w:r>
          </w:p>
          <w:p w14:paraId="34B464BA" w14:textId="77777777" w:rsidR="001F5658" w:rsidRPr="001F5658" w:rsidRDefault="001F5658" w:rsidP="001F5658">
            <w:pPr>
              <w:spacing w:after="0"/>
              <w:jc w:val="both"/>
              <w:rPr>
                <w:szCs w:val="24"/>
              </w:rPr>
            </w:pPr>
            <w:r>
              <w:rPr>
                <w:szCs w:val="24"/>
              </w:rPr>
              <w:t>40</w:t>
            </w:r>
            <w:r w:rsidRPr="001F5658">
              <w:rPr>
                <w:szCs w:val="24"/>
              </w:rPr>
              <w:t>. Okul bahçesi olması.</w:t>
            </w:r>
          </w:p>
          <w:p w14:paraId="0788F297" w14:textId="77777777" w:rsidR="001F5658" w:rsidRPr="001F5658" w:rsidRDefault="001F5658" w:rsidP="001F5658">
            <w:pPr>
              <w:spacing w:after="0"/>
              <w:jc w:val="both"/>
              <w:rPr>
                <w:szCs w:val="24"/>
              </w:rPr>
            </w:pPr>
            <w:r>
              <w:rPr>
                <w:szCs w:val="24"/>
              </w:rPr>
              <w:t>41</w:t>
            </w:r>
            <w:r w:rsidRPr="001F5658">
              <w:rPr>
                <w:szCs w:val="24"/>
              </w:rPr>
              <w:t>. Okulun çitlerle çevrili korunaklı oluşu.</w:t>
            </w:r>
          </w:p>
          <w:p w14:paraId="2BCF351E" w14:textId="77777777" w:rsidR="009A0777" w:rsidRPr="00A01141" w:rsidRDefault="001F5658" w:rsidP="001F5658">
            <w:pPr>
              <w:spacing w:after="0"/>
              <w:jc w:val="both"/>
              <w:rPr>
                <w:szCs w:val="24"/>
              </w:rPr>
            </w:pPr>
            <w:r>
              <w:rPr>
                <w:szCs w:val="24"/>
              </w:rPr>
              <w:t>42</w:t>
            </w:r>
            <w:r w:rsidRPr="001F5658">
              <w:rPr>
                <w:szCs w:val="24"/>
              </w:rPr>
              <w:t>. Okul öncesi eğitime uygun bina</w:t>
            </w:r>
          </w:p>
        </w:tc>
      </w:tr>
    </w:tbl>
    <w:p w14:paraId="6B275E0F" w14:textId="77777777" w:rsidR="009A0777" w:rsidRDefault="009A0777" w:rsidP="001436F3">
      <w:pPr>
        <w:spacing w:after="0"/>
        <w:jc w:val="both"/>
        <w:rPr>
          <w:szCs w:val="24"/>
        </w:rPr>
      </w:pPr>
    </w:p>
    <w:p w14:paraId="60505252" w14:textId="77777777" w:rsidR="009A0777" w:rsidRDefault="009A0777" w:rsidP="001436F3">
      <w:pPr>
        <w:spacing w:after="0"/>
        <w:jc w:val="both"/>
        <w:rPr>
          <w:szCs w:val="24"/>
        </w:rPr>
      </w:pPr>
    </w:p>
    <w:p w14:paraId="0472EAC9" w14:textId="77777777" w:rsidR="009A0777" w:rsidRDefault="009A0777" w:rsidP="001436F3">
      <w:pPr>
        <w:spacing w:after="0"/>
        <w:jc w:val="both"/>
        <w:rPr>
          <w:szCs w:val="24"/>
        </w:rPr>
      </w:pPr>
    </w:p>
    <w:p w14:paraId="47A5D013" w14:textId="77777777" w:rsidR="009A0777" w:rsidRDefault="009A0777" w:rsidP="001436F3">
      <w:pPr>
        <w:spacing w:after="0"/>
        <w:jc w:val="both"/>
        <w:rPr>
          <w:szCs w:val="24"/>
        </w:rPr>
      </w:pPr>
    </w:p>
    <w:p w14:paraId="3F2C4570" w14:textId="77777777" w:rsidR="009A0777" w:rsidRPr="00896F3C" w:rsidRDefault="009A0777" w:rsidP="001436F3">
      <w:pPr>
        <w:spacing w:after="0"/>
        <w:jc w:val="both"/>
        <w:rPr>
          <w:b/>
          <w:sz w:val="28"/>
          <w:szCs w:val="28"/>
        </w:rPr>
      </w:pPr>
      <w:r w:rsidRPr="00896F3C">
        <w:rPr>
          <w:b/>
          <w:sz w:val="28"/>
          <w:szCs w:val="28"/>
        </w:rPr>
        <w:t>Zayıf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9A0777" w:rsidRPr="00A01141" w14:paraId="0784409D" w14:textId="77777777" w:rsidTr="001436F3">
        <w:tc>
          <w:tcPr>
            <w:tcW w:w="2518" w:type="dxa"/>
            <w:tcBorders>
              <w:top w:val="single" w:sz="4" w:space="0" w:color="9BBB59"/>
              <w:left w:val="single" w:sz="4" w:space="0" w:color="9BBB59"/>
              <w:bottom w:val="single" w:sz="4" w:space="0" w:color="9BBB59"/>
              <w:right w:val="nil"/>
            </w:tcBorders>
            <w:shd w:val="clear" w:color="auto" w:fill="9BBB59"/>
          </w:tcPr>
          <w:p w14:paraId="2070C00B" w14:textId="77777777" w:rsidR="009A0777" w:rsidRPr="00563898" w:rsidRDefault="009A0777" w:rsidP="001436F3">
            <w:pPr>
              <w:spacing w:after="0"/>
              <w:jc w:val="both"/>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20841E1F" w14:textId="77777777" w:rsidR="009A0777" w:rsidRPr="00563898" w:rsidRDefault="009A0777" w:rsidP="001436F3">
            <w:pPr>
              <w:spacing w:after="0"/>
              <w:jc w:val="both"/>
              <w:rPr>
                <w:b/>
                <w:bCs/>
                <w:szCs w:val="24"/>
              </w:rPr>
            </w:pPr>
          </w:p>
        </w:tc>
      </w:tr>
      <w:tr w:rsidR="009A0777" w:rsidRPr="00A01141" w14:paraId="00DC326C" w14:textId="77777777" w:rsidTr="001436F3">
        <w:tc>
          <w:tcPr>
            <w:tcW w:w="2518" w:type="dxa"/>
            <w:shd w:val="clear" w:color="auto" w:fill="EAF1DD"/>
          </w:tcPr>
          <w:p w14:paraId="77AF8719" w14:textId="77777777" w:rsidR="009A0777" w:rsidRDefault="009A0777" w:rsidP="001436F3">
            <w:pPr>
              <w:spacing w:after="0"/>
              <w:jc w:val="both"/>
              <w:rPr>
                <w:bCs/>
                <w:szCs w:val="24"/>
              </w:rPr>
            </w:pPr>
          </w:p>
          <w:p w14:paraId="23DEAF89" w14:textId="77777777" w:rsidR="009A0777" w:rsidRPr="00896F3C" w:rsidRDefault="009A0777" w:rsidP="001436F3">
            <w:pPr>
              <w:spacing w:after="0"/>
              <w:jc w:val="both"/>
              <w:rPr>
                <w:bCs/>
                <w:szCs w:val="24"/>
              </w:rPr>
            </w:pPr>
            <w:r w:rsidRPr="00896F3C">
              <w:rPr>
                <w:bCs/>
                <w:szCs w:val="24"/>
              </w:rPr>
              <w:t>Öğrenciler</w:t>
            </w:r>
          </w:p>
        </w:tc>
        <w:tc>
          <w:tcPr>
            <w:tcW w:w="7371" w:type="dxa"/>
            <w:shd w:val="clear" w:color="auto" w:fill="EAF1DD"/>
          </w:tcPr>
          <w:p w14:paraId="3100F283" w14:textId="77777777" w:rsidR="001F5658" w:rsidRPr="001F5658" w:rsidRDefault="001F5658" w:rsidP="001F5658">
            <w:pPr>
              <w:spacing w:after="0"/>
              <w:jc w:val="both"/>
              <w:rPr>
                <w:bCs/>
                <w:szCs w:val="24"/>
              </w:rPr>
            </w:pPr>
            <w:r>
              <w:rPr>
                <w:bCs/>
                <w:szCs w:val="24"/>
              </w:rPr>
              <w:t xml:space="preserve">1. Bir </w:t>
            </w:r>
            <w:r w:rsidRPr="001F5658">
              <w:rPr>
                <w:bCs/>
                <w:szCs w:val="24"/>
              </w:rPr>
              <w:t>sınıfın dar olması.</w:t>
            </w:r>
          </w:p>
          <w:p w14:paraId="0C6459F8" w14:textId="77777777" w:rsidR="009A0777" w:rsidRPr="00C2338B" w:rsidRDefault="001F5658" w:rsidP="001F5658">
            <w:pPr>
              <w:spacing w:after="0"/>
              <w:jc w:val="both"/>
              <w:rPr>
                <w:bCs/>
                <w:szCs w:val="24"/>
              </w:rPr>
            </w:pPr>
            <w:r>
              <w:rPr>
                <w:bCs/>
                <w:szCs w:val="24"/>
              </w:rPr>
              <w:t>2. Spor salonunun olmaması.</w:t>
            </w:r>
          </w:p>
        </w:tc>
      </w:tr>
      <w:tr w:rsidR="009A0777" w:rsidRPr="00A01141" w14:paraId="2C29E345" w14:textId="77777777" w:rsidTr="001436F3">
        <w:tc>
          <w:tcPr>
            <w:tcW w:w="2518" w:type="dxa"/>
            <w:shd w:val="clear" w:color="auto" w:fill="auto"/>
          </w:tcPr>
          <w:p w14:paraId="1A871CF9" w14:textId="77777777" w:rsidR="009A0777" w:rsidRPr="00563898" w:rsidRDefault="009A0777" w:rsidP="001436F3">
            <w:pPr>
              <w:spacing w:after="0"/>
              <w:jc w:val="both"/>
              <w:rPr>
                <w:bCs/>
                <w:szCs w:val="24"/>
              </w:rPr>
            </w:pPr>
            <w:r w:rsidRPr="00563898">
              <w:rPr>
                <w:bCs/>
                <w:szCs w:val="24"/>
              </w:rPr>
              <w:t>Veliler</w:t>
            </w:r>
          </w:p>
        </w:tc>
        <w:tc>
          <w:tcPr>
            <w:tcW w:w="7371" w:type="dxa"/>
            <w:shd w:val="clear" w:color="auto" w:fill="auto"/>
          </w:tcPr>
          <w:p w14:paraId="4C6F37BA" w14:textId="77777777" w:rsidR="001F5658" w:rsidRPr="001F5658" w:rsidRDefault="001F5658" w:rsidP="001F5658">
            <w:pPr>
              <w:spacing w:after="0"/>
              <w:jc w:val="both"/>
              <w:rPr>
                <w:szCs w:val="24"/>
              </w:rPr>
            </w:pPr>
            <w:r w:rsidRPr="001F5658">
              <w:rPr>
                <w:szCs w:val="24"/>
              </w:rPr>
              <w:t>1. Hayat boyu öğrenme kapsamındaki faaliyetlerinin tanıtımının yetersiz olması.</w:t>
            </w:r>
          </w:p>
          <w:p w14:paraId="61B9B38C" w14:textId="77777777" w:rsidR="009A0777" w:rsidRPr="00A01141" w:rsidRDefault="001F5658" w:rsidP="001F5658">
            <w:pPr>
              <w:spacing w:after="0"/>
              <w:jc w:val="both"/>
              <w:rPr>
                <w:szCs w:val="24"/>
              </w:rPr>
            </w:pPr>
            <w:r w:rsidRPr="001F5658">
              <w:rPr>
                <w:szCs w:val="24"/>
              </w:rPr>
              <w:t>2. Okulda aile eğitimlerine yönelik katılımlarındaki azlık.</w:t>
            </w:r>
          </w:p>
        </w:tc>
      </w:tr>
      <w:tr w:rsidR="009A0777" w:rsidRPr="00A01141" w14:paraId="5599BC53" w14:textId="77777777" w:rsidTr="001436F3">
        <w:tc>
          <w:tcPr>
            <w:tcW w:w="2518" w:type="dxa"/>
            <w:shd w:val="clear" w:color="auto" w:fill="EAF1DD"/>
          </w:tcPr>
          <w:p w14:paraId="5E0086A3" w14:textId="77777777" w:rsidR="009A0777" w:rsidRPr="00563898" w:rsidRDefault="009A0777" w:rsidP="001436F3">
            <w:pPr>
              <w:spacing w:after="0"/>
              <w:jc w:val="both"/>
              <w:rPr>
                <w:bCs/>
                <w:szCs w:val="24"/>
              </w:rPr>
            </w:pPr>
            <w:r w:rsidRPr="00563898">
              <w:rPr>
                <w:bCs/>
                <w:szCs w:val="24"/>
              </w:rPr>
              <w:t>Bina ve Yerleşke</w:t>
            </w:r>
          </w:p>
        </w:tc>
        <w:tc>
          <w:tcPr>
            <w:tcW w:w="7371" w:type="dxa"/>
            <w:shd w:val="clear" w:color="auto" w:fill="EAF1DD"/>
          </w:tcPr>
          <w:p w14:paraId="5539FA5F" w14:textId="77777777" w:rsidR="001F5658" w:rsidRPr="001F5658" w:rsidRDefault="001F5658" w:rsidP="001F5658">
            <w:pPr>
              <w:spacing w:after="0"/>
              <w:jc w:val="both"/>
              <w:rPr>
                <w:szCs w:val="24"/>
              </w:rPr>
            </w:pPr>
            <w:r>
              <w:rPr>
                <w:szCs w:val="24"/>
              </w:rPr>
              <w:t>1</w:t>
            </w:r>
            <w:r w:rsidRPr="001F5658">
              <w:rPr>
                <w:szCs w:val="24"/>
              </w:rPr>
              <w:t>.</w:t>
            </w:r>
            <w:r>
              <w:rPr>
                <w:szCs w:val="24"/>
              </w:rPr>
              <w:t xml:space="preserve"> Okul içindeki oyun materyallerinin </w:t>
            </w:r>
            <w:r w:rsidRPr="001F5658">
              <w:rPr>
                <w:szCs w:val="24"/>
              </w:rPr>
              <w:t>yetersizliği.</w:t>
            </w:r>
          </w:p>
          <w:p w14:paraId="2C470294" w14:textId="77777777" w:rsidR="001F5658" w:rsidRPr="001F5658" w:rsidRDefault="00543B6F" w:rsidP="001F5658">
            <w:pPr>
              <w:spacing w:after="0"/>
              <w:jc w:val="both"/>
              <w:rPr>
                <w:szCs w:val="24"/>
              </w:rPr>
            </w:pPr>
            <w:r>
              <w:rPr>
                <w:szCs w:val="24"/>
              </w:rPr>
              <w:t>2.</w:t>
            </w:r>
            <w:r w:rsidR="001F5658" w:rsidRPr="001F5658">
              <w:rPr>
                <w:szCs w:val="24"/>
              </w:rPr>
              <w:t>Okul ön ve yan bahçesinin çocuklara göre düzenlenmesi gerekliliği.</w:t>
            </w:r>
          </w:p>
          <w:p w14:paraId="3B3AA91B" w14:textId="77777777" w:rsidR="001F5658" w:rsidRPr="001F5658" w:rsidRDefault="00543B6F" w:rsidP="001F5658">
            <w:pPr>
              <w:spacing w:after="0"/>
              <w:jc w:val="both"/>
              <w:rPr>
                <w:szCs w:val="24"/>
              </w:rPr>
            </w:pPr>
            <w:r>
              <w:rPr>
                <w:szCs w:val="24"/>
              </w:rPr>
              <w:t>3</w:t>
            </w:r>
            <w:r w:rsidR="001F5658" w:rsidRPr="001F5658">
              <w:rPr>
                <w:szCs w:val="24"/>
              </w:rPr>
              <w:t>. Okul yolunun darlığı.</w:t>
            </w:r>
          </w:p>
          <w:p w14:paraId="54763345" w14:textId="77777777" w:rsidR="009A0777" w:rsidRPr="00A01141" w:rsidRDefault="00543B6F" w:rsidP="001F5658">
            <w:pPr>
              <w:spacing w:after="0"/>
              <w:jc w:val="both"/>
              <w:rPr>
                <w:szCs w:val="24"/>
              </w:rPr>
            </w:pPr>
            <w:r>
              <w:rPr>
                <w:szCs w:val="24"/>
              </w:rPr>
              <w:t>4.Bir</w:t>
            </w:r>
            <w:r w:rsidR="001F5658" w:rsidRPr="001F5658">
              <w:rPr>
                <w:szCs w:val="24"/>
              </w:rPr>
              <w:t xml:space="preserve"> sınıfın fiziki olarak küçük ve yetersiz olması</w:t>
            </w:r>
          </w:p>
        </w:tc>
      </w:tr>
      <w:tr w:rsidR="009A0777" w:rsidRPr="00A01141" w14:paraId="13E36DE1" w14:textId="77777777" w:rsidTr="001436F3">
        <w:tc>
          <w:tcPr>
            <w:tcW w:w="2518" w:type="dxa"/>
            <w:shd w:val="clear" w:color="auto" w:fill="auto"/>
          </w:tcPr>
          <w:p w14:paraId="05DAA954" w14:textId="77777777" w:rsidR="009A0777" w:rsidRPr="00563898" w:rsidRDefault="009A0777" w:rsidP="001436F3">
            <w:pPr>
              <w:spacing w:after="0"/>
              <w:jc w:val="both"/>
              <w:rPr>
                <w:bCs/>
                <w:szCs w:val="24"/>
              </w:rPr>
            </w:pPr>
            <w:r w:rsidRPr="00563898">
              <w:rPr>
                <w:bCs/>
                <w:szCs w:val="24"/>
              </w:rPr>
              <w:t>Donanım</w:t>
            </w:r>
          </w:p>
        </w:tc>
        <w:tc>
          <w:tcPr>
            <w:tcW w:w="7371" w:type="dxa"/>
            <w:shd w:val="clear" w:color="auto" w:fill="auto"/>
          </w:tcPr>
          <w:p w14:paraId="309EA195" w14:textId="77777777" w:rsidR="00543B6F" w:rsidRPr="00543B6F" w:rsidRDefault="00543B6F" w:rsidP="00543B6F">
            <w:pPr>
              <w:spacing w:after="0"/>
              <w:jc w:val="both"/>
              <w:rPr>
                <w:szCs w:val="24"/>
              </w:rPr>
            </w:pPr>
            <w:r w:rsidRPr="00543B6F">
              <w:rPr>
                <w:szCs w:val="24"/>
              </w:rPr>
              <w:t>1. Eski bir okul binası olması nedeniyle tadilatlar,onarım ve bakım gerekliliği.</w:t>
            </w:r>
          </w:p>
          <w:p w14:paraId="50A98F18" w14:textId="77777777" w:rsidR="009A0777" w:rsidRPr="00A01141" w:rsidRDefault="00543B6F" w:rsidP="00543B6F">
            <w:pPr>
              <w:spacing w:after="0"/>
              <w:jc w:val="both"/>
              <w:rPr>
                <w:szCs w:val="24"/>
              </w:rPr>
            </w:pPr>
            <w:r w:rsidRPr="00543B6F">
              <w:rPr>
                <w:szCs w:val="24"/>
              </w:rPr>
              <w:t>2. Donanımlarının yetersiz ve eski olması.</w:t>
            </w:r>
          </w:p>
        </w:tc>
      </w:tr>
      <w:tr w:rsidR="009A0777" w:rsidRPr="00A01141" w14:paraId="1BF42368" w14:textId="77777777" w:rsidTr="001436F3">
        <w:tc>
          <w:tcPr>
            <w:tcW w:w="2518" w:type="dxa"/>
            <w:shd w:val="clear" w:color="auto" w:fill="EAF1DD"/>
          </w:tcPr>
          <w:p w14:paraId="16FB0245" w14:textId="77777777" w:rsidR="009A0777" w:rsidRPr="00563898" w:rsidRDefault="009A0777" w:rsidP="001436F3">
            <w:pPr>
              <w:spacing w:after="0"/>
              <w:jc w:val="both"/>
              <w:rPr>
                <w:bCs/>
                <w:szCs w:val="24"/>
              </w:rPr>
            </w:pPr>
            <w:r w:rsidRPr="00563898">
              <w:rPr>
                <w:bCs/>
                <w:szCs w:val="24"/>
              </w:rPr>
              <w:t>Bütçe</w:t>
            </w:r>
          </w:p>
        </w:tc>
        <w:tc>
          <w:tcPr>
            <w:tcW w:w="7371" w:type="dxa"/>
            <w:shd w:val="clear" w:color="auto" w:fill="EAF1DD"/>
          </w:tcPr>
          <w:p w14:paraId="3692C704" w14:textId="77777777" w:rsidR="00543B6F" w:rsidRPr="00543B6F" w:rsidRDefault="00543B6F" w:rsidP="00543B6F">
            <w:pPr>
              <w:spacing w:after="0"/>
              <w:jc w:val="both"/>
              <w:rPr>
                <w:szCs w:val="24"/>
              </w:rPr>
            </w:pPr>
            <w:r>
              <w:rPr>
                <w:szCs w:val="24"/>
              </w:rPr>
              <w:t>1</w:t>
            </w:r>
            <w:r w:rsidRPr="00543B6F">
              <w:rPr>
                <w:szCs w:val="24"/>
              </w:rPr>
              <w:t>. Bina tadilatları onarım bakım için yeterli bütçe olmaması.</w:t>
            </w:r>
          </w:p>
          <w:p w14:paraId="37E9B5E7" w14:textId="77777777" w:rsidR="009A0777" w:rsidRPr="00A01141" w:rsidRDefault="00543B6F" w:rsidP="00543B6F">
            <w:pPr>
              <w:spacing w:after="0"/>
              <w:jc w:val="both"/>
              <w:rPr>
                <w:szCs w:val="24"/>
              </w:rPr>
            </w:pPr>
            <w:r>
              <w:rPr>
                <w:szCs w:val="24"/>
              </w:rPr>
              <w:t>2</w:t>
            </w:r>
            <w:r w:rsidRPr="00543B6F">
              <w:rPr>
                <w:szCs w:val="24"/>
              </w:rPr>
              <w:t>. Materyal alı</w:t>
            </w:r>
            <w:r>
              <w:rPr>
                <w:szCs w:val="24"/>
              </w:rPr>
              <w:t>mı için yeterli bütçe olmaması.</w:t>
            </w:r>
          </w:p>
        </w:tc>
      </w:tr>
      <w:tr w:rsidR="009A0777" w:rsidRPr="00A01141" w14:paraId="685B402D" w14:textId="77777777" w:rsidTr="001436F3">
        <w:tc>
          <w:tcPr>
            <w:tcW w:w="2518" w:type="dxa"/>
            <w:shd w:val="clear" w:color="auto" w:fill="auto"/>
          </w:tcPr>
          <w:p w14:paraId="7FFF0101" w14:textId="77777777" w:rsidR="009A0777" w:rsidRPr="00563898" w:rsidRDefault="009A0777" w:rsidP="001436F3">
            <w:pPr>
              <w:spacing w:after="0"/>
              <w:jc w:val="both"/>
              <w:rPr>
                <w:bCs/>
                <w:szCs w:val="24"/>
              </w:rPr>
            </w:pPr>
            <w:r w:rsidRPr="00563898">
              <w:rPr>
                <w:bCs/>
                <w:szCs w:val="24"/>
              </w:rPr>
              <w:t>Çalışanlar</w:t>
            </w:r>
          </w:p>
        </w:tc>
        <w:tc>
          <w:tcPr>
            <w:tcW w:w="7371" w:type="dxa"/>
            <w:shd w:val="clear" w:color="auto" w:fill="auto"/>
          </w:tcPr>
          <w:p w14:paraId="74D6745A" w14:textId="77777777" w:rsidR="00543B6F" w:rsidRPr="00543B6F" w:rsidRDefault="00543B6F" w:rsidP="00543B6F">
            <w:pPr>
              <w:spacing w:after="0"/>
              <w:jc w:val="both"/>
              <w:rPr>
                <w:szCs w:val="24"/>
              </w:rPr>
            </w:pPr>
            <w:r w:rsidRPr="00543B6F">
              <w:rPr>
                <w:szCs w:val="24"/>
              </w:rPr>
              <w:t>1. Sosyal-kültürel ve sportif etkinlikler için salon bulunmaması.</w:t>
            </w:r>
          </w:p>
          <w:p w14:paraId="623A9D99" w14:textId="77777777" w:rsidR="00543B6F" w:rsidRPr="00543B6F" w:rsidRDefault="00543B6F" w:rsidP="00543B6F">
            <w:pPr>
              <w:spacing w:after="0"/>
              <w:jc w:val="both"/>
              <w:rPr>
                <w:szCs w:val="24"/>
              </w:rPr>
            </w:pPr>
            <w:r w:rsidRPr="00543B6F">
              <w:rPr>
                <w:szCs w:val="24"/>
              </w:rPr>
              <w:t>2. Öğretmenler odası bulunmaması.</w:t>
            </w:r>
          </w:p>
          <w:p w14:paraId="7DBCEEFD" w14:textId="77777777" w:rsidR="00543B6F" w:rsidRPr="00543B6F" w:rsidRDefault="00543B6F" w:rsidP="00543B6F">
            <w:pPr>
              <w:spacing w:after="0"/>
              <w:jc w:val="both"/>
              <w:rPr>
                <w:szCs w:val="24"/>
              </w:rPr>
            </w:pPr>
            <w:r w:rsidRPr="00543B6F">
              <w:rPr>
                <w:szCs w:val="24"/>
              </w:rPr>
              <w:t>3. İkili eğitim yapılmasından dolayı fiziki şartların zorluğu.</w:t>
            </w:r>
          </w:p>
          <w:p w14:paraId="54295C24" w14:textId="77777777" w:rsidR="00543B6F" w:rsidRPr="00543B6F" w:rsidRDefault="00543B6F" w:rsidP="00543B6F">
            <w:pPr>
              <w:spacing w:after="0"/>
              <w:jc w:val="both"/>
              <w:rPr>
                <w:szCs w:val="24"/>
              </w:rPr>
            </w:pPr>
            <w:r w:rsidRPr="00543B6F">
              <w:rPr>
                <w:szCs w:val="24"/>
              </w:rPr>
              <w:t>4. Sözleşmeli öğretmen tanımı. (Tüm öğretmenlerin kadroya geçmesi)</w:t>
            </w:r>
          </w:p>
          <w:p w14:paraId="51C0B136" w14:textId="77777777" w:rsidR="009A0777" w:rsidRPr="00A01141" w:rsidRDefault="00543B6F" w:rsidP="00543B6F">
            <w:pPr>
              <w:spacing w:after="0"/>
              <w:jc w:val="both"/>
              <w:rPr>
                <w:szCs w:val="24"/>
              </w:rPr>
            </w:pPr>
            <w:r w:rsidRPr="00543B6F">
              <w:rPr>
                <w:szCs w:val="24"/>
              </w:rPr>
              <w:t>5. Yardımcı personel ve memur pozisyonundaki çalışanların kadrolarının olmaması.</w:t>
            </w:r>
          </w:p>
        </w:tc>
      </w:tr>
      <w:tr w:rsidR="009A0777" w:rsidRPr="00A01141" w14:paraId="2286B8C8" w14:textId="77777777" w:rsidTr="001436F3">
        <w:tc>
          <w:tcPr>
            <w:tcW w:w="2518" w:type="dxa"/>
            <w:shd w:val="clear" w:color="auto" w:fill="EAF1DD"/>
          </w:tcPr>
          <w:p w14:paraId="0FB9FD34" w14:textId="77777777" w:rsidR="009A0777" w:rsidRPr="00563898" w:rsidRDefault="009A0777" w:rsidP="001436F3">
            <w:pPr>
              <w:spacing w:after="0"/>
              <w:jc w:val="both"/>
              <w:rPr>
                <w:bCs/>
                <w:szCs w:val="24"/>
              </w:rPr>
            </w:pPr>
            <w:r w:rsidRPr="00563898">
              <w:rPr>
                <w:bCs/>
                <w:szCs w:val="24"/>
              </w:rPr>
              <w:t>Yönetim Süreçleri</w:t>
            </w:r>
          </w:p>
        </w:tc>
        <w:tc>
          <w:tcPr>
            <w:tcW w:w="7371" w:type="dxa"/>
            <w:shd w:val="clear" w:color="auto" w:fill="EAF1DD"/>
          </w:tcPr>
          <w:p w14:paraId="6D337B38" w14:textId="77777777" w:rsidR="00543B6F" w:rsidRPr="00543B6F" w:rsidRDefault="00543B6F" w:rsidP="00543B6F">
            <w:pPr>
              <w:spacing w:after="0"/>
              <w:jc w:val="both"/>
              <w:rPr>
                <w:szCs w:val="24"/>
              </w:rPr>
            </w:pPr>
            <w:r w:rsidRPr="00543B6F">
              <w:rPr>
                <w:szCs w:val="24"/>
              </w:rPr>
              <w:t>1. Özel eğitime ihtiyacı olan bireylerin tespitine yönelik etkili b</w:t>
            </w:r>
            <w:r>
              <w:rPr>
                <w:szCs w:val="24"/>
              </w:rPr>
              <w:t xml:space="preserve">ir tarama ve tanılama sisteminin </w:t>
            </w:r>
            <w:r w:rsidRPr="00543B6F">
              <w:rPr>
                <w:szCs w:val="24"/>
              </w:rPr>
              <w:t>olmaması.</w:t>
            </w:r>
          </w:p>
          <w:p w14:paraId="6B0B108C" w14:textId="77777777" w:rsidR="009A0777" w:rsidRPr="00A01141" w:rsidRDefault="00543B6F" w:rsidP="00543B6F">
            <w:pPr>
              <w:spacing w:after="0"/>
              <w:jc w:val="both"/>
              <w:rPr>
                <w:szCs w:val="24"/>
              </w:rPr>
            </w:pPr>
            <w:r>
              <w:rPr>
                <w:szCs w:val="24"/>
              </w:rPr>
              <w:t>2</w:t>
            </w:r>
            <w:r w:rsidRPr="00543B6F">
              <w:rPr>
                <w:szCs w:val="24"/>
              </w:rPr>
              <w:t>. Yardımcı personellerin kadrosunun olmayışı.</w:t>
            </w:r>
          </w:p>
        </w:tc>
      </w:tr>
      <w:tr w:rsidR="009A0777" w:rsidRPr="00A01141" w14:paraId="392DAB54" w14:textId="77777777" w:rsidTr="001436F3">
        <w:tc>
          <w:tcPr>
            <w:tcW w:w="2518" w:type="dxa"/>
            <w:shd w:val="clear" w:color="auto" w:fill="auto"/>
          </w:tcPr>
          <w:p w14:paraId="256B961E" w14:textId="77777777" w:rsidR="009A0777" w:rsidRPr="00563898" w:rsidRDefault="009A0777" w:rsidP="001436F3">
            <w:pPr>
              <w:spacing w:after="0"/>
              <w:jc w:val="both"/>
              <w:rPr>
                <w:bCs/>
                <w:szCs w:val="24"/>
              </w:rPr>
            </w:pPr>
            <w:r w:rsidRPr="00563898">
              <w:rPr>
                <w:bCs/>
                <w:szCs w:val="24"/>
              </w:rPr>
              <w:t>İletişim Süreçleri</w:t>
            </w:r>
          </w:p>
        </w:tc>
        <w:tc>
          <w:tcPr>
            <w:tcW w:w="7371" w:type="dxa"/>
            <w:shd w:val="clear" w:color="auto" w:fill="auto"/>
          </w:tcPr>
          <w:p w14:paraId="2B6ABEFD" w14:textId="77777777" w:rsidR="009A0777" w:rsidRPr="00A01141" w:rsidRDefault="00543B6F" w:rsidP="001436F3">
            <w:pPr>
              <w:spacing w:after="0"/>
              <w:jc w:val="both"/>
              <w:rPr>
                <w:szCs w:val="24"/>
              </w:rPr>
            </w:pPr>
            <w:r w:rsidRPr="00543B6F">
              <w:rPr>
                <w:szCs w:val="24"/>
              </w:rPr>
              <w:t>1. Bilgi teknolojilerinin hızlı gelişiminden kaynaklı eğitime olan olumsuz etkileri</w:t>
            </w:r>
          </w:p>
        </w:tc>
      </w:tr>
    </w:tbl>
    <w:p w14:paraId="281290EE" w14:textId="77777777" w:rsidR="009A0777" w:rsidRDefault="009A0777" w:rsidP="001436F3">
      <w:pPr>
        <w:spacing w:after="0"/>
        <w:ind w:firstLine="708"/>
        <w:jc w:val="both"/>
        <w:rPr>
          <w:szCs w:val="24"/>
        </w:rPr>
      </w:pPr>
    </w:p>
    <w:p w14:paraId="6B4EC503" w14:textId="77777777" w:rsidR="009A0777" w:rsidRPr="00896F3C" w:rsidRDefault="009A0777" w:rsidP="001436F3">
      <w:pPr>
        <w:spacing w:after="0"/>
        <w:jc w:val="both"/>
        <w:rPr>
          <w:b/>
          <w:sz w:val="28"/>
          <w:szCs w:val="28"/>
        </w:rPr>
      </w:pPr>
      <w:r w:rsidRPr="00896F3C">
        <w:rPr>
          <w:b/>
          <w:sz w:val="28"/>
          <w:szCs w:val="28"/>
        </w:rPr>
        <w:t>Fırsatlar</w:t>
      </w:r>
    </w:p>
    <w:tbl>
      <w:tblPr>
        <w:tblW w:w="9781"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410"/>
        <w:gridCol w:w="7371"/>
      </w:tblGrid>
      <w:tr w:rsidR="009A0777" w:rsidRPr="00A01141" w14:paraId="7B405F7A" w14:textId="77777777" w:rsidTr="001436F3">
        <w:tc>
          <w:tcPr>
            <w:tcW w:w="2410" w:type="dxa"/>
            <w:tcBorders>
              <w:top w:val="single" w:sz="4" w:space="0" w:color="9BBB59"/>
              <w:left w:val="single" w:sz="4" w:space="0" w:color="9BBB59"/>
              <w:bottom w:val="single" w:sz="4" w:space="0" w:color="9BBB59"/>
              <w:right w:val="nil"/>
            </w:tcBorders>
            <w:shd w:val="clear" w:color="auto" w:fill="9BBB59"/>
          </w:tcPr>
          <w:p w14:paraId="47E8FA07" w14:textId="77777777" w:rsidR="009A0777" w:rsidRPr="00A01141" w:rsidRDefault="009A0777" w:rsidP="001436F3">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4FCCB4C9" w14:textId="77777777" w:rsidR="009A0777" w:rsidRPr="00A01141" w:rsidRDefault="009A0777" w:rsidP="001436F3">
            <w:pPr>
              <w:spacing w:after="0"/>
              <w:jc w:val="both"/>
              <w:rPr>
                <w:b/>
                <w:bCs/>
                <w:color w:val="FFFFFF"/>
                <w:szCs w:val="24"/>
              </w:rPr>
            </w:pPr>
          </w:p>
        </w:tc>
      </w:tr>
      <w:tr w:rsidR="009A0777" w:rsidRPr="00A01141" w14:paraId="3BA6B3BB" w14:textId="77777777" w:rsidTr="001436F3">
        <w:tc>
          <w:tcPr>
            <w:tcW w:w="2410" w:type="dxa"/>
            <w:shd w:val="clear" w:color="auto" w:fill="EAF1DD"/>
          </w:tcPr>
          <w:p w14:paraId="6F9BD111" w14:textId="77777777" w:rsidR="009A0777" w:rsidRDefault="009A0777" w:rsidP="001436F3">
            <w:pPr>
              <w:spacing w:after="0"/>
              <w:jc w:val="both"/>
              <w:rPr>
                <w:bCs/>
                <w:szCs w:val="24"/>
              </w:rPr>
            </w:pPr>
          </w:p>
          <w:p w14:paraId="47B05BDB" w14:textId="77777777" w:rsidR="009A0777" w:rsidRPr="009724D7" w:rsidRDefault="009A0777" w:rsidP="001436F3">
            <w:pPr>
              <w:spacing w:after="0"/>
              <w:jc w:val="both"/>
              <w:rPr>
                <w:bCs/>
                <w:szCs w:val="24"/>
              </w:rPr>
            </w:pPr>
            <w:r w:rsidRPr="009724D7">
              <w:rPr>
                <w:bCs/>
                <w:szCs w:val="24"/>
              </w:rPr>
              <w:t>Politik</w:t>
            </w:r>
          </w:p>
        </w:tc>
        <w:tc>
          <w:tcPr>
            <w:tcW w:w="7371" w:type="dxa"/>
            <w:shd w:val="clear" w:color="auto" w:fill="EAF1DD"/>
          </w:tcPr>
          <w:p w14:paraId="53C0C2F0" w14:textId="77777777" w:rsidR="00543B6F" w:rsidRPr="00543B6F" w:rsidRDefault="00543B6F" w:rsidP="00543B6F">
            <w:pPr>
              <w:spacing w:after="0"/>
              <w:jc w:val="both"/>
              <w:rPr>
                <w:szCs w:val="24"/>
              </w:rPr>
            </w:pPr>
            <w:r w:rsidRPr="00543B6F">
              <w:rPr>
                <w:szCs w:val="24"/>
              </w:rPr>
              <w:t>1. Personel donanımlarının yeterli düzeyde olması.</w:t>
            </w:r>
          </w:p>
          <w:p w14:paraId="25035DFC" w14:textId="77777777" w:rsidR="00543B6F" w:rsidRPr="00543B6F" w:rsidRDefault="00543B6F" w:rsidP="00543B6F">
            <w:pPr>
              <w:spacing w:after="0"/>
              <w:jc w:val="both"/>
              <w:rPr>
                <w:szCs w:val="24"/>
              </w:rPr>
            </w:pPr>
            <w:r w:rsidRPr="00543B6F">
              <w:rPr>
                <w:szCs w:val="24"/>
              </w:rPr>
              <w:t>2. Diğer kurumların mesleki ve teknik eğitim konusunda iş birliğine açık olması.</w:t>
            </w:r>
          </w:p>
          <w:p w14:paraId="0D395C80" w14:textId="77777777" w:rsidR="00543B6F" w:rsidRPr="00543B6F" w:rsidRDefault="00543B6F" w:rsidP="00543B6F">
            <w:pPr>
              <w:spacing w:after="0"/>
              <w:jc w:val="both"/>
              <w:rPr>
                <w:szCs w:val="24"/>
              </w:rPr>
            </w:pPr>
            <w:r w:rsidRPr="00543B6F">
              <w:rPr>
                <w:szCs w:val="24"/>
              </w:rPr>
              <w:t>3. Üst politika belgelerinde eğitimin öncelikli alan olarak yer alması.</w:t>
            </w:r>
          </w:p>
          <w:p w14:paraId="6C9E46B5" w14:textId="77777777" w:rsidR="00543B6F" w:rsidRPr="00543B6F" w:rsidRDefault="00543B6F" w:rsidP="00543B6F">
            <w:pPr>
              <w:spacing w:after="0"/>
              <w:jc w:val="both"/>
              <w:rPr>
                <w:szCs w:val="24"/>
              </w:rPr>
            </w:pPr>
            <w:r w:rsidRPr="00543B6F">
              <w:rPr>
                <w:szCs w:val="24"/>
              </w:rPr>
              <w:t>4. Merkezi yönetim bütçesinden eğitime ayrılan payın artış eğiliminde olması.</w:t>
            </w:r>
          </w:p>
          <w:p w14:paraId="0F0B6E0A" w14:textId="77777777" w:rsidR="00543B6F" w:rsidRPr="00543B6F" w:rsidRDefault="00543B6F" w:rsidP="00543B6F">
            <w:pPr>
              <w:spacing w:after="0"/>
              <w:jc w:val="both"/>
              <w:rPr>
                <w:szCs w:val="24"/>
              </w:rPr>
            </w:pPr>
            <w:r w:rsidRPr="00543B6F">
              <w:rPr>
                <w:szCs w:val="24"/>
              </w:rPr>
              <w:t>5. Bakanlığın eğitime yeni yaklaşımların olması.</w:t>
            </w:r>
          </w:p>
          <w:p w14:paraId="448938D8" w14:textId="77777777" w:rsidR="00543B6F" w:rsidRPr="00543B6F" w:rsidRDefault="00543B6F" w:rsidP="00543B6F">
            <w:pPr>
              <w:spacing w:after="0"/>
              <w:jc w:val="both"/>
              <w:rPr>
                <w:szCs w:val="24"/>
              </w:rPr>
            </w:pPr>
            <w:r w:rsidRPr="00543B6F">
              <w:rPr>
                <w:szCs w:val="24"/>
              </w:rPr>
              <w:t>6. Bakanlığımızda; katılımcı, planlı, gelişimci, şeffaf ve performansa dayalı stratejik yönetim” anlayışına</w:t>
            </w:r>
          </w:p>
          <w:p w14:paraId="5F568DAF" w14:textId="77777777" w:rsidR="00543B6F" w:rsidRPr="00543B6F" w:rsidRDefault="00543B6F" w:rsidP="00543B6F">
            <w:pPr>
              <w:spacing w:after="0"/>
              <w:jc w:val="both"/>
              <w:rPr>
                <w:szCs w:val="24"/>
              </w:rPr>
            </w:pPr>
            <w:r w:rsidRPr="00543B6F">
              <w:rPr>
                <w:szCs w:val="24"/>
              </w:rPr>
              <w:t>geçme çabaları.</w:t>
            </w:r>
          </w:p>
          <w:p w14:paraId="16865CE6" w14:textId="77777777" w:rsidR="009A0777" w:rsidRPr="00A01141" w:rsidRDefault="00543B6F" w:rsidP="00543B6F">
            <w:pPr>
              <w:spacing w:after="0"/>
              <w:jc w:val="both"/>
              <w:rPr>
                <w:szCs w:val="24"/>
              </w:rPr>
            </w:pPr>
            <w:r w:rsidRPr="00543B6F">
              <w:rPr>
                <w:szCs w:val="24"/>
              </w:rPr>
              <w:t>7. Çevremizde kurumsal ve bireysel bazda sürekli gelişmeyi hedefleyen bilinç düzeyinin artıyor olması</w:t>
            </w:r>
          </w:p>
        </w:tc>
      </w:tr>
      <w:tr w:rsidR="009A0777" w:rsidRPr="00A01141" w14:paraId="69400A71" w14:textId="77777777" w:rsidTr="001436F3">
        <w:tc>
          <w:tcPr>
            <w:tcW w:w="2410" w:type="dxa"/>
            <w:shd w:val="clear" w:color="auto" w:fill="auto"/>
          </w:tcPr>
          <w:p w14:paraId="0549CE0D" w14:textId="77777777" w:rsidR="009A0777" w:rsidRDefault="009A0777" w:rsidP="001436F3">
            <w:pPr>
              <w:spacing w:after="0"/>
              <w:jc w:val="both"/>
              <w:rPr>
                <w:bCs/>
                <w:szCs w:val="24"/>
              </w:rPr>
            </w:pPr>
          </w:p>
          <w:p w14:paraId="7B727647" w14:textId="77777777" w:rsidR="009A0777" w:rsidRPr="00C2338B" w:rsidRDefault="009A0777" w:rsidP="001436F3">
            <w:pPr>
              <w:spacing w:after="0"/>
              <w:jc w:val="both"/>
              <w:rPr>
                <w:bCs/>
                <w:szCs w:val="24"/>
              </w:rPr>
            </w:pPr>
            <w:r w:rsidRPr="00C2338B">
              <w:rPr>
                <w:bCs/>
                <w:szCs w:val="24"/>
              </w:rPr>
              <w:t>Ekonomik</w:t>
            </w:r>
          </w:p>
        </w:tc>
        <w:tc>
          <w:tcPr>
            <w:tcW w:w="7371" w:type="dxa"/>
            <w:shd w:val="clear" w:color="auto" w:fill="auto"/>
          </w:tcPr>
          <w:p w14:paraId="71306C6A" w14:textId="77777777" w:rsidR="00543B6F" w:rsidRPr="00543B6F" w:rsidRDefault="00543B6F" w:rsidP="00543B6F">
            <w:pPr>
              <w:spacing w:after="0"/>
              <w:jc w:val="both"/>
              <w:rPr>
                <w:szCs w:val="24"/>
              </w:rPr>
            </w:pPr>
            <w:r>
              <w:rPr>
                <w:szCs w:val="24"/>
              </w:rPr>
              <w:t>1</w:t>
            </w:r>
            <w:r w:rsidRPr="00543B6F">
              <w:rPr>
                <w:szCs w:val="24"/>
              </w:rPr>
              <w:t>. Okul Öncesinin yaygınlaştırılmasına yönelik devlet desteğinin olması.</w:t>
            </w:r>
          </w:p>
          <w:p w14:paraId="69BC0AA1" w14:textId="77777777" w:rsidR="00543B6F" w:rsidRPr="00543B6F" w:rsidRDefault="00543B6F" w:rsidP="00543B6F">
            <w:pPr>
              <w:spacing w:after="0"/>
              <w:jc w:val="both"/>
              <w:rPr>
                <w:szCs w:val="24"/>
              </w:rPr>
            </w:pPr>
            <w:r>
              <w:rPr>
                <w:szCs w:val="24"/>
              </w:rPr>
              <w:t>2</w:t>
            </w:r>
            <w:r w:rsidRPr="00543B6F">
              <w:rPr>
                <w:szCs w:val="24"/>
              </w:rPr>
              <w:t>. Eğitimde fırsat eşitliğine yönelik alınan tedbirlerin her geçen</w:t>
            </w:r>
          </w:p>
          <w:p w14:paraId="6DF0A085" w14:textId="77777777" w:rsidR="00543B6F" w:rsidRPr="00543B6F" w:rsidRDefault="00543B6F" w:rsidP="00543B6F">
            <w:pPr>
              <w:spacing w:after="0"/>
              <w:jc w:val="both"/>
              <w:rPr>
                <w:szCs w:val="24"/>
              </w:rPr>
            </w:pPr>
            <w:r w:rsidRPr="00543B6F">
              <w:rPr>
                <w:szCs w:val="24"/>
              </w:rPr>
              <w:t>gün daha artırılması hususundaki çabalar.</w:t>
            </w:r>
          </w:p>
          <w:p w14:paraId="434B0CF2" w14:textId="77777777" w:rsidR="00543B6F" w:rsidRPr="00543B6F" w:rsidRDefault="00543B6F" w:rsidP="00543B6F">
            <w:pPr>
              <w:spacing w:after="0"/>
              <w:jc w:val="both"/>
              <w:rPr>
                <w:szCs w:val="24"/>
              </w:rPr>
            </w:pPr>
            <w:r>
              <w:rPr>
                <w:szCs w:val="24"/>
              </w:rPr>
              <w:t>3</w:t>
            </w:r>
            <w:r w:rsidRPr="00543B6F">
              <w:rPr>
                <w:szCs w:val="24"/>
              </w:rPr>
              <w:t>. Eğitimin sürdürülebilir ekonomik kalkınmadaki işlevi konusunda toplumsal farkındalık.</w:t>
            </w:r>
          </w:p>
          <w:p w14:paraId="313C78DB" w14:textId="77777777" w:rsidR="00543B6F" w:rsidRPr="00543B6F" w:rsidRDefault="00543B6F" w:rsidP="00543B6F">
            <w:pPr>
              <w:spacing w:after="0"/>
              <w:jc w:val="both"/>
              <w:rPr>
                <w:szCs w:val="24"/>
              </w:rPr>
            </w:pPr>
            <w:r>
              <w:rPr>
                <w:szCs w:val="24"/>
              </w:rPr>
              <w:t>4</w:t>
            </w:r>
            <w:r w:rsidRPr="00543B6F">
              <w:rPr>
                <w:szCs w:val="24"/>
              </w:rPr>
              <w:t>. Eğitim ve öğretime yönelik talebin giderek artması.</w:t>
            </w:r>
          </w:p>
          <w:p w14:paraId="77F53455" w14:textId="77777777" w:rsidR="00543B6F" w:rsidRPr="00543B6F" w:rsidRDefault="00543B6F" w:rsidP="00543B6F">
            <w:pPr>
              <w:spacing w:after="0"/>
              <w:jc w:val="both"/>
              <w:rPr>
                <w:szCs w:val="24"/>
              </w:rPr>
            </w:pPr>
            <w:r>
              <w:rPr>
                <w:szCs w:val="24"/>
              </w:rPr>
              <w:t>5</w:t>
            </w:r>
            <w:r w:rsidRPr="00543B6F">
              <w:rPr>
                <w:szCs w:val="24"/>
              </w:rPr>
              <w:t>. Merkezi yönetim bütçesinden eğitime ayrılan payın artış eğiliminde olması.</w:t>
            </w:r>
          </w:p>
          <w:p w14:paraId="14E5ABB9" w14:textId="77777777" w:rsidR="00543B6F" w:rsidRPr="00543B6F" w:rsidRDefault="00543B6F" w:rsidP="00543B6F">
            <w:pPr>
              <w:spacing w:after="0"/>
              <w:jc w:val="both"/>
              <w:rPr>
                <w:szCs w:val="24"/>
              </w:rPr>
            </w:pPr>
            <w:r>
              <w:rPr>
                <w:szCs w:val="24"/>
              </w:rPr>
              <w:t>6</w:t>
            </w:r>
            <w:r w:rsidRPr="00543B6F">
              <w:rPr>
                <w:szCs w:val="24"/>
              </w:rPr>
              <w:t>. Çevredeki yeşil alan ve tesislerinin çoğalması.</w:t>
            </w:r>
          </w:p>
          <w:p w14:paraId="49F9A203" w14:textId="77777777" w:rsidR="00543B6F" w:rsidRDefault="00543B6F" w:rsidP="00543B6F">
            <w:pPr>
              <w:spacing w:after="0"/>
              <w:jc w:val="both"/>
              <w:rPr>
                <w:szCs w:val="24"/>
              </w:rPr>
            </w:pPr>
            <w:r>
              <w:rPr>
                <w:szCs w:val="24"/>
              </w:rPr>
              <w:t>7</w:t>
            </w:r>
            <w:r w:rsidRPr="00543B6F">
              <w:rPr>
                <w:szCs w:val="24"/>
              </w:rPr>
              <w:t>. Eğ</w:t>
            </w:r>
            <w:r>
              <w:rPr>
                <w:szCs w:val="24"/>
              </w:rPr>
              <w:t>itime ayrılan bütçenin artması.</w:t>
            </w:r>
          </w:p>
          <w:p w14:paraId="08C923B6" w14:textId="77777777" w:rsidR="00543B6F" w:rsidRPr="00543B6F" w:rsidRDefault="00543B6F" w:rsidP="00543B6F">
            <w:pPr>
              <w:spacing w:after="0"/>
              <w:jc w:val="both"/>
              <w:rPr>
                <w:szCs w:val="24"/>
              </w:rPr>
            </w:pPr>
            <w:r>
              <w:rPr>
                <w:szCs w:val="24"/>
              </w:rPr>
              <w:t>8</w:t>
            </w:r>
            <w:r w:rsidRPr="00543B6F">
              <w:rPr>
                <w:szCs w:val="24"/>
              </w:rPr>
              <w:t>. Okula ayrılan bütçenin artması.</w:t>
            </w:r>
          </w:p>
          <w:p w14:paraId="276BAFB2" w14:textId="77777777" w:rsidR="009A0777" w:rsidRPr="00A01141" w:rsidRDefault="00543B6F" w:rsidP="00543B6F">
            <w:pPr>
              <w:spacing w:after="0"/>
              <w:jc w:val="both"/>
              <w:rPr>
                <w:szCs w:val="24"/>
              </w:rPr>
            </w:pPr>
            <w:r>
              <w:rPr>
                <w:szCs w:val="24"/>
              </w:rPr>
              <w:t>9</w:t>
            </w:r>
            <w:r w:rsidRPr="00543B6F">
              <w:rPr>
                <w:szCs w:val="24"/>
              </w:rPr>
              <w:t>. Okula ulaşım araçlarının ve kişisel araç sayısının artması.</w:t>
            </w:r>
          </w:p>
        </w:tc>
      </w:tr>
      <w:tr w:rsidR="009A0777" w:rsidRPr="00A01141" w14:paraId="737D4137" w14:textId="77777777" w:rsidTr="001436F3">
        <w:tc>
          <w:tcPr>
            <w:tcW w:w="2410" w:type="dxa"/>
            <w:shd w:val="clear" w:color="auto" w:fill="EAF1DD"/>
          </w:tcPr>
          <w:p w14:paraId="58DD7587" w14:textId="77777777" w:rsidR="009A0777" w:rsidRDefault="009A0777" w:rsidP="001436F3">
            <w:pPr>
              <w:spacing w:after="0"/>
              <w:jc w:val="both"/>
              <w:rPr>
                <w:bCs/>
                <w:szCs w:val="24"/>
              </w:rPr>
            </w:pPr>
          </w:p>
          <w:p w14:paraId="42F2AC23" w14:textId="77777777" w:rsidR="009A0777" w:rsidRPr="00C2338B" w:rsidRDefault="009A0777" w:rsidP="001436F3">
            <w:pPr>
              <w:spacing w:after="0"/>
              <w:jc w:val="both"/>
              <w:rPr>
                <w:bCs/>
                <w:szCs w:val="24"/>
              </w:rPr>
            </w:pPr>
            <w:r w:rsidRPr="00C2338B">
              <w:rPr>
                <w:bCs/>
                <w:szCs w:val="24"/>
              </w:rPr>
              <w:t>Sosyolojik</w:t>
            </w:r>
          </w:p>
        </w:tc>
        <w:tc>
          <w:tcPr>
            <w:tcW w:w="7371" w:type="dxa"/>
            <w:shd w:val="clear" w:color="auto" w:fill="EAF1DD"/>
          </w:tcPr>
          <w:p w14:paraId="72C28A5C" w14:textId="77777777" w:rsidR="00543B6F" w:rsidRPr="00543B6F" w:rsidRDefault="00543B6F" w:rsidP="00543B6F">
            <w:pPr>
              <w:spacing w:after="0"/>
              <w:jc w:val="both"/>
              <w:rPr>
                <w:szCs w:val="24"/>
              </w:rPr>
            </w:pPr>
            <w:r w:rsidRPr="00543B6F">
              <w:rPr>
                <w:szCs w:val="24"/>
              </w:rPr>
              <w:t>1. Hayat boyu öğrenmeyi destekleyen devlet politikaların varlığı.</w:t>
            </w:r>
          </w:p>
          <w:p w14:paraId="2C42EED9" w14:textId="77777777" w:rsidR="00543B6F" w:rsidRPr="00543B6F" w:rsidRDefault="00543B6F" w:rsidP="00543B6F">
            <w:pPr>
              <w:spacing w:after="0"/>
              <w:jc w:val="both"/>
              <w:rPr>
                <w:szCs w:val="24"/>
              </w:rPr>
            </w:pPr>
            <w:r w:rsidRPr="00543B6F">
              <w:rPr>
                <w:szCs w:val="24"/>
              </w:rPr>
              <w:t>2. Geniş bir paydaş kitlesinin varlığı.</w:t>
            </w:r>
          </w:p>
          <w:p w14:paraId="1ED1C563" w14:textId="77777777" w:rsidR="00543B6F" w:rsidRPr="00543B6F" w:rsidRDefault="00543B6F" w:rsidP="00543B6F">
            <w:pPr>
              <w:spacing w:after="0"/>
              <w:jc w:val="both"/>
              <w:rPr>
                <w:szCs w:val="24"/>
              </w:rPr>
            </w:pPr>
            <w:r w:rsidRPr="00543B6F">
              <w:rPr>
                <w:szCs w:val="24"/>
              </w:rPr>
              <w:t>3. Toplum nezdinde eğitimin gereğine; bilinç ve duyarlılığının</w:t>
            </w:r>
          </w:p>
          <w:p w14:paraId="708E3689" w14:textId="77777777" w:rsidR="00543B6F" w:rsidRPr="00543B6F" w:rsidRDefault="00543B6F" w:rsidP="00543B6F">
            <w:pPr>
              <w:spacing w:after="0"/>
              <w:jc w:val="both"/>
              <w:rPr>
                <w:szCs w:val="24"/>
              </w:rPr>
            </w:pPr>
            <w:r w:rsidRPr="00543B6F">
              <w:rPr>
                <w:szCs w:val="24"/>
              </w:rPr>
              <w:t>artması.</w:t>
            </w:r>
          </w:p>
          <w:p w14:paraId="1ACF223A" w14:textId="77777777" w:rsidR="00543B6F" w:rsidRPr="00543B6F" w:rsidRDefault="00543B6F" w:rsidP="00543B6F">
            <w:pPr>
              <w:spacing w:after="0"/>
              <w:jc w:val="both"/>
              <w:rPr>
                <w:szCs w:val="24"/>
              </w:rPr>
            </w:pPr>
            <w:r w:rsidRPr="00543B6F">
              <w:rPr>
                <w:szCs w:val="24"/>
              </w:rPr>
              <w:t>4. Çevremizin aynı sosy</w:t>
            </w:r>
            <w:r>
              <w:rPr>
                <w:szCs w:val="24"/>
              </w:rPr>
              <w:t>o-kültürel yapıya sahip olması.</w:t>
            </w:r>
          </w:p>
          <w:p w14:paraId="1760D9AC" w14:textId="77777777" w:rsidR="00543B6F" w:rsidRPr="00543B6F" w:rsidRDefault="00543B6F" w:rsidP="00543B6F">
            <w:pPr>
              <w:spacing w:after="0"/>
              <w:jc w:val="both"/>
              <w:rPr>
                <w:szCs w:val="24"/>
              </w:rPr>
            </w:pPr>
            <w:r w:rsidRPr="00543B6F">
              <w:rPr>
                <w:szCs w:val="24"/>
              </w:rPr>
              <w:t>5. Merkezi yönetim bütçesinden eğitime ayrılan payın artış eğiliminde olması.</w:t>
            </w:r>
          </w:p>
          <w:p w14:paraId="798B63B6" w14:textId="77777777" w:rsidR="009A0777" w:rsidRPr="00A01141" w:rsidRDefault="00543B6F" w:rsidP="00543B6F">
            <w:pPr>
              <w:spacing w:after="0"/>
              <w:jc w:val="both"/>
              <w:rPr>
                <w:szCs w:val="24"/>
              </w:rPr>
            </w:pPr>
            <w:r w:rsidRPr="00543B6F">
              <w:rPr>
                <w:szCs w:val="24"/>
              </w:rPr>
              <w:t>6. Belediyelerin eğitime olan yatırımlarının artması</w:t>
            </w:r>
          </w:p>
        </w:tc>
      </w:tr>
      <w:tr w:rsidR="009A0777" w:rsidRPr="00A01141" w14:paraId="35131016" w14:textId="77777777" w:rsidTr="001436F3">
        <w:tc>
          <w:tcPr>
            <w:tcW w:w="2410" w:type="dxa"/>
            <w:shd w:val="clear" w:color="auto" w:fill="auto"/>
          </w:tcPr>
          <w:p w14:paraId="273BBDD0" w14:textId="77777777" w:rsidR="009A0777" w:rsidRPr="00C2338B" w:rsidRDefault="009A0777" w:rsidP="001436F3">
            <w:pPr>
              <w:spacing w:after="0"/>
              <w:jc w:val="both"/>
              <w:rPr>
                <w:bCs/>
                <w:szCs w:val="24"/>
              </w:rPr>
            </w:pPr>
            <w:r w:rsidRPr="00C2338B">
              <w:rPr>
                <w:bCs/>
                <w:szCs w:val="24"/>
              </w:rPr>
              <w:t>Teknolojik</w:t>
            </w:r>
          </w:p>
        </w:tc>
        <w:tc>
          <w:tcPr>
            <w:tcW w:w="7371" w:type="dxa"/>
            <w:shd w:val="clear" w:color="auto" w:fill="auto"/>
          </w:tcPr>
          <w:p w14:paraId="39ED9E84" w14:textId="77777777" w:rsidR="00543B6F" w:rsidRPr="00543B6F" w:rsidRDefault="00543B6F" w:rsidP="00543B6F">
            <w:pPr>
              <w:spacing w:after="0"/>
              <w:jc w:val="both"/>
              <w:rPr>
                <w:szCs w:val="24"/>
              </w:rPr>
            </w:pPr>
            <w:r w:rsidRPr="00543B6F">
              <w:rPr>
                <w:szCs w:val="24"/>
              </w:rPr>
              <w:t>1. Ulaşım ağının gelişmesi.</w:t>
            </w:r>
          </w:p>
          <w:p w14:paraId="6BE71281" w14:textId="77777777" w:rsidR="00543B6F" w:rsidRPr="00543B6F" w:rsidRDefault="00543B6F" w:rsidP="00543B6F">
            <w:pPr>
              <w:spacing w:after="0"/>
              <w:jc w:val="both"/>
              <w:rPr>
                <w:szCs w:val="24"/>
              </w:rPr>
            </w:pPr>
            <w:r w:rsidRPr="00543B6F">
              <w:rPr>
                <w:szCs w:val="24"/>
              </w:rPr>
              <w:t>2. Gelişen teknolojilerin eğitimde kullanılabilirliğinin artması.</w:t>
            </w:r>
          </w:p>
          <w:p w14:paraId="1ABDD5ED" w14:textId="77777777" w:rsidR="00543B6F" w:rsidRPr="00543B6F" w:rsidRDefault="00543B6F" w:rsidP="00543B6F">
            <w:pPr>
              <w:spacing w:after="0"/>
              <w:jc w:val="both"/>
              <w:rPr>
                <w:szCs w:val="24"/>
              </w:rPr>
            </w:pPr>
            <w:r w:rsidRPr="00543B6F">
              <w:rPr>
                <w:szCs w:val="24"/>
              </w:rPr>
              <w:t>3. Eğitim bilimleri alanında çok sayıda araştırma yapılması.</w:t>
            </w:r>
          </w:p>
          <w:p w14:paraId="7FC4B0B2" w14:textId="77777777" w:rsidR="00543B6F" w:rsidRPr="00543B6F" w:rsidRDefault="00543B6F" w:rsidP="00543B6F">
            <w:pPr>
              <w:spacing w:after="0"/>
              <w:jc w:val="both"/>
              <w:rPr>
                <w:szCs w:val="24"/>
              </w:rPr>
            </w:pPr>
            <w:r w:rsidRPr="00543B6F">
              <w:rPr>
                <w:szCs w:val="24"/>
              </w:rPr>
              <w:t>4. Sosyal medyanın geniş kitlelerce kullanılıyor olması.</w:t>
            </w:r>
          </w:p>
          <w:p w14:paraId="37BBA76F" w14:textId="77777777" w:rsidR="009A0777" w:rsidRPr="00A01141" w:rsidRDefault="00543B6F" w:rsidP="00543B6F">
            <w:pPr>
              <w:spacing w:after="0"/>
              <w:jc w:val="both"/>
              <w:rPr>
                <w:szCs w:val="24"/>
              </w:rPr>
            </w:pPr>
            <w:r w:rsidRPr="00543B6F">
              <w:rPr>
                <w:szCs w:val="24"/>
              </w:rPr>
              <w:t>5. Teknolojik çeşitliliğin artması ve teknolojiye ulaşımın kolaylaşması.</w:t>
            </w:r>
          </w:p>
        </w:tc>
      </w:tr>
      <w:tr w:rsidR="009A0777" w:rsidRPr="00A01141" w14:paraId="1DBC4D8A" w14:textId="77777777" w:rsidTr="001436F3">
        <w:tc>
          <w:tcPr>
            <w:tcW w:w="2410" w:type="dxa"/>
            <w:shd w:val="clear" w:color="auto" w:fill="EAF1DD"/>
          </w:tcPr>
          <w:p w14:paraId="375CEFC3" w14:textId="77777777" w:rsidR="009A0777" w:rsidRPr="00C2338B" w:rsidRDefault="009A0777" w:rsidP="001436F3">
            <w:pPr>
              <w:spacing w:after="0"/>
              <w:jc w:val="both"/>
              <w:rPr>
                <w:bCs/>
                <w:szCs w:val="24"/>
              </w:rPr>
            </w:pPr>
            <w:r w:rsidRPr="00C2338B">
              <w:rPr>
                <w:bCs/>
                <w:szCs w:val="24"/>
              </w:rPr>
              <w:t>Mevzuat-Yasal</w:t>
            </w:r>
          </w:p>
        </w:tc>
        <w:tc>
          <w:tcPr>
            <w:tcW w:w="7371" w:type="dxa"/>
            <w:shd w:val="clear" w:color="auto" w:fill="EAF1DD"/>
          </w:tcPr>
          <w:p w14:paraId="0366E888" w14:textId="77777777" w:rsidR="00543B6F" w:rsidRPr="00543B6F" w:rsidRDefault="00543B6F" w:rsidP="00543B6F">
            <w:pPr>
              <w:spacing w:after="0"/>
              <w:jc w:val="both"/>
              <w:rPr>
                <w:szCs w:val="24"/>
              </w:rPr>
            </w:pPr>
            <w:r w:rsidRPr="00543B6F">
              <w:rPr>
                <w:szCs w:val="24"/>
              </w:rPr>
              <w:t>1. Kaliteli eğitim ve öğretime ilişkin talebin artması.</w:t>
            </w:r>
          </w:p>
          <w:p w14:paraId="1DF350F9" w14:textId="77777777" w:rsidR="00543B6F" w:rsidRPr="00543B6F" w:rsidRDefault="00543B6F" w:rsidP="00543B6F">
            <w:pPr>
              <w:spacing w:after="0"/>
              <w:jc w:val="both"/>
              <w:rPr>
                <w:szCs w:val="24"/>
              </w:rPr>
            </w:pPr>
            <w:r w:rsidRPr="00543B6F">
              <w:rPr>
                <w:szCs w:val="24"/>
              </w:rPr>
              <w:t>2. Destek sınıfının bulunması.</w:t>
            </w:r>
          </w:p>
          <w:p w14:paraId="1A761057" w14:textId="77777777" w:rsidR="00543B6F" w:rsidRPr="00543B6F" w:rsidRDefault="00543B6F" w:rsidP="00543B6F">
            <w:pPr>
              <w:spacing w:after="0"/>
              <w:jc w:val="both"/>
              <w:rPr>
                <w:szCs w:val="24"/>
              </w:rPr>
            </w:pPr>
            <w:r w:rsidRPr="00543B6F">
              <w:rPr>
                <w:szCs w:val="24"/>
              </w:rPr>
              <w:t>3. Üst politika belgelerinde eğitimin öncelikli alan olarak yer alması.</w:t>
            </w:r>
          </w:p>
          <w:p w14:paraId="3E5D8FB4" w14:textId="77777777" w:rsidR="00543B6F" w:rsidRPr="00543B6F" w:rsidRDefault="00543B6F" w:rsidP="00543B6F">
            <w:pPr>
              <w:spacing w:after="0"/>
              <w:jc w:val="both"/>
              <w:rPr>
                <w:szCs w:val="24"/>
              </w:rPr>
            </w:pPr>
            <w:r w:rsidRPr="00543B6F">
              <w:rPr>
                <w:szCs w:val="24"/>
              </w:rPr>
              <w:t>4. Öğretmen arzının yeterli olması.</w:t>
            </w:r>
          </w:p>
          <w:p w14:paraId="265ECBC7" w14:textId="77777777" w:rsidR="009A0777" w:rsidRPr="00A01141" w:rsidRDefault="00543B6F" w:rsidP="00543B6F">
            <w:pPr>
              <w:spacing w:after="0"/>
              <w:jc w:val="both"/>
              <w:rPr>
                <w:szCs w:val="24"/>
              </w:rPr>
            </w:pPr>
            <w:r w:rsidRPr="00543B6F">
              <w:rPr>
                <w:szCs w:val="24"/>
              </w:rPr>
              <w:t>5. Mevcut yönetmeliklerin ve kanunların günümüz şartlarına göre güncellenmesi</w:t>
            </w:r>
          </w:p>
        </w:tc>
      </w:tr>
      <w:tr w:rsidR="009A0777" w:rsidRPr="00A01141" w14:paraId="2144A493" w14:textId="77777777" w:rsidTr="001436F3">
        <w:tc>
          <w:tcPr>
            <w:tcW w:w="2410" w:type="dxa"/>
            <w:shd w:val="clear" w:color="auto" w:fill="EAF1DD"/>
          </w:tcPr>
          <w:p w14:paraId="5BF75C1B" w14:textId="77777777" w:rsidR="009A0777" w:rsidRPr="00C2338B" w:rsidRDefault="009A0777" w:rsidP="001436F3">
            <w:pPr>
              <w:spacing w:after="0"/>
              <w:jc w:val="both"/>
              <w:rPr>
                <w:bCs/>
                <w:szCs w:val="24"/>
              </w:rPr>
            </w:pPr>
            <w:r w:rsidRPr="00C2338B">
              <w:rPr>
                <w:bCs/>
                <w:szCs w:val="24"/>
              </w:rPr>
              <w:t>Ekolojik</w:t>
            </w:r>
          </w:p>
        </w:tc>
        <w:tc>
          <w:tcPr>
            <w:tcW w:w="7371" w:type="dxa"/>
            <w:shd w:val="clear" w:color="auto" w:fill="EAF1DD"/>
          </w:tcPr>
          <w:p w14:paraId="3B9561C2" w14:textId="77777777" w:rsidR="00543B6F" w:rsidRPr="00543B6F" w:rsidRDefault="00543B6F" w:rsidP="00543B6F">
            <w:pPr>
              <w:spacing w:after="0"/>
              <w:jc w:val="both"/>
              <w:rPr>
                <w:szCs w:val="24"/>
              </w:rPr>
            </w:pPr>
            <w:r w:rsidRPr="00543B6F">
              <w:rPr>
                <w:szCs w:val="24"/>
              </w:rPr>
              <w:t>1. Okulumuz bölgesinde yeni yerleşimlerin olması.</w:t>
            </w:r>
          </w:p>
          <w:p w14:paraId="6CD4232B" w14:textId="77777777" w:rsidR="00543B6F" w:rsidRPr="00543B6F" w:rsidRDefault="00543B6F" w:rsidP="00543B6F">
            <w:pPr>
              <w:spacing w:after="0"/>
              <w:jc w:val="both"/>
              <w:rPr>
                <w:szCs w:val="24"/>
              </w:rPr>
            </w:pPr>
            <w:r w:rsidRPr="00543B6F">
              <w:rPr>
                <w:szCs w:val="24"/>
              </w:rPr>
              <w:t>2. Altyapı sorunlarının azalması.</w:t>
            </w:r>
          </w:p>
          <w:p w14:paraId="215624B4" w14:textId="77777777" w:rsidR="00543B6F" w:rsidRPr="00543B6F" w:rsidRDefault="00543B6F" w:rsidP="00543B6F">
            <w:pPr>
              <w:spacing w:after="0"/>
              <w:jc w:val="both"/>
              <w:rPr>
                <w:szCs w:val="24"/>
              </w:rPr>
            </w:pPr>
            <w:r w:rsidRPr="00543B6F">
              <w:rPr>
                <w:szCs w:val="24"/>
              </w:rPr>
              <w:t>3. Çevreye yapılan yatırımların artması.</w:t>
            </w:r>
          </w:p>
          <w:p w14:paraId="00CADF71" w14:textId="77777777" w:rsidR="00543B6F" w:rsidRPr="00543B6F" w:rsidRDefault="00543B6F" w:rsidP="00543B6F">
            <w:pPr>
              <w:spacing w:after="0"/>
              <w:jc w:val="both"/>
              <w:rPr>
                <w:szCs w:val="24"/>
              </w:rPr>
            </w:pPr>
            <w:r w:rsidRPr="00543B6F">
              <w:rPr>
                <w:szCs w:val="24"/>
              </w:rPr>
              <w:t>4. Sıfır Atık Projesi uygulamalarının çoğalması.</w:t>
            </w:r>
          </w:p>
          <w:p w14:paraId="01EAA18F" w14:textId="77777777" w:rsidR="009A0777" w:rsidRPr="00A01141" w:rsidRDefault="00543B6F" w:rsidP="00543B6F">
            <w:pPr>
              <w:spacing w:after="0"/>
              <w:jc w:val="both"/>
              <w:rPr>
                <w:szCs w:val="24"/>
              </w:rPr>
            </w:pPr>
            <w:r w:rsidRPr="00543B6F">
              <w:rPr>
                <w:szCs w:val="24"/>
              </w:rPr>
              <w:t>5. Yeşil alan çalışmalarına önem verilmesi.</w:t>
            </w:r>
          </w:p>
        </w:tc>
      </w:tr>
    </w:tbl>
    <w:p w14:paraId="616A4E2A" w14:textId="77777777" w:rsidR="009A0777" w:rsidRDefault="009A0777" w:rsidP="001436F3">
      <w:pPr>
        <w:spacing w:after="0"/>
        <w:jc w:val="both"/>
        <w:rPr>
          <w:szCs w:val="24"/>
        </w:rPr>
      </w:pPr>
    </w:p>
    <w:p w14:paraId="464579A3" w14:textId="77777777" w:rsidR="009A0777" w:rsidRPr="00896F3C" w:rsidRDefault="009A0777" w:rsidP="001436F3">
      <w:pPr>
        <w:spacing w:after="0"/>
        <w:jc w:val="both"/>
        <w:rPr>
          <w:b/>
          <w:sz w:val="28"/>
          <w:szCs w:val="28"/>
        </w:rPr>
      </w:pPr>
      <w:r w:rsidRPr="00896F3C">
        <w:rPr>
          <w:b/>
          <w:sz w:val="28"/>
          <w:szCs w:val="28"/>
        </w:rPr>
        <w:t>Tehditler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9A0777" w:rsidRPr="00A01141" w14:paraId="67DBDA43" w14:textId="77777777" w:rsidTr="001436F3">
        <w:tc>
          <w:tcPr>
            <w:tcW w:w="2518" w:type="dxa"/>
            <w:tcBorders>
              <w:top w:val="single" w:sz="4" w:space="0" w:color="9BBB59"/>
              <w:left w:val="single" w:sz="4" w:space="0" w:color="9BBB59"/>
              <w:bottom w:val="single" w:sz="4" w:space="0" w:color="9BBB59"/>
              <w:right w:val="nil"/>
            </w:tcBorders>
            <w:shd w:val="clear" w:color="auto" w:fill="9BBB59"/>
          </w:tcPr>
          <w:p w14:paraId="7258323C" w14:textId="77777777" w:rsidR="009A0777" w:rsidRPr="00A01141" w:rsidRDefault="009A0777" w:rsidP="001436F3">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3C8C27B3" w14:textId="77777777" w:rsidR="009A0777" w:rsidRPr="00A01141" w:rsidRDefault="009A0777" w:rsidP="001436F3">
            <w:pPr>
              <w:spacing w:after="0"/>
              <w:jc w:val="both"/>
              <w:rPr>
                <w:b/>
                <w:bCs/>
                <w:color w:val="FFFFFF"/>
                <w:szCs w:val="24"/>
              </w:rPr>
            </w:pPr>
          </w:p>
        </w:tc>
      </w:tr>
      <w:tr w:rsidR="009A0777" w:rsidRPr="00A01141" w14:paraId="63E9D225" w14:textId="77777777" w:rsidTr="001436F3">
        <w:tc>
          <w:tcPr>
            <w:tcW w:w="2518" w:type="dxa"/>
            <w:shd w:val="clear" w:color="auto" w:fill="EAF1DD"/>
          </w:tcPr>
          <w:p w14:paraId="78512D2E" w14:textId="77777777" w:rsidR="009A0777" w:rsidRDefault="009A0777" w:rsidP="001436F3">
            <w:pPr>
              <w:spacing w:after="0"/>
              <w:jc w:val="both"/>
              <w:rPr>
                <w:bCs/>
                <w:szCs w:val="24"/>
              </w:rPr>
            </w:pPr>
          </w:p>
          <w:p w14:paraId="5D3F2CAE" w14:textId="77777777" w:rsidR="009A0777" w:rsidRPr="00CB221B" w:rsidRDefault="009A0777" w:rsidP="001436F3">
            <w:pPr>
              <w:spacing w:after="0"/>
              <w:jc w:val="both"/>
              <w:rPr>
                <w:bCs/>
                <w:szCs w:val="24"/>
              </w:rPr>
            </w:pPr>
            <w:r w:rsidRPr="00CB221B">
              <w:rPr>
                <w:bCs/>
                <w:szCs w:val="24"/>
              </w:rPr>
              <w:t>Politik</w:t>
            </w:r>
          </w:p>
        </w:tc>
        <w:tc>
          <w:tcPr>
            <w:tcW w:w="7371" w:type="dxa"/>
            <w:shd w:val="clear" w:color="auto" w:fill="EAF1DD"/>
          </w:tcPr>
          <w:p w14:paraId="5BA1E980" w14:textId="77777777" w:rsidR="00543B6F" w:rsidRPr="00543B6F" w:rsidRDefault="00543B6F" w:rsidP="00543B6F">
            <w:pPr>
              <w:spacing w:after="0"/>
              <w:jc w:val="both"/>
              <w:rPr>
                <w:szCs w:val="24"/>
              </w:rPr>
            </w:pPr>
            <w:r w:rsidRPr="00543B6F">
              <w:rPr>
                <w:szCs w:val="24"/>
              </w:rPr>
              <w:t>1. Öğrenci ve ailelerin eğitim öğretim hizmetleri hakkında az bilgiye sahip olmaları.</w:t>
            </w:r>
          </w:p>
          <w:p w14:paraId="6D87A89E" w14:textId="77777777" w:rsidR="00543B6F" w:rsidRPr="00543B6F" w:rsidRDefault="00543B6F" w:rsidP="00543B6F">
            <w:pPr>
              <w:spacing w:after="0"/>
              <w:jc w:val="both"/>
              <w:rPr>
                <w:szCs w:val="24"/>
              </w:rPr>
            </w:pPr>
            <w:r w:rsidRPr="00543B6F">
              <w:rPr>
                <w:szCs w:val="24"/>
              </w:rPr>
              <w:t>2. Nüfus hareketleri ve kentleşmede yaşanan hızlı değişim.</w:t>
            </w:r>
          </w:p>
          <w:p w14:paraId="085C9C6E" w14:textId="77777777" w:rsidR="009A0777" w:rsidRPr="00A01141" w:rsidRDefault="00543B6F" w:rsidP="00543B6F">
            <w:pPr>
              <w:spacing w:after="0"/>
              <w:jc w:val="both"/>
              <w:rPr>
                <w:szCs w:val="24"/>
              </w:rPr>
            </w:pPr>
            <w:r w:rsidRPr="00543B6F">
              <w:rPr>
                <w:szCs w:val="24"/>
              </w:rPr>
              <w:t>3. Yabancı uyruklu vatandaşların çoğalması.</w:t>
            </w:r>
          </w:p>
        </w:tc>
      </w:tr>
      <w:tr w:rsidR="009A0777" w:rsidRPr="00A01141" w14:paraId="269B3678" w14:textId="77777777" w:rsidTr="001436F3">
        <w:tc>
          <w:tcPr>
            <w:tcW w:w="2518" w:type="dxa"/>
            <w:shd w:val="clear" w:color="auto" w:fill="auto"/>
          </w:tcPr>
          <w:p w14:paraId="1C2FB966" w14:textId="77777777" w:rsidR="009A0777" w:rsidRPr="00C2338B" w:rsidRDefault="009A0777" w:rsidP="001436F3">
            <w:pPr>
              <w:spacing w:after="0"/>
              <w:jc w:val="both"/>
              <w:rPr>
                <w:bCs/>
                <w:szCs w:val="24"/>
              </w:rPr>
            </w:pPr>
            <w:r w:rsidRPr="00C2338B">
              <w:rPr>
                <w:bCs/>
                <w:szCs w:val="24"/>
              </w:rPr>
              <w:t>Ekonomik</w:t>
            </w:r>
          </w:p>
        </w:tc>
        <w:tc>
          <w:tcPr>
            <w:tcW w:w="7371" w:type="dxa"/>
            <w:shd w:val="clear" w:color="auto" w:fill="auto"/>
          </w:tcPr>
          <w:p w14:paraId="6DE83D5E" w14:textId="77777777" w:rsidR="00543B6F" w:rsidRPr="00543B6F" w:rsidRDefault="00543B6F" w:rsidP="00543B6F">
            <w:pPr>
              <w:spacing w:after="0"/>
              <w:jc w:val="both"/>
              <w:rPr>
                <w:szCs w:val="24"/>
              </w:rPr>
            </w:pPr>
            <w:r w:rsidRPr="00543B6F">
              <w:rPr>
                <w:szCs w:val="24"/>
              </w:rPr>
              <w:t>1. Kişiler arasındaki sosyo-ekonomik eşitsizlikler.</w:t>
            </w:r>
          </w:p>
          <w:p w14:paraId="01872BA6" w14:textId="77777777" w:rsidR="00543B6F" w:rsidRPr="00543B6F" w:rsidRDefault="00543B6F" w:rsidP="00543B6F">
            <w:pPr>
              <w:spacing w:after="0"/>
              <w:jc w:val="both"/>
              <w:rPr>
                <w:szCs w:val="24"/>
              </w:rPr>
            </w:pPr>
            <w:r w:rsidRPr="00543B6F">
              <w:rPr>
                <w:szCs w:val="24"/>
              </w:rPr>
              <w:t>2. Toplumda kitap okuma, spor yapma, sanatsal ve kültürel faaliyetlerde bulunma alışkanlığının yetersiz</w:t>
            </w:r>
          </w:p>
          <w:p w14:paraId="39A23361" w14:textId="77777777" w:rsidR="00543B6F" w:rsidRPr="00543B6F" w:rsidRDefault="00543B6F" w:rsidP="00543B6F">
            <w:pPr>
              <w:spacing w:after="0"/>
              <w:jc w:val="both"/>
              <w:rPr>
                <w:szCs w:val="24"/>
              </w:rPr>
            </w:pPr>
            <w:r w:rsidRPr="00543B6F">
              <w:rPr>
                <w:szCs w:val="24"/>
              </w:rPr>
              <w:t>olması.</w:t>
            </w:r>
          </w:p>
          <w:p w14:paraId="1E99F34C" w14:textId="77777777" w:rsidR="00543B6F" w:rsidRPr="00543B6F" w:rsidRDefault="00543B6F" w:rsidP="00543B6F">
            <w:pPr>
              <w:spacing w:after="0"/>
              <w:jc w:val="both"/>
              <w:rPr>
                <w:szCs w:val="24"/>
              </w:rPr>
            </w:pPr>
            <w:r w:rsidRPr="00543B6F">
              <w:rPr>
                <w:szCs w:val="24"/>
              </w:rPr>
              <w:t>3. Bakanlık bütçesinin okul ve kurumların ihtiyaçlarını karşılayacak düzeyde olmaması.</w:t>
            </w:r>
          </w:p>
          <w:p w14:paraId="13176E7F" w14:textId="77777777" w:rsidR="00543B6F" w:rsidRPr="00543B6F" w:rsidRDefault="00543B6F" w:rsidP="00543B6F">
            <w:pPr>
              <w:spacing w:after="0"/>
              <w:jc w:val="both"/>
              <w:rPr>
                <w:szCs w:val="24"/>
              </w:rPr>
            </w:pPr>
            <w:r w:rsidRPr="00543B6F">
              <w:rPr>
                <w:szCs w:val="24"/>
              </w:rPr>
              <w:t>28</w:t>
            </w:r>
          </w:p>
          <w:p w14:paraId="04F6C758" w14:textId="77777777" w:rsidR="00543B6F" w:rsidRPr="00543B6F" w:rsidRDefault="00543B6F" w:rsidP="00543B6F">
            <w:pPr>
              <w:spacing w:after="0"/>
              <w:jc w:val="both"/>
              <w:rPr>
                <w:szCs w:val="24"/>
              </w:rPr>
            </w:pPr>
            <w:r w:rsidRPr="00543B6F">
              <w:rPr>
                <w:szCs w:val="24"/>
              </w:rPr>
              <w:t>4. Eğitim ve öğretimin finansmanında yerel yönetimlerin katkısının yetersiz olması.</w:t>
            </w:r>
          </w:p>
          <w:p w14:paraId="0A4A4035" w14:textId="77777777" w:rsidR="00543B6F" w:rsidRPr="00543B6F" w:rsidRDefault="00543B6F" w:rsidP="00543B6F">
            <w:pPr>
              <w:spacing w:after="0"/>
              <w:jc w:val="both"/>
              <w:rPr>
                <w:szCs w:val="24"/>
              </w:rPr>
            </w:pPr>
            <w:r w:rsidRPr="00543B6F">
              <w:rPr>
                <w:szCs w:val="24"/>
              </w:rPr>
              <w:t>5. Gelişen ve değişen teknolojiye uygun donatım maliyetinin yüksek olması.</w:t>
            </w:r>
          </w:p>
          <w:p w14:paraId="5D8DDE6F" w14:textId="77777777" w:rsidR="009A0777" w:rsidRPr="00A01141" w:rsidRDefault="00543B6F" w:rsidP="00543B6F">
            <w:pPr>
              <w:spacing w:after="0"/>
              <w:jc w:val="both"/>
              <w:rPr>
                <w:szCs w:val="24"/>
              </w:rPr>
            </w:pPr>
            <w:r w:rsidRPr="00543B6F">
              <w:rPr>
                <w:szCs w:val="24"/>
              </w:rPr>
              <w:t>6. Aileler tarafından eğitime ayrılan bütçenin azalması.</w:t>
            </w:r>
          </w:p>
        </w:tc>
      </w:tr>
      <w:tr w:rsidR="009A0777" w:rsidRPr="00A01141" w14:paraId="4652DF23" w14:textId="77777777" w:rsidTr="001436F3">
        <w:tc>
          <w:tcPr>
            <w:tcW w:w="2518" w:type="dxa"/>
            <w:shd w:val="clear" w:color="auto" w:fill="EAF1DD"/>
          </w:tcPr>
          <w:p w14:paraId="2B8573E2" w14:textId="77777777" w:rsidR="009A0777" w:rsidRPr="00C2338B" w:rsidRDefault="009A0777" w:rsidP="001436F3">
            <w:pPr>
              <w:spacing w:after="0"/>
              <w:jc w:val="both"/>
              <w:rPr>
                <w:bCs/>
                <w:szCs w:val="24"/>
              </w:rPr>
            </w:pPr>
            <w:r w:rsidRPr="00C2338B">
              <w:rPr>
                <w:bCs/>
                <w:szCs w:val="24"/>
              </w:rPr>
              <w:t>Sosyolojik</w:t>
            </w:r>
          </w:p>
        </w:tc>
        <w:tc>
          <w:tcPr>
            <w:tcW w:w="7371" w:type="dxa"/>
            <w:shd w:val="clear" w:color="auto" w:fill="EAF1DD"/>
          </w:tcPr>
          <w:p w14:paraId="39BB7A39" w14:textId="77777777" w:rsidR="00543B6F" w:rsidRPr="00543B6F" w:rsidRDefault="00543B6F" w:rsidP="00543B6F">
            <w:pPr>
              <w:spacing w:after="0"/>
              <w:jc w:val="both"/>
              <w:rPr>
                <w:szCs w:val="24"/>
              </w:rPr>
            </w:pPr>
            <w:r w:rsidRPr="00543B6F">
              <w:rPr>
                <w:szCs w:val="24"/>
              </w:rPr>
              <w:t>1. Öğretmen, yönetici ve ailelerin özel eğitim konusunda yeterli bilgiye ve duyarlılığa sahip olmaması.</w:t>
            </w:r>
          </w:p>
          <w:p w14:paraId="684C9D5E" w14:textId="77777777" w:rsidR="00543B6F" w:rsidRPr="00543B6F" w:rsidRDefault="00543B6F" w:rsidP="00543B6F">
            <w:pPr>
              <w:spacing w:after="0"/>
              <w:jc w:val="both"/>
              <w:rPr>
                <w:szCs w:val="24"/>
              </w:rPr>
            </w:pPr>
            <w:r w:rsidRPr="00543B6F">
              <w:rPr>
                <w:szCs w:val="24"/>
              </w:rPr>
              <w:t>2. Nüfus hareketleri ve kentleşmede yaşanan hızlı değişim.</w:t>
            </w:r>
          </w:p>
          <w:p w14:paraId="5E3E15FC" w14:textId="77777777" w:rsidR="00543B6F" w:rsidRPr="00543B6F" w:rsidRDefault="00543B6F" w:rsidP="00543B6F">
            <w:pPr>
              <w:spacing w:after="0"/>
              <w:jc w:val="both"/>
              <w:rPr>
                <w:szCs w:val="24"/>
              </w:rPr>
            </w:pPr>
            <w:r w:rsidRPr="00543B6F">
              <w:rPr>
                <w:szCs w:val="24"/>
              </w:rPr>
              <w:t>3. Göç olayının artmasıyla değişen sosyal yapı.</w:t>
            </w:r>
          </w:p>
          <w:p w14:paraId="0EDE4189" w14:textId="77777777" w:rsidR="00543B6F" w:rsidRPr="00543B6F" w:rsidRDefault="00543B6F" w:rsidP="00543B6F">
            <w:pPr>
              <w:spacing w:after="0"/>
              <w:jc w:val="both"/>
              <w:rPr>
                <w:szCs w:val="24"/>
              </w:rPr>
            </w:pPr>
            <w:r w:rsidRPr="00543B6F">
              <w:rPr>
                <w:szCs w:val="24"/>
              </w:rPr>
              <w:t>4. Toplumda kitap okuma, spor yapma, sanatsal ve kültürel faaliyetlerde bulunma alışkanlığının yetersiz</w:t>
            </w:r>
          </w:p>
          <w:p w14:paraId="7F84E834" w14:textId="77777777" w:rsidR="00543B6F" w:rsidRPr="00543B6F" w:rsidRDefault="00543B6F" w:rsidP="00543B6F">
            <w:pPr>
              <w:spacing w:after="0"/>
              <w:jc w:val="both"/>
              <w:rPr>
                <w:szCs w:val="24"/>
              </w:rPr>
            </w:pPr>
            <w:r w:rsidRPr="00543B6F">
              <w:rPr>
                <w:szCs w:val="24"/>
              </w:rPr>
              <w:t>olması.</w:t>
            </w:r>
          </w:p>
          <w:p w14:paraId="28CCFF04" w14:textId="77777777" w:rsidR="00543B6F" w:rsidRPr="00543B6F" w:rsidRDefault="00543B6F" w:rsidP="00543B6F">
            <w:pPr>
              <w:spacing w:after="0"/>
              <w:jc w:val="both"/>
              <w:rPr>
                <w:szCs w:val="24"/>
              </w:rPr>
            </w:pPr>
            <w:r w:rsidRPr="00543B6F">
              <w:rPr>
                <w:szCs w:val="24"/>
              </w:rPr>
              <w:t>5. Okul Öncesi eğitimin önemi konusunda yeterli bilince sahip olunmaması.</w:t>
            </w:r>
          </w:p>
          <w:p w14:paraId="5B5FF420" w14:textId="77777777" w:rsidR="00543B6F" w:rsidRPr="00543B6F" w:rsidRDefault="00543B6F" w:rsidP="00543B6F">
            <w:pPr>
              <w:spacing w:after="0"/>
              <w:jc w:val="both"/>
              <w:rPr>
                <w:szCs w:val="24"/>
              </w:rPr>
            </w:pPr>
            <w:r w:rsidRPr="00543B6F">
              <w:rPr>
                <w:szCs w:val="24"/>
              </w:rPr>
              <w:t>6. Okul Öncesi kurumlarının bakım kurumları olarak görülmesi, okul öncesine gereken değerin</w:t>
            </w:r>
          </w:p>
          <w:p w14:paraId="0B2547E5" w14:textId="77777777" w:rsidR="00543B6F" w:rsidRPr="00543B6F" w:rsidRDefault="00543B6F" w:rsidP="00543B6F">
            <w:pPr>
              <w:spacing w:after="0"/>
              <w:jc w:val="both"/>
              <w:rPr>
                <w:szCs w:val="24"/>
              </w:rPr>
            </w:pPr>
            <w:r w:rsidRPr="00543B6F">
              <w:rPr>
                <w:szCs w:val="24"/>
              </w:rPr>
              <w:t>verilmemesi.</w:t>
            </w:r>
          </w:p>
          <w:p w14:paraId="3043CE9F" w14:textId="77777777" w:rsidR="00543B6F" w:rsidRPr="00543B6F" w:rsidRDefault="00543B6F" w:rsidP="00543B6F">
            <w:pPr>
              <w:spacing w:after="0"/>
              <w:jc w:val="both"/>
              <w:rPr>
                <w:szCs w:val="24"/>
              </w:rPr>
            </w:pPr>
            <w:r w:rsidRPr="00543B6F">
              <w:rPr>
                <w:szCs w:val="24"/>
              </w:rPr>
              <w:t>7. Medyanın (TV, internet, magazin, diziler vb.) öğrenciler üzerinde</w:t>
            </w:r>
          </w:p>
          <w:p w14:paraId="345A669B" w14:textId="77777777" w:rsidR="00543B6F" w:rsidRPr="00543B6F" w:rsidRDefault="00543B6F" w:rsidP="00543B6F">
            <w:pPr>
              <w:spacing w:after="0"/>
              <w:jc w:val="both"/>
              <w:rPr>
                <w:szCs w:val="24"/>
              </w:rPr>
            </w:pPr>
            <w:r w:rsidRPr="00543B6F">
              <w:rPr>
                <w:szCs w:val="24"/>
              </w:rPr>
              <w:t>olumsuz etkilerinin olması.</w:t>
            </w:r>
          </w:p>
          <w:p w14:paraId="0B1F0EAB" w14:textId="77777777" w:rsidR="00543B6F" w:rsidRPr="00543B6F" w:rsidRDefault="00543B6F" w:rsidP="00543B6F">
            <w:pPr>
              <w:spacing w:after="0"/>
              <w:jc w:val="both"/>
              <w:rPr>
                <w:szCs w:val="24"/>
              </w:rPr>
            </w:pPr>
            <w:r w:rsidRPr="00543B6F">
              <w:rPr>
                <w:szCs w:val="24"/>
              </w:rPr>
              <w:t>8. İnsanların çocuklarının eğitimine yönelik duyarlılıklarının aynı</w:t>
            </w:r>
          </w:p>
          <w:p w14:paraId="41827F1A" w14:textId="77777777" w:rsidR="009A0777" w:rsidRPr="00A01141" w:rsidRDefault="00543B6F" w:rsidP="00543B6F">
            <w:pPr>
              <w:spacing w:after="0"/>
              <w:jc w:val="both"/>
              <w:rPr>
                <w:szCs w:val="24"/>
              </w:rPr>
            </w:pPr>
            <w:r w:rsidRPr="00543B6F">
              <w:rPr>
                <w:szCs w:val="24"/>
              </w:rPr>
              <w:t>oranda olmaması.</w:t>
            </w:r>
          </w:p>
        </w:tc>
      </w:tr>
      <w:tr w:rsidR="009A0777" w:rsidRPr="00A01141" w14:paraId="6E2DC193" w14:textId="77777777" w:rsidTr="001436F3">
        <w:tc>
          <w:tcPr>
            <w:tcW w:w="2518" w:type="dxa"/>
            <w:shd w:val="clear" w:color="auto" w:fill="auto"/>
          </w:tcPr>
          <w:p w14:paraId="7447219F" w14:textId="77777777" w:rsidR="009A0777" w:rsidRPr="00C2338B" w:rsidRDefault="009A0777" w:rsidP="001436F3">
            <w:pPr>
              <w:spacing w:after="0"/>
              <w:jc w:val="both"/>
              <w:rPr>
                <w:bCs/>
                <w:szCs w:val="24"/>
              </w:rPr>
            </w:pPr>
            <w:r w:rsidRPr="00C2338B">
              <w:rPr>
                <w:bCs/>
                <w:szCs w:val="24"/>
              </w:rPr>
              <w:t>Teknolojik</w:t>
            </w:r>
          </w:p>
        </w:tc>
        <w:tc>
          <w:tcPr>
            <w:tcW w:w="7371" w:type="dxa"/>
            <w:shd w:val="clear" w:color="auto" w:fill="auto"/>
          </w:tcPr>
          <w:p w14:paraId="67E1BDC8" w14:textId="77777777" w:rsidR="00543B6F" w:rsidRPr="00543B6F" w:rsidRDefault="00543B6F" w:rsidP="00543B6F">
            <w:pPr>
              <w:spacing w:after="0"/>
              <w:jc w:val="both"/>
              <w:rPr>
                <w:szCs w:val="24"/>
              </w:rPr>
            </w:pPr>
            <w:r w:rsidRPr="00543B6F">
              <w:rPr>
                <w:szCs w:val="24"/>
              </w:rPr>
              <w:t>1. Bireylerde oluşan teknoloji bağımlılığı.</w:t>
            </w:r>
          </w:p>
          <w:p w14:paraId="5A3A8695" w14:textId="77777777" w:rsidR="00543B6F" w:rsidRPr="00543B6F" w:rsidRDefault="00543B6F" w:rsidP="00543B6F">
            <w:pPr>
              <w:spacing w:after="0"/>
              <w:jc w:val="both"/>
              <w:rPr>
                <w:szCs w:val="24"/>
              </w:rPr>
            </w:pPr>
            <w:r w:rsidRPr="00543B6F">
              <w:rPr>
                <w:szCs w:val="24"/>
              </w:rPr>
              <w:t>2. İnternet ortamında oluşan bilgi kirliliği, doğru ve güvenilir bilgiyi ayırt etme güçlüğü.</w:t>
            </w:r>
          </w:p>
          <w:p w14:paraId="1249F5AC" w14:textId="77777777" w:rsidR="00543B6F" w:rsidRPr="00543B6F" w:rsidRDefault="00543B6F" w:rsidP="00543B6F">
            <w:pPr>
              <w:spacing w:after="0"/>
              <w:jc w:val="both"/>
              <w:rPr>
                <w:szCs w:val="24"/>
              </w:rPr>
            </w:pPr>
            <w:r w:rsidRPr="00543B6F">
              <w:rPr>
                <w:szCs w:val="24"/>
              </w:rPr>
              <w:t>3. Elektronik bilgi güvenliğine yönelik saldırılar.</w:t>
            </w:r>
          </w:p>
          <w:p w14:paraId="3A627E68" w14:textId="77777777" w:rsidR="00543B6F" w:rsidRPr="00543B6F" w:rsidRDefault="00543B6F" w:rsidP="00543B6F">
            <w:pPr>
              <w:spacing w:after="0"/>
              <w:jc w:val="both"/>
              <w:rPr>
                <w:szCs w:val="24"/>
              </w:rPr>
            </w:pPr>
            <w:r w:rsidRPr="00543B6F">
              <w:rPr>
                <w:szCs w:val="24"/>
              </w:rPr>
              <w:t>4. Medyada eğitim ve öğretime ilişkin çoğunlukla olumsuz haberlerin ön plana çıkarılması.</w:t>
            </w:r>
          </w:p>
          <w:p w14:paraId="6F983B16" w14:textId="77777777" w:rsidR="00543B6F" w:rsidRPr="00543B6F" w:rsidRDefault="00543B6F" w:rsidP="00543B6F">
            <w:pPr>
              <w:spacing w:after="0"/>
              <w:jc w:val="both"/>
              <w:rPr>
                <w:szCs w:val="24"/>
              </w:rPr>
            </w:pPr>
            <w:r w:rsidRPr="00543B6F">
              <w:rPr>
                <w:szCs w:val="24"/>
              </w:rPr>
              <w:t>5. Teknolojinin kısa sürede değişmesi .</w:t>
            </w:r>
          </w:p>
          <w:p w14:paraId="3E1FBCFE" w14:textId="77777777" w:rsidR="00543B6F" w:rsidRPr="00543B6F" w:rsidRDefault="00543B6F" w:rsidP="00543B6F">
            <w:pPr>
              <w:spacing w:after="0"/>
              <w:jc w:val="both"/>
              <w:rPr>
                <w:szCs w:val="24"/>
              </w:rPr>
            </w:pPr>
            <w:r w:rsidRPr="00543B6F">
              <w:rPr>
                <w:szCs w:val="24"/>
              </w:rPr>
              <w:t>6. Şiddet içerikli oyunların artması.</w:t>
            </w:r>
          </w:p>
          <w:p w14:paraId="62A23BCE" w14:textId="77777777" w:rsidR="00543B6F" w:rsidRPr="00543B6F" w:rsidRDefault="00543B6F" w:rsidP="00543B6F">
            <w:pPr>
              <w:spacing w:after="0"/>
              <w:jc w:val="both"/>
              <w:rPr>
                <w:szCs w:val="24"/>
              </w:rPr>
            </w:pPr>
            <w:r w:rsidRPr="00543B6F">
              <w:rPr>
                <w:szCs w:val="24"/>
              </w:rPr>
              <w:t>7. Teknolojinin kötü yanlarına ulaşımın kolaylığı.</w:t>
            </w:r>
          </w:p>
          <w:p w14:paraId="04DD3E62" w14:textId="77777777" w:rsidR="00543B6F" w:rsidRPr="00543B6F" w:rsidRDefault="00543B6F" w:rsidP="00543B6F">
            <w:pPr>
              <w:spacing w:after="0"/>
              <w:jc w:val="both"/>
              <w:rPr>
                <w:szCs w:val="24"/>
              </w:rPr>
            </w:pPr>
            <w:r w:rsidRPr="00543B6F">
              <w:rPr>
                <w:szCs w:val="24"/>
              </w:rPr>
              <w:t>8. Araç sayısının artması.</w:t>
            </w:r>
          </w:p>
          <w:p w14:paraId="36AEE256" w14:textId="77777777" w:rsidR="009A0777" w:rsidRPr="00A01141" w:rsidRDefault="00543B6F" w:rsidP="00543B6F">
            <w:pPr>
              <w:spacing w:after="0"/>
              <w:jc w:val="both"/>
              <w:rPr>
                <w:szCs w:val="24"/>
              </w:rPr>
            </w:pPr>
            <w:r w:rsidRPr="00543B6F">
              <w:rPr>
                <w:szCs w:val="24"/>
              </w:rPr>
              <w:t>9. Akıllı telefonlarda kullanım yaşının düşmesi.</w:t>
            </w:r>
          </w:p>
        </w:tc>
      </w:tr>
      <w:tr w:rsidR="009A0777" w:rsidRPr="00A01141" w14:paraId="5CDECCC3" w14:textId="77777777" w:rsidTr="001436F3">
        <w:tc>
          <w:tcPr>
            <w:tcW w:w="2518" w:type="dxa"/>
            <w:shd w:val="clear" w:color="auto" w:fill="EAF1DD"/>
          </w:tcPr>
          <w:p w14:paraId="6C68176A" w14:textId="77777777" w:rsidR="009A0777" w:rsidRPr="00C2338B" w:rsidRDefault="009A0777" w:rsidP="001436F3">
            <w:pPr>
              <w:spacing w:after="0"/>
              <w:jc w:val="both"/>
              <w:rPr>
                <w:bCs/>
                <w:szCs w:val="24"/>
              </w:rPr>
            </w:pPr>
            <w:r w:rsidRPr="00C2338B">
              <w:rPr>
                <w:bCs/>
                <w:szCs w:val="24"/>
              </w:rPr>
              <w:t>Mevzuat-Yasal</w:t>
            </w:r>
          </w:p>
        </w:tc>
        <w:tc>
          <w:tcPr>
            <w:tcW w:w="7371" w:type="dxa"/>
            <w:shd w:val="clear" w:color="auto" w:fill="EAF1DD"/>
          </w:tcPr>
          <w:p w14:paraId="705736D0" w14:textId="77777777" w:rsidR="009A0777" w:rsidRPr="00A01141" w:rsidRDefault="00543B6F" w:rsidP="001436F3">
            <w:pPr>
              <w:spacing w:after="0"/>
              <w:jc w:val="both"/>
              <w:rPr>
                <w:szCs w:val="24"/>
              </w:rPr>
            </w:pPr>
            <w:r w:rsidRPr="00543B6F">
              <w:rPr>
                <w:szCs w:val="24"/>
              </w:rPr>
              <w:t>1. Eğitim ve öğretimin finansmanında yerel yönetimlerin katkısının yetersiz olması.</w:t>
            </w:r>
          </w:p>
        </w:tc>
      </w:tr>
      <w:tr w:rsidR="009A0777" w:rsidRPr="00A01141" w14:paraId="23D41232" w14:textId="77777777" w:rsidTr="001436F3">
        <w:tc>
          <w:tcPr>
            <w:tcW w:w="2518" w:type="dxa"/>
            <w:shd w:val="clear" w:color="auto" w:fill="EAF1DD"/>
          </w:tcPr>
          <w:p w14:paraId="6A6230C6" w14:textId="77777777" w:rsidR="009A0777" w:rsidRPr="00C2338B" w:rsidRDefault="009A0777" w:rsidP="001436F3">
            <w:pPr>
              <w:spacing w:after="0"/>
              <w:jc w:val="both"/>
              <w:rPr>
                <w:bCs/>
                <w:szCs w:val="24"/>
              </w:rPr>
            </w:pPr>
            <w:r w:rsidRPr="00C2338B">
              <w:rPr>
                <w:bCs/>
                <w:szCs w:val="24"/>
              </w:rPr>
              <w:t>Ekolojik</w:t>
            </w:r>
          </w:p>
        </w:tc>
        <w:tc>
          <w:tcPr>
            <w:tcW w:w="7371" w:type="dxa"/>
            <w:shd w:val="clear" w:color="auto" w:fill="EAF1DD"/>
          </w:tcPr>
          <w:p w14:paraId="53F61743" w14:textId="77777777" w:rsidR="00543B6F" w:rsidRPr="00543B6F" w:rsidRDefault="00543B6F" w:rsidP="00543B6F">
            <w:pPr>
              <w:spacing w:after="0"/>
              <w:jc w:val="both"/>
              <w:rPr>
                <w:szCs w:val="24"/>
              </w:rPr>
            </w:pPr>
            <w:r w:rsidRPr="00543B6F">
              <w:rPr>
                <w:szCs w:val="24"/>
              </w:rPr>
              <w:t>1. Toplumda kitap okuma, spor yapma, sanatsal ve kültürel faaliyetlerde bulunma alışkanlığının yetersiz</w:t>
            </w:r>
          </w:p>
          <w:p w14:paraId="22E73E6F" w14:textId="77777777" w:rsidR="00543B6F" w:rsidRPr="00543B6F" w:rsidRDefault="00543B6F" w:rsidP="00543B6F">
            <w:pPr>
              <w:spacing w:after="0"/>
              <w:jc w:val="both"/>
              <w:rPr>
                <w:szCs w:val="24"/>
              </w:rPr>
            </w:pPr>
            <w:r w:rsidRPr="00543B6F">
              <w:rPr>
                <w:szCs w:val="24"/>
              </w:rPr>
              <w:t>olması.</w:t>
            </w:r>
          </w:p>
          <w:p w14:paraId="1C52DAAE" w14:textId="77777777" w:rsidR="00543B6F" w:rsidRPr="00543B6F" w:rsidRDefault="00543B6F" w:rsidP="00543B6F">
            <w:pPr>
              <w:spacing w:after="0"/>
              <w:jc w:val="both"/>
              <w:rPr>
                <w:szCs w:val="24"/>
              </w:rPr>
            </w:pPr>
            <w:r w:rsidRPr="00543B6F">
              <w:rPr>
                <w:szCs w:val="24"/>
              </w:rPr>
              <w:t>29</w:t>
            </w:r>
          </w:p>
          <w:p w14:paraId="319BFB16" w14:textId="77777777" w:rsidR="00543B6F" w:rsidRPr="00543B6F" w:rsidRDefault="00543B6F" w:rsidP="00543B6F">
            <w:pPr>
              <w:spacing w:after="0"/>
              <w:jc w:val="both"/>
              <w:rPr>
                <w:szCs w:val="24"/>
              </w:rPr>
            </w:pPr>
            <w:r w:rsidRPr="00543B6F">
              <w:rPr>
                <w:szCs w:val="24"/>
              </w:rPr>
              <w:t>2. Binalaşmadan kaynaklanan çevre kirliliğinin çoğalması.</w:t>
            </w:r>
          </w:p>
          <w:p w14:paraId="47FC4579" w14:textId="77777777" w:rsidR="00543B6F" w:rsidRPr="00543B6F" w:rsidRDefault="00543B6F" w:rsidP="00543B6F">
            <w:pPr>
              <w:spacing w:after="0"/>
              <w:jc w:val="both"/>
              <w:rPr>
                <w:szCs w:val="24"/>
              </w:rPr>
            </w:pPr>
            <w:r w:rsidRPr="00543B6F">
              <w:rPr>
                <w:szCs w:val="24"/>
              </w:rPr>
              <w:t>3. Yapılaşmadan dolayı çevre kirliliğinin artması.</w:t>
            </w:r>
          </w:p>
          <w:p w14:paraId="3401FB90" w14:textId="77777777" w:rsidR="00543B6F" w:rsidRPr="00543B6F" w:rsidRDefault="00543B6F" w:rsidP="00543B6F">
            <w:pPr>
              <w:spacing w:after="0"/>
              <w:jc w:val="both"/>
              <w:rPr>
                <w:szCs w:val="24"/>
              </w:rPr>
            </w:pPr>
            <w:r w:rsidRPr="00543B6F">
              <w:rPr>
                <w:szCs w:val="24"/>
              </w:rPr>
              <w:t>4. Araç sayısının artması.</w:t>
            </w:r>
          </w:p>
          <w:p w14:paraId="4B1C9D87" w14:textId="77777777" w:rsidR="009A0777" w:rsidRPr="00A01141" w:rsidRDefault="00543B6F" w:rsidP="00543B6F">
            <w:pPr>
              <w:spacing w:after="0"/>
              <w:jc w:val="both"/>
              <w:rPr>
                <w:szCs w:val="24"/>
              </w:rPr>
            </w:pPr>
            <w:r w:rsidRPr="00543B6F">
              <w:rPr>
                <w:szCs w:val="24"/>
              </w:rPr>
              <w:t>5. Okulun anayola yakın olması ve çıkışın direkt yola açılması.</w:t>
            </w:r>
          </w:p>
        </w:tc>
      </w:tr>
    </w:tbl>
    <w:p w14:paraId="19CACCF3" w14:textId="77777777" w:rsidR="009A0777" w:rsidRDefault="009A0777" w:rsidP="001436F3">
      <w:pPr>
        <w:pStyle w:val="Balk1"/>
        <w:spacing w:before="0"/>
        <w:jc w:val="both"/>
      </w:pPr>
      <w:bookmarkStart w:id="32" w:name="_Toc416085141"/>
      <w:bookmarkStart w:id="33" w:name="_Toc529519454"/>
      <w:bookmarkEnd w:id="31"/>
    </w:p>
    <w:p w14:paraId="14255661" w14:textId="77777777" w:rsidR="009A0777" w:rsidRPr="001670D8" w:rsidRDefault="009A0777" w:rsidP="001436F3">
      <w:pPr>
        <w:pStyle w:val="Balk1"/>
        <w:spacing w:before="0"/>
        <w:jc w:val="both"/>
        <w:rPr>
          <w:sz w:val="32"/>
        </w:rPr>
      </w:pPr>
      <w:bookmarkStart w:id="34" w:name="_Toc534829227"/>
      <w:r w:rsidRPr="001670D8">
        <w:rPr>
          <w:sz w:val="32"/>
        </w:rPr>
        <w:t xml:space="preserve">2.10. Tespit ve İhtiyaçların </w:t>
      </w:r>
      <w:commentRangeStart w:id="35"/>
      <w:r w:rsidRPr="001670D8">
        <w:rPr>
          <w:sz w:val="32"/>
        </w:rPr>
        <w:t>Belirlenmesi</w:t>
      </w:r>
      <w:commentRangeEnd w:id="35"/>
      <w:r w:rsidR="00347D64">
        <w:rPr>
          <w:rStyle w:val="AklamaBavurusu"/>
          <w:rFonts w:asciiTheme="minorHAnsi" w:eastAsiaTheme="minorEastAsia" w:hAnsiTheme="minorHAnsi" w:cstheme="minorBidi"/>
          <w:color w:val="auto"/>
          <w:lang w:val="x-none" w:eastAsia="x-none"/>
        </w:rPr>
        <w:commentReference w:id="35"/>
      </w:r>
    </w:p>
    <w:p w14:paraId="776F8161" w14:textId="77777777" w:rsidR="009A0777" w:rsidRPr="00347D64" w:rsidRDefault="009A0777" w:rsidP="001436F3">
      <w:pPr>
        <w:spacing w:after="0" w:line="360" w:lineRule="auto"/>
        <w:ind w:firstLine="708"/>
        <w:jc w:val="both"/>
        <w:rPr>
          <w:color w:val="FF0000"/>
          <w:szCs w:val="24"/>
        </w:rPr>
      </w:pPr>
      <w:r w:rsidRPr="00347D64">
        <w:rPr>
          <w:color w:val="FF0000"/>
          <w:szCs w:val="24"/>
        </w:rPr>
        <w:t>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w:t>
      </w:r>
    </w:p>
    <w:p w14:paraId="0BC364A5" w14:textId="77777777" w:rsidR="009A0777" w:rsidRPr="00347D64" w:rsidRDefault="009A0777" w:rsidP="001436F3">
      <w:pPr>
        <w:spacing w:after="0" w:line="360" w:lineRule="auto"/>
        <w:jc w:val="both"/>
        <w:rPr>
          <w:color w:val="FF0000"/>
          <w:szCs w:val="24"/>
        </w:rPr>
      </w:pPr>
      <w:r w:rsidRPr="00347D64">
        <w:rPr>
          <w:color w:val="FF0000"/>
          <w:szCs w:val="24"/>
        </w:rPr>
        <w:t>Tablo 11. Tespit ve İhtiyaçları Belirlenmesi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016"/>
        <w:gridCol w:w="3016"/>
      </w:tblGrid>
      <w:tr w:rsidR="00347D64" w:rsidRPr="00347D64" w14:paraId="5BEA874C" w14:textId="77777777" w:rsidTr="001436F3">
        <w:tc>
          <w:tcPr>
            <w:tcW w:w="3070" w:type="dxa"/>
            <w:shd w:val="clear" w:color="auto" w:fill="92D050"/>
          </w:tcPr>
          <w:p w14:paraId="61F8D1E6" w14:textId="77777777" w:rsidR="009A0777" w:rsidRPr="00347D64" w:rsidRDefault="009A0777" w:rsidP="001436F3">
            <w:pPr>
              <w:spacing w:after="0" w:line="360" w:lineRule="auto"/>
              <w:jc w:val="both"/>
              <w:rPr>
                <w:b/>
                <w:color w:val="FF0000"/>
                <w:szCs w:val="24"/>
              </w:rPr>
            </w:pPr>
            <w:r w:rsidRPr="00347D64">
              <w:rPr>
                <w:b/>
                <w:color w:val="FF0000"/>
                <w:szCs w:val="24"/>
              </w:rPr>
              <w:t>Durum Analizi Aşamaları</w:t>
            </w:r>
          </w:p>
        </w:tc>
        <w:tc>
          <w:tcPr>
            <w:tcW w:w="3071" w:type="dxa"/>
            <w:shd w:val="clear" w:color="auto" w:fill="92D050"/>
          </w:tcPr>
          <w:p w14:paraId="21995B18" w14:textId="77777777" w:rsidR="009A0777" w:rsidRPr="00347D64" w:rsidRDefault="009A0777" w:rsidP="001436F3">
            <w:pPr>
              <w:spacing w:after="0" w:line="360" w:lineRule="auto"/>
              <w:jc w:val="both"/>
              <w:rPr>
                <w:b/>
                <w:color w:val="FF0000"/>
                <w:szCs w:val="24"/>
              </w:rPr>
            </w:pPr>
            <w:r w:rsidRPr="00347D64">
              <w:rPr>
                <w:b/>
                <w:color w:val="FF0000"/>
                <w:szCs w:val="24"/>
              </w:rPr>
              <w:t>Tespitler</w:t>
            </w:r>
          </w:p>
        </w:tc>
        <w:tc>
          <w:tcPr>
            <w:tcW w:w="3071" w:type="dxa"/>
            <w:shd w:val="clear" w:color="auto" w:fill="92D050"/>
          </w:tcPr>
          <w:p w14:paraId="134868D6" w14:textId="77777777" w:rsidR="009A0777" w:rsidRPr="00347D64" w:rsidRDefault="009A0777" w:rsidP="001436F3">
            <w:pPr>
              <w:spacing w:after="0" w:line="360" w:lineRule="auto"/>
              <w:jc w:val="both"/>
              <w:rPr>
                <w:b/>
                <w:color w:val="FF0000"/>
                <w:szCs w:val="24"/>
              </w:rPr>
            </w:pPr>
            <w:r w:rsidRPr="00347D64">
              <w:rPr>
                <w:b/>
                <w:color w:val="FF0000"/>
                <w:szCs w:val="24"/>
              </w:rPr>
              <w:t>İhtiyaçlar</w:t>
            </w:r>
          </w:p>
        </w:tc>
      </w:tr>
      <w:tr w:rsidR="00347D64" w:rsidRPr="00347D64" w14:paraId="11B72C3E" w14:textId="77777777" w:rsidTr="001436F3">
        <w:tc>
          <w:tcPr>
            <w:tcW w:w="3070" w:type="dxa"/>
            <w:shd w:val="clear" w:color="auto" w:fill="EAF1DD"/>
          </w:tcPr>
          <w:p w14:paraId="4F55593B" w14:textId="77777777" w:rsidR="009A0777" w:rsidRPr="00347D64" w:rsidRDefault="009A0777" w:rsidP="001436F3">
            <w:pPr>
              <w:widowControl w:val="0"/>
              <w:autoSpaceDE w:val="0"/>
              <w:autoSpaceDN w:val="0"/>
              <w:spacing w:after="0" w:line="234" w:lineRule="exact"/>
              <w:jc w:val="both"/>
              <w:rPr>
                <w:rFonts w:ascii="Cambria"/>
                <w:b/>
                <w:color w:val="FF0000"/>
              </w:rPr>
            </w:pPr>
            <w:r w:rsidRPr="00347D64">
              <w:rPr>
                <w:rFonts w:ascii="Cambria"/>
                <w:b/>
                <w:color w:val="FF0000"/>
              </w:rPr>
              <w:t>Uygulanmakta Olan</w:t>
            </w:r>
            <w:r w:rsidRPr="00347D64">
              <w:rPr>
                <w:rFonts w:ascii="Cambria"/>
                <w:b/>
                <w:color w:val="FF0000"/>
                <w:spacing w:val="1"/>
              </w:rPr>
              <w:t xml:space="preserve"> </w:t>
            </w:r>
            <w:r w:rsidRPr="00347D64">
              <w:rPr>
                <w:rFonts w:ascii="Cambria"/>
                <w:b/>
                <w:color w:val="FF0000"/>
              </w:rPr>
              <w:t>Stratejik</w:t>
            </w:r>
          </w:p>
          <w:p w14:paraId="184D187C" w14:textId="77777777" w:rsidR="009A0777" w:rsidRPr="00347D64" w:rsidRDefault="009A0777" w:rsidP="001436F3">
            <w:pPr>
              <w:widowControl w:val="0"/>
              <w:autoSpaceDE w:val="0"/>
              <w:autoSpaceDN w:val="0"/>
              <w:spacing w:before="119" w:after="0" w:line="234" w:lineRule="exact"/>
              <w:jc w:val="both"/>
              <w:rPr>
                <w:rFonts w:ascii="Cambria"/>
                <w:b/>
                <w:color w:val="FF0000"/>
              </w:rPr>
            </w:pPr>
            <w:r w:rsidRPr="00347D64">
              <w:rPr>
                <w:rFonts w:ascii="Cambria" w:hAnsi="Cambria" w:cs="Cambria"/>
                <w:b/>
                <w:color w:val="FF0000"/>
              </w:rPr>
              <w:t>Planın</w:t>
            </w:r>
            <w:r w:rsidRPr="00347D64">
              <w:rPr>
                <w:rFonts w:ascii="Cambria"/>
                <w:b/>
                <w:color w:val="FF0000"/>
                <w:spacing w:val="1"/>
              </w:rPr>
              <w:t xml:space="preserve"> </w:t>
            </w:r>
            <w:r w:rsidRPr="00347D64">
              <w:rPr>
                <w:rFonts w:ascii="Cambria" w:hAnsi="Cambria" w:cs="Cambria"/>
                <w:b/>
                <w:color w:val="FF0000"/>
              </w:rPr>
              <w:t>Değerlendirilmesi</w:t>
            </w:r>
          </w:p>
        </w:tc>
        <w:tc>
          <w:tcPr>
            <w:tcW w:w="3071" w:type="dxa"/>
            <w:shd w:val="clear" w:color="auto" w:fill="EAF1DD"/>
          </w:tcPr>
          <w:p w14:paraId="60B0FDAC" w14:textId="77777777" w:rsidR="009A0777" w:rsidRPr="00347D64" w:rsidRDefault="009A0777" w:rsidP="001436F3">
            <w:pPr>
              <w:widowControl w:val="0"/>
              <w:autoSpaceDE w:val="0"/>
              <w:autoSpaceDN w:val="0"/>
              <w:spacing w:before="119" w:after="0" w:line="234" w:lineRule="exact"/>
              <w:jc w:val="both"/>
              <w:rPr>
                <w:rFonts w:ascii="Cambria" w:hAnsi="Cambria" w:cs="Cambria"/>
                <w:color w:val="FF0000"/>
              </w:rPr>
            </w:pPr>
            <w:r w:rsidRPr="00347D64">
              <w:rPr>
                <w:rFonts w:ascii="Cambria" w:hAnsi="Cambria" w:cs="Cambria"/>
                <w:color w:val="FF0000"/>
              </w:rPr>
              <w:t>İzleme ve değerlendirme çalışmalarında eksiklikler saptanmıştır.</w:t>
            </w:r>
          </w:p>
        </w:tc>
        <w:tc>
          <w:tcPr>
            <w:tcW w:w="3071" w:type="dxa"/>
            <w:shd w:val="clear" w:color="auto" w:fill="EAF1DD"/>
          </w:tcPr>
          <w:p w14:paraId="0100AB45" w14:textId="77777777" w:rsidR="009A0777" w:rsidRPr="00347D64" w:rsidRDefault="009A0777" w:rsidP="001436F3">
            <w:pPr>
              <w:widowControl w:val="0"/>
              <w:autoSpaceDE w:val="0"/>
              <w:autoSpaceDN w:val="0"/>
              <w:spacing w:before="119" w:after="0" w:line="234" w:lineRule="exact"/>
              <w:jc w:val="both"/>
              <w:rPr>
                <w:rFonts w:ascii="Cambria" w:hAnsi="Cambria" w:cs="Cambria"/>
                <w:color w:val="FF0000"/>
              </w:rPr>
            </w:pPr>
            <w:r w:rsidRPr="00347D64">
              <w:rPr>
                <w:rFonts w:ascii="Cambria" w:hAnsi="Cambria" w:cs="Cambria"/>
                <w:color w:val="FF0000"/>
              </w:rPr>
              <w:t>İzleme ve değerlendirme için etkin bir sistem kurulması</w:t>
            </w:r>
          </w:p>
        </w:tc>
      </w:tr>
      <w:tr w:rsidR="00347D64" w:rsidRPr="00347D64" w14:paraId="554C5D9D" w14:textId="77777777" w:rsidTr="001436F3">
        <w:tc>
          <w:tcPr>
            <w:tcW w:w="3070" w:type="dxa"/>
            <w:shd w:val="clear" w:color="auto" w:fill="EAF1DD"/>
          </w:tcPr>
          <w:p w14:paraId="3B290684" w14:textId="77777777" w:rsidR="009A0777" w:rsidRPr="00347D64" w:rsidRDefault="009A0777" w:rsidP="001436F3">
            <w:pPr>
              <w:widowControl w:val="0"/>
              <w:autoSpaceDE w:val="0"/>
              <w:autoSpaceDN w:val="0"/>
              <w:spacing w:after="0" w:line="234" w:lineRule="exact"/>
              <w:jc w:val="both"/>
              <w:rPr>
                <w:rFonts w:ascii="Cambria"/>
                <w:b/>
                <w:color w:val="FF0000"/>
              </w:rPr>
            </w:pPr>
            <w:r w:rsidRPr="00347D64">
              <w:rPr>
                <w:rFonts w:ascii="Cambria" w:hAnsi="Cambria" w:cs="Cambria"/>
                <w:b/>
                <w:color w:val="FF0000"/>
              </w:rPr>
              <w:t>Paydaş</w:t>
            </w:r>
            <w:r w:rsidRPr="00347D64">
              <w:rPr>
                <w:rFonts w:ascii="Cambria"/>
                <w:b/>
                <w:color w:val="FF0000"/>
                <w:spacing w:val="-1"/>
              </w:rPr>
              <w:t xml:space="preserve"> </w:t>
            </w:r>
            <w:r w:rsidRPr="00347D64">
              <w:rPr>
                <w:rFonts w:ascii="Cambria"/>
                <w:b/>
                <w:color w:val="FF0000"/>
              </w:rPr>
              <w:t>Analizi</w:t>
            </w:r>
          </w:p>
        </w:tc>
        <w:tc>
          <w:tcPr>
            <w:tcW w:w="3071" w:type="dxa"/>
            <w:shd w:val="clear" w:color="auto" w:fill="EAF1DD"/>
          </w:tcPr>
          <w:p w14:paraId="2FEBB994" w14:textId="77777777" w:rsidR="009A0777" w:rsidRPr="00347D64" w:rsidRDefault="009A0777" w:rsidP="001436F3">
            <w:pPr>
              <w:widowControl w:val="0"/>
              <w:autoSpaceDE w:val="0"/>
              <w:autoSpaceDN w:val="0"/>
              <w:spacing w:before="119" w:after="0" w:line="234" w:lineRule="exact"/>
              <w:jc w:val="both"/>
              <w:rPr>
                <w:rFonts w:ascii="Cambria" w:hAnsi="Cambria" w:cs="Cambria"/>
                <w:color w:val="FF0000"/>
              </w:rPr>
            </w:pPr>
            <w:r w:rsidRPr="00347D64">
              <w:rPr>
                <w:rFonts w:ascii="Cambria" w:hAnsi="Cambria" w:cs="Cambria"/>
                <w:color w:val="FF0000"/>
              </w:rPr>
              <w:t>Aileler ile iletişim ve iş birliği yetersizdir.</w:t>
            </w:r>
          </w:p>
        </w:tc>
        <w:tc>
          <w:tcPr>
            <w:tcW w:w="3071" w:type="dxa"/>
            <w:shd w:val="clear" w:color="auto" w:fill="EAF1DD"/>
          </w:tcPr>
          <w:p w14:paraId="013B26CE" w14:textId="77777777" w:rsidR="009A0777" w:rsidRPr="00347D64" w:rsidRDefault="009A0777" w:rsidP="001436F3">
            <w:pPr>
              <w:widowControl w:val="0"/>
              <w:autoSpaceDE w:val="0"/>
              <w:autoSpaceDN w:val="0"/>
              <w:spacing w:before="119" w:after="0" w:line="234" w:lineRule="exact"/>
              <w:jc w:val="both"/>
              <w:rPr>
                <w:rFonts w:ascii="Cambria" w:hAnsi="Cambria" w:cs="Cambria"/>
                <w:color w:val="FF0000"/>
              </w:rPr>
            </w:pPr>
            <w:r w:rsidRPr="00347D64">
              <w:rPr>
                <w:rFonts w:ascii="Cambria" w:hAnsi="Cambria" w:cs="Cambria"/>
                <w:color w:val="FF0000"/>
              </w:rPr>
              <w:t>Aileler ile ilişkileri güçlendirecek bir ekosistemin kurulması</w:t>
            </w:r>
          </w:p>
        </w:tc>
      </w:tr>
      <w:tr w:rsidR="00347D64" w:rsidRPr="00347D64" w14:paraId="29EBDFBE" w14:textId="77777777" w:rsidTr="001436F3">
        <w:tc>
          <w:tcPr>
            <w:tcW w:w="3070" w:type="dxa"/>
            <w:shd w:val="clear" w:color="auto" w:fill="EAF1DD"/>
          </w:tcPr>
          <w:p w14:paraId="6DB03364" w14:textId="77777777" w:rsidR="009A0777" w:rsidRPr="00347D64" w:rsidRDefault="009A0777" w:rsidP="001436F3">
            <w:pPr>
              <w:widowControl w:val="0"/>
              <w:autoSpaceDE w:val="0"/>
              <w:autoSpaceDN w:val="0"/>
              <w:spacing w:before="119" w:after="0" w:line="234" w:lineRule="exact"/>
              <w:jc w:val="both"/>
              <w:rPr>
                <w:color w:val="FF0000"/>
                <w:szCs w:val="24"/>
              </w:rPr>
            </w:pPr>
            <w:r w:rsidRPr="00347D64">
              <w:rPr>
                <w:rFonts w:ascii="Cambria" w:hAnsi="Cambria" w:cs="Cambria"/>
                <w:b/>
                <w:color w:val="FF0000"/>
              </w:rPr>
              <w:t>Okul İçi Analiz</w:t>
            </w:r>
          </w:p>
        </w:tc>
        <w:tc>
          <w:tcPr>
            <w:tcW w:w="3071" w:type="dxa"/>
            <w:shd w:val="clear" w:color="auto" w:fill="EAF1DD"/>
          </w:tcPr>
          <w:p w14:paraId="1BB06317" w14:textId="77777777" w:rsidR="009A0777" w:rsidRPr="00347D64" w:rsidRDefault="009A0777" w:rsidP="001436F3">
            <w:pPr>
              <w:widowControl w:val="0"/>
              <w:autoSpaceDE w:val="0"/>
              <w:autoSpaceDN w:val="0"/>
              <w:spacing w:before="119" w:after="0" w:line="234" w:lineRule="exact"/>
              <w:jc w:val="both"/>
              <w:rPr>
                <w:rFonts w:ascii="Cambria" w:hAnsi="Cambria" w:cs="Cambria"/>
                <w:color w:val="FF0000"/>
              </w:rPr>
            </w:pPr>
            <w:r w:rsidRPr="00347D64">
              <w:rPr>
                <w:rFonts w:ascii="Cambria" w:hAnsi="Cambria" w:cs="Cambria"/>
                <w:color w:val="FF0000"/>
              </w:rPr>
              <w:t>Öğrencilerin öğrenme stilleri arasında en yüksek yüzde (%80) sosyal öğrenmedir.</w:t>
            </w:r>
          </w:p>
        </w:tc>
        <w:tc>
          <w:tcPr>
            <w:tcW w:w="3071" w:type="dxa"/>
            <w:shd w:val="clear" w:color="auto" w:fill="EAF1DD"/>
          </w:tcPr>
          <w:p w14:paraId="58D6223A" w14:textId="77777777" w:rsidR="009A0777" w:rsidRPr="00347D64" w:rsidRDefault="009A0777" w:rsidP="001436F3">
            <w:pPr>
              <w:widowControl w:val="0"/>
              <w:autoSpaceDE w:val="0"/>
              <w:autoSpaceDN w:val="0"/>
              <w:spacing w:before="119" w:after="0" w:line="234" w:lineRule="exact"/>
              <w:jc w:val="both"/>
              <w:rPr>
                <w:rFonts w:ascii="Cambria" w:hAnsi="Cambria" w:cs="Cambria"/>
                <w:color w:val="FF0000"/>
              </w:rPr>
            </w:pPr>
            <w:r w:rsidRPr="00347D64">
              <w:rPr>
                <w:rFonts w:ascii="Cambria" w:hAnsi="Cambria" w:cs="Cambria"/>
                <w:color w:val="FF0000"/>
              </w:rPr>
              <w:t>İş birlikçi öğretim tekniklerine ağırlık verilmesi</w:t>
            </w:r>
          </w:p>
        </w:tc>
      </w:tr>
    </w:tbl>
    <w:p w14:paraId="58F3393D" w14:textId="77777777" w:rsidR="009A0777" w:rsidRPr="00347D64" w:rsidRDefault="009A0777" w:rsidP="001436F3">
      <w:pPr>
        <w:spacing w:after="0" w:line="360" w:lineRule="auto"/>
        <w:jc w:val="both"/>
        <w:rPr>
          <w:color w:val="FF0000"/>
          <w:szCs w:val="24"/>
        </w:rPr>
      </w:pPr>
    </w:p>
    <w:p w14:paraId="05E7C25D" w14:textId="77777777" w:rsidR="009A0777" w:rsidRDefault="009A0777" w:rsidP="001436F3">
      <w:pPr>
        <w:pStyle w:val="Balk1"/>
        <w:jc w:val="both"/>
        <w:rPr>
          <w:sz w:val="96"/>
          <w:szCs w:val="96"/>
        </w:rPr>
      </w:pPr>
      <w:bookmarkStart w:id="36" w:name="_Toc411525143"/>
      <w:bookmarkStart w:id="37" w:name="_Toc416085144"/>
      <w:bookmarkStart w:id="38" w:name="_Toc529519458"/>
      <w:bookmarkEnd w:id="32"/>
      <w:bookmarkEnd w:id="33"/>
      <w:bookmarkEnd w:id="34"/>
    </w:p>
    <w:p w14:paraId="27181E29" w14:textId="77777777" w:rsidR="009A0777" w:rsidRDefault="009A0777" w:rsidP="001436F3">
      <w:pPr>
        <w:pStyle w:val="Balk1"/>
        <w:jc w:val="both"/>
        <w:rPr>
          <w:sz w:val="96"/>
          <w:szCs w:val="96"/>
        </w:rPr>
      </w:pPr>
    </w:p>
    <w:p w14:paraId="6349E375" w14:textId="77777777" w:rsidR="00347D64" w:rsidRDefault="00347D64" w:rsidP="00347D64"/>
    <w:p w14:paraId="24A7F42B" w14:textId="77777777" w:rsidR="00347D64" w:rsidRDefault="00347D64" w:rsidP="00347D64"/>
    <w:p w14:paraId="5A4EE857" w14:textId="77777777" w:rsidR="00347D64" w:rsidRDefault="00347D64" w:rsidP="00347D64"/>
    <w:p w14:paraId="20343FD4" w14:textId="77777777" w:rsidR="00347D64" w:rsidRDefault="00347D64" w:rsidP="00347D64"/>
    <w:p w14:paraId="0F8162EA" w14:textId="77777777" w:rsidR="00347D64" w:rsidRPr="00347D64" w:rsidRDefault="00347D64" w:rsidP="00347D64"/>
    <w:p w14:paraId="71BC55A4" w14:textId="77777777" w:rsidR="00347D64" w:rsidRDefault="00347D64" w:rsidP="001436F3">
      <w:pPr>
        <w:pStyle w:val="Balk1"/>
        <w:jc w:val="both"/>
        <w:rPr>
          <w:sz w:val="96"/>
          <w:szCs w:val="96"/>
        </w:rPr>
      </w:pPr>
      <w:bookmarkStart w:id="39" w:name="_Toc534829229"/>
    </w:p>
    <w:p w14:paraId="612E5BFA" w14:textId="77777777" w:rsidR="00347D64" w:rsidRDefault="00347D64" w:rsidP="001436F3">
      <w:pPr>
        <w:pStyle w:val="Balk1"/>
        <w:jc w:val="both"/>
        <w:rPr>
          <w:sz w:val="96"/>
          <w:szCs w:val="96"/>
        </w:rPr>
      </w:pPr>
    </w:p>
    <w:p w14:paraId="4A8B7922" w14:textId="77777777" w:rsidR="00347D64" w:rsidRDefault="00347D64" w:rsidP="001436F3">
      <w:pPr>
        <w:pStyle w:val="Balk1"/>
        <w:jc w:val="both"/>
        <w:rPr>
          <w:sz w:val="96"/>
          <w:szCs w:val="96"/>
        </w:rPr>
      </w:pPr>
    </w:p>
    <w:p w14:paraId="63B2FC18" w14:textId="77777777" w:rsidR="009A0777" w:rsidRPr="004C52BB" w:rsidRDefault="009A0777" w:rsidP="00347D64">
      <w:pPr>
        <w:pStyle w:val="Balk1"/>
        <w:jc w:val="center"/>
        <w:rPr>
          <w:sz w:val="96"/>
          <w:szCs w:val="96"/>
        </w:rPr>
      </w:pPr>
      <w:r w:rsidRPr="004C52BB">
        <w:rPr>
          <w:sz w:val="96"/>
          <w:szCs w:val="96"/>
        </w:rPr>
        <w:t>BÖLÜM III</w:t>
      </w:r>
      <w:bookmarkEnd w:id="39"/>
    </w:p>
    <w:p w14:paraId="647E1064" w14:textId="77777777" w:rsidR="009A0777" w:rsidRDefault="009A0777" w:rsidP="001436F3">
      <w:pPr>
        <w:pStyle w:val="Balk1"/>
        <w:jc w:val="both"/>
      </w:pPr>
    </w:p>
    <w:p w14:paraId="5347A6D7" w14:textId="77777777" w:rsidR="009A0777" w:rsidRDefault="009A0777" w:rsidP="001436F3">
      <w:pPr>
        <w:pStyle w:val="Balk1"/>
        <w:jc w:val="both"/>
      </w:pPr>
    </w:p>
    <w:p w14:paraId="7ED87020" w14:textId="77777777" w:rsidR="009A0777" w:rsidRDefault="009A0777" w:rsidP="001436F3">
      <w:pPr>
        <w:pStyle w:val="Balk1"/>
        <w:jc w:val="both"/>
      </w:pPr>
    </w:p>
    <w:p w14:paraId="50527CA7" w14:textId="77777777" w:rsidR="009A0777" w:rsidRDefault="009A0777" w:rsidP="001436F3">
      <w:pPr>
        <w:pStyle w:val="Balk1"/>
        <w:jc w:val="both"/>
      </w:pPr>
    </w:p>
    <w:p w14:paraId="0784E46B" w14:textId="77777777" w:rsidR="009A0777" w:rsidRPr="00EB6840" w:rsidRDefault="009A0777" w:rsidP="001436F3">
      <w:pPr>
        <w:jc w:val="both"/>
      </w:pPr>
    </w:p>
    <w:p w14:paraId="103B96DE" w14:textId="77777777" w:rsidR="009A0777" w:rsidRPr="00DF7067" w:rsidRDefault="009A0777" w:rsidP="001436F3">
      <w:pPr>
        <w:jc w:val="both"/>
      </w:pPr>
    </w:p>
    <w:p w14:paraId="59178CC0" w14:textId="77777777" w:rsidR="00347D64" w:rsidRDefault="00347D64" w:rsidP="001436F3">
      <w:pPr>
        <w:pStyle w:val="Balk1"/>
        <w:spacing w:before="0"/>
        <w:jc w:val="both"/>
      </w:pPr>
      <w:bookmarkStart w:id="40" w:name="_Toc534829230"/>
    </w:p>
    <w:p w14:paraId="777F943D" w14:textId="77777777" w:rsidR="00347D64" w:rsidRDefault="00347D64" w:rsidP="001436F3">
      <w:pPr>
        <w:pStyle w:val="Balk1"/>
        <w:spacing w:before="0"/>
        <w:jc w:val="both"/>
      </w:pPr>
    </w:p>
    <w:p w14:paraId="7466D6FA" w14:textId="77777777" w:rsidR="00347D64" w:rsidRDefault="00347D64" w:rsidP="001436F3">
      <w:pPr>
        <w:pStyle w:val="Balk1"/>
        <w:spacing w:before="0"/>
        <w:jc w:val="both"/>
      </w:pPr>
    </w:p>
    <w:p w14:paraId="2852278A" w14:textId="77777777" w:rsidR="00347D64" w:rsidRDefault="00347D64" w:rsidP="001436F3">
      <w:pPr>
        <w:pStyle w:val="Balk1"/>
        <w:spacing w:before="0"/>
        <w:jc w:val="both"/>
      </w:pPr>
    </w:p>
    <w:p w14:paraId="72C39034" w14:textId="77777777" w:rsidR="00347D64" w:rsidRDefault="00347D64" w:rsidP="001436F3">
      <w:pPr>
        <w:pStyle w:val="Balk1"/>
        <w:spacing w:before="0"/>
        <w:jc w:val="both"/>
      </w:pPr>
    </w:p>
    <w:p w14:paraId="53800823" w14:textId="77777777" w:rsidR="00347D64" w:rsidRDefault="00347D64" w:rsidP="001436F3">
      <w:pPr>
        <w:pStyle w:val="Balk1"/>
        <w:spacing w:before="0"/>
        <w:jc w:val="both"/>
      </w:pPr>
    </w:p>
    <w:p w14:paraId="71C4FA42" w14:textId="77777777" w:rsidR="00347D64" w:rsidRDefault="00347D64" w:rsidP="001436F3">
      <w:pPr>
        <w:pStyle w:val="Balk1"/>
        <w:spacing w:before="0"/>
        <w:jc w:val="both"/>
      </w:pPr>
    </w:p>
    <w:p w14:paraId="2CC1A41F" w14:textId="77777777" w:rsidR="00347D64" w:rsidRDefault="00347D64" w:rsidP="00347D64"/>
    <w:p w14:paraId="1BC213B4" w14:textId="77777777" w:rsidR="009A0777" w:rsidRDefault="009A0777" w:rsidP="001436F3">
      <w:pPr>
        <w:pStyle w:val="Balk1"/>
        <w:spacing w:before="0"/>
        <w:jc w:val="both"/>
      </w:pPr>
      <w:r>
        <w:lastRenderedPageBreak/>
        <w:t>GELECEĞE BAKIŞ</w:t>
      </w:r>
    </w:p>
    <w:p w14:paraId="7F7A9D14" w14:textId="77777777" w:rsidR="009A0777" w:rsidRPr="00B0647D" w:rsidRDefault="009A0777" w:rsidP="001436F3">
      <w:pPr>
        <w:jc w:val="both"/>
      </w:pPr>
    </w:p>
    <w:p w14:paraId="1DE90D6A" w14:textId="77777777" w:rsidR="009A0777" w:rsidRPr="00A47F2F" w:rsidRDefault="009A0777" w:rsidP="001436F3">
      <w:pPr>
        <w:pStyle w:val="Balk1"/>
        <w:spacing w:before="0"/>
        <w:jc w:val="both"/>
      </w:pPr>
      <w:r w:rsidRPr="00A47F2F">
        <w:t>MİSYON, VİZYON VE TEMEL DEĞERLER</w:t>
      </w:r>
      <w:bookmarkEnd w:id="36"/>
      <w:bookmarkEnd w:id="37"/>
      <w:bookmarkEnd w:id="38"/>
      <w:bookmarkEnd w:id="40"/>
    </w:p>
    <w:p w14:paraId="10B46CCF" w14:textId="77777777" w:rsidR="009A0777" w:rsidRPr="00A47F2F" w:rsidRDefault="009A0777" w:rsidP="001436F3">
      <w:pPr>
        <w:spacing w:after="0" w:line="360" w:lineRule="auto"/>
        <w:ind w:firstLine="709"/>
        <w:jc w:val="both"/>
        <w:rPr>
          <w:szCs w:val="24"/>
        </w:rPr>
      </w:pPr>
      <w:r w:rsidRPr="00A47F2F">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74BEF7BE" w14:textId="77777777" w:rsidR="009A0777" w:rsidRDefault="009A0777" w:rsidP="001436F3">
      <w:pPr>
        <w:pStyle w:val="Balk1"/>
        <w:spacing w:before="0"/>
        <w:jc w:val="both"/>
      </w:pPr>
    </w:p>
    <w:p w14:paraId="5D333D37" w14:textId="77777777" w:rsidR="009A0777" w:rsidRPr="00A47F2F" w:rsidRDefault="009A0777" w:rsidP="001436F3">
      <w:pPr>
        <w:pStyle w:val="Balk1"/>
        <w:spacing w:before="0"/>
        <w:jc w:val="both"/>
      </w:pPr>
      <w:bookmarkStart w:id="41" w:name="_Toc534829231"/>
      <w:commentRangeStart w:id="42"/>
      <w:r>
        <w:t>MİSYO</w:t>
      </w:r>
      <w:r w:rsidRPr="00A47F2F">
        <w:t>N</w:t>
      </w:r>
      <w:bookmarkEnd w:id="41"/>
      <w:commentRangeEnd w:id="42"/>
      <w:r w:rsidR="00347D64">
        <w:rPr>
          <w:rStyle w:val="AklamaBavurusu"/>
          <w:rFonts w:asciiTheme="minorHAnsi" w:eastAsiaTheme="minorEastAsia" w:hAnsiTheme="minorHAnsi" w:cstheme="minorBidi"/>
          <w:color w:val="auto"/>
          <w:lang w:val="x-none" w:eastAsia="x-none"/>
        </w:rPr>
        <w:commentReference w:id="42"/>
      </w:r>
    </w:p>
    <w:p w14:paraId="11C0574D" w14:textId="77777777" w:rsidR="009A0777" w:rsidRPr="00347D64" w:rsidRDefault="009A0777" w:rsidP="001436F3">
      <w:pPr>
        <w:spacing w:after="0" w:line="360" w:lineRule="auto"/>
        <w:ind w:left="284" w:firstLine="425"/>
        <w:jc w:val="both"/>
        <w:rPr>
          <w:color w:val="FF0000"/>
          <w:szCs w:val="24"/>
        </w:rPr>
      </w:pPr>
      <w:r w:rsidRPr="00347D64">
        <w:rPr>
          <w:color w:val="FF0000"/>
          <w:szCs w:val="24"/>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p>
    <w:p w14:paraId="1AE1E32A" w14:textId="77777777" w:rsidR="009A0777" w:rsidRPr="00347D64" w:rsidRDefault="009A0777" w:rsidP="001436F3">
      <w:pPr>
        <w:pStyle w:val="Balk1"/>
        <w:spacing w:before="0"/>
        <w:jc w:val="both"/>
        <w:rPr>
          <w:color w:val="FF0000"/>
        </w:rPr>
      </w:pPr>
    </w:p>
    <w:p w14:paraId="66D492F4" w14:textId="77777777" w:rsidR="009A0777" w:rsidRPr="00347D64" w:rsidRDefault="009A0777" w:rsidP="001436F3">
      <w:pPr>
        <w:pStyle w:val="Balk1"/>
        <w:spacing w:before="0"/>
        <w:jc w:val="both"/>
        <w:rPr>
          <w:color w:val="FF0000"/>
        </w:rPr>
      </w:pPr>
      <w:bookmarkStart w:id="43" w:name="_Toc534829232"/>
      <w:r w:rsidRPr="00347D64">
        <w:rPr>
          <w:color w:val="FF0000"/>
        </w:rPr>
        <w:t>VİZYON</w:t>
      </w:r>
      <w:bookmarkEnd w:id="43"/>
    </w:p>
    <w:p w14:paraId="04168C89" w14:textId="77777777" w:rsidR="009A0777" w:rsidRPr="00347D64" w:rsidRDefault="009A0777" w:rsidP="001436F3">
      <w:pPr>
        <w:spacing w:after="0" w:line="360" w:lineRule="auto"/>
        <w:jc w:val="both"/>
        <w:rPr>
          <w:color w:val="FF0000"/>
        </w:rPr>
      </w:pPr>
      <w:r w:rsidRPr="00347D64">
        <w:rPr>
          <w:color w:val="FF0000"/>
        </w:rPr>
        <w:t>Yetiştirdiği insan modeliyle eğitim ve öğretimin her zaman öncüsü olmak.</w:t>
      </w:r>
    </w:p>
    <w:p w14:paraId="701A1AD7" w14:textId="77777777" w:rsidR="009A0777" w:rsidRDefault="009A0777" w:rsidP="001436F3">
      <w:pPr>
        <w:pStyle w:val="Balk1"/>
        <w:spacing w:before="0"/>
        <w:jc w:val="both"/>
      </w:pPr>
    </w:p>
    <w:p w14:paraId="3484975A" w14:textId="77777777" w:rsidR="009A0777" w:rsidRPr="00A47F2F" w:rsidRDefault="009A0777" w:rsidP="001436F3">
      <w:pPr>
        <w:pStyle w:val="Balk1"/>
        <w:spacing w:before="0"/>
        <w:jc w:val="both"/>
      </w:pPr>
      <w:bookmarkStart w:id="44" w:name="_Toc534829233"/>
      <w:r w:rsidRPr="00A47F2F">
        <w:t>TEMEL DEĞERLERİMİ</w:t>
      </w:r>
      <w:r>
        <w:t>Z</w:t>
      </w:r>
      <w:bookmarkEnd w:id="44"/>
    </w:p>
    <w:p w14:paraId="5DAF2B3D" w14:textId="77777777" w:rsidR="009A0777" w:rsidRPr="00693E4D" w:rsidRDefault="009A0777" w:rsidP="001436F3">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1) Eşitlik</w:t>
      </w:r>
    </w:p>
    <w:p w14:paraId="241AB14F" w14:textId="77777777" w:rsidR="009A0777" w:rsidRPr="00693E4D" w:rsidRDefault="009A0777" w:rsidP="001436F3">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2) Liyakat</w:t>
      </w:r>
    </w:p>
    <w:p w14:paraId="2F10D7A0" w14:textId="77777777" w:rsidR="009A0777" w:rsidRPr="00693E4D" w:rsidRDefault="009A0777" w:rsidP="001436F3">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3) </w:t>
      </w:r>
      <w:r>
        <w:rPr>
          <w:rFonts w:eastAsia="AGaramondPro-Regular"/>
          <w:szCs w:val="24"/>
        </w:rPr>
        <w:t>Tarafsızlık</w:t>
      </w:r>
    </w:p>
    <w:p w14:paraId="342CEA3F" w14:textId="77777777" w:rsidR="009A0777" w:rsidRPr="00693E4D" w:rsidRDefault="009A0777" w:rsidP="001436F3">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4) </w:t>
      </w:r>
      <w:r>
        <w:rPr>
          <w:rFonts w:eastAsia="AGaramondPro-Regular"/>
          <w:szCs w:val="24"/>
        </w:rPr>
        <w:t>Paylaşımcılık</w:t>
      </w:r>
    </w:p>
    <w:p w14:paraId="3A23338D" w14:textId="77777777" w:rsidR="009A0777" w:rsidRDefault="009A0777" w:rsidP="001436F3">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5) </w:t>
      </w:r>
      <w:r w:rsidR="000B1A0A">
        <w:rPr>
          <w:rFonts w:eastAsia="AGaramondPro-Regular"/>
          <w:szCs w:val="24"/>
        </w:rPr>
        <w:t>Teknolojik A</w:t>
      </w:r>
      <w:r>
        <w:rPr>
          <w:rFonts w:eastAsia="AGaramondPro-Regular"/>
          <w:szCs w:val="24"/>
        </w:rPr>
        <w:t>daptasyon</w:t>
      </w:r>
    </w:p>
    <w:p w14:paraId="737D78B1" w14:textId="77777777" w:rsidR="009A0777" w:rsidRDefault="009A0777" w:rsidP="001436F3">
      <w:pPr>
        <w:pStyle w:val="ListeParagraf"/>
        <w:autoSpaceDE w:val="0"/>
        <w:autoSpaceDN w:val="0"/>
        <w:adjustRightInd w:val="0"/>
        <w:spacing w:after="0" w:line="360" w:lineRule="auto"/>
        <w:ind w:left="0"/>
        <w:jc w:val="both"/>
        <w:rPr>
          <w:rFonts w:eastAsia="AGaramondPro-Regular"/>
          <w:szCs w:val="24"/>
        </w:rPr>
      </w:pPr>
      <w:r>
        <w:rPr>
          <w:rFonts w:eastAsia="AGaramondPro-Regular"/>
          <w:szCs w:val="24"/>
        </w:rPr>
        <w:t>6) Şeffaflık</w:t>
      </w:r>
      <w:bookmarkStart w:id="45" w:name="_Toc411525145"/>
      <w:bookmarkStart w:id="46" w:name="_Toc416085153"/>
      <w:bookmarkStart w:id="47" w:name="_Toc529519459"/>
    </w:p>
    <w:p w14:paraId="2F8C21A7" w14:textId="77777777" w:rsidR="009A0777" w:rsidRDefault="009A0777" w:rsidP="001436F3">
      <w:pPr>
        <w:pStyle w:val="ListeParagraf"/>
        <w:autoSpaceDE w:val="0"/>
        <w:autoSpaceDN w:val="0"/>
        <w:adjustRightInd w:val="0"/>
        <w:spacing w:after="0" w:line="360" w:lineRule="auto"/>
        <w:ind w:left="0"/>
        <w:jc w:val="both"/>
        <w:rPr>
          <w:rFonts w:eastAsia="AGaramondPro-Regular"/>
          <w:szCs w:val="24"/>
        </w:rPr>
      </w:pPr>
    </w:p>
    <w:p w14:paraId="2DF3C72E" w14:textId="77777777" w:rsidR="009A0777" w:rsidRDefault="009A0777" w:rsidP="001436F3">
      <w:pPr>
        <w:pStyle w:val="ListeParagraf"/>
        <w:autoSpaceDE w:val="0"/>
        <w:autoSpaceDN w:val="0"/>
        <w:adjustRightInd w:val="0"/>
        <w:spacing w:after="0" w:line="360" w:lineRule="auto"/>
        <w:ind w:left="0"/>
        <w:jc w:val="both"/>
        <w:rPr>
          <w:rFonts w:eastAsia="AGaramondPro-Regular"/>
          <w:szCs w:val="24"/>
        </w:rPr>
      </w:pPr>
    </w:p>
    <w:p w14:paraId="7C2CFC6F" w14:textId="77777777" w:rsidR="00347D64" w:rsidRDefault="00347D64" w:rsidP="001436F3">
      <w:pPr>
        <w:pStyle w:val="ListeParagraf"/>
        <w:autoSpaceDE w:val="0"/>
        <w:autoSpaceDN w:val="0"/>
        <w:adjustRightInd w:val="0"/>
        <w:spacing w:after="0" w:line="360" w:lineRule="auto"/>
        <w:ind w:left="0"/>
        <w:jc w:val="both"/>
        <w:rPr>
          <w:rFonts w:eastAsia="AGaramondPro-Regular"/>
          <w:szCs w:val="24"/>
        </w:rPr>
      </w:pPr>
    </w:p>
    <w:p w14:paraId="64DD2E86" w14:textId="77777777" w:rsidR="00347D64" w:rsidRDefault="00347D64" w:rsidP="001436F3">
      <w:pPr>
        <w:pStyle w:val="ListeParagraf"/>
        <w:autoSpaceDE w:val="0"/>
        <w:autoSpaceDN w:val="0"/>
        <w:adjustRightInd w:val="0"/>
        <w:spacing w:after="0" w:line="360" w:lineRule="auto"/>
        <w:ind w:left="0"/>
        <w:jc w:val="both"/>
        <w:rPr>
          <w:rFonts w:eastAsia="AGaramondPro-Regular"/>
          <w:szCs w:val="24"/>
        </w:rPr>
      </w:pPr>
    </w:p>
    <w:p w14:paraId="144EC2CB" w14:textId="77777777" w:rsidR="00347D64" w:rsidRDefault="00347D64" w:rsidP="001436F3">
      <w:pPr>
        <w:pStyle w:val="ListeParagraf"/>
        <w:autoSpaceDE w:val="0"/>
        <w:autoSpaceDN w:val="0"/>
        <w:adjustRightInd w:val="0"/>
        <w:spacing w:after="0" w:line="360" w:lineRule="auto"/>
        <w:ind w:left="0"/>
        <w:jc w:val="both"/>
        <w:rPr>
          <w:rFonts w:eastAsia="AGaramondPro-Regular"/>
          <w:szCs w:val="24"/>
        </w:rPr>
      </w:pPr>
    </w:p>
    <w:p w14:paraId="2C939FBE" w14:textId="77777777" w:rsidR="00347D64" w:rsidRDefault="00347D64" w:rsidP="001436F3">
      <w:pPr>
        <w:pStyle w:val="ListeParagraf"/>
        <w:autoSpaceDE w:val="0"/>
        <w:autoSpaceDN w:val="0"/>
        <w:adjustRightInd w:val="0"/>
        <w:spacing w:after="0" w:line="360" w:lineRule="auto"/>
        <w:ind w:left="0"/>
        <w:jc w:val="both"/>
        <w:rPr>
          <w:rFonts w:eastAsia="AGaramondPro-Regular"/>
          <w:szCs w:val="24"/>
        </w:rPr>
      </w:pPr>
    </w:p>
    <w:p w14:paraId="36640621" w14:textId="77777777" w:rsidR="00347D64" w:rsidRDefault="00347D64" w:rsidP="001436F3">
      <w:pPr>
        <w:pStyle w:val="ListeParagraf"/>
        <w:autoSpaceDE w:val="0"/>
        <w:autoSpaceDN w:val="0"/>
        <w:adjustRightInd w:val="0"/>
        <w:spacing w:after="0" w:line="360" w:lineRule="auto"/>
        <w:ind w:left="0"/>
        <w:jc w:val="both"/>
        <w:rPr>
          <w:rFonts w:eastAsia="AGaramondPro-Regular"/>
          <w:szCs w:val="24"/>
        </w:rPr>
      </w:pPr>
    </w:p>
    <w:p w14:paraId="364BEC1E" w14:textId="77777777" w:rsidR="009A0777" w:rsidRPr="00B0647D" w:rsidRDefault="009A0777" w:rsidP="001436F3">
      <w:pPr>
        <w:pStyle w:val="ListeParagraf"/>
        <w:autoSpaceDE w:val="0"/>
        <w:autoSpaceDN w:val="0"/>
        <w:adjustRightInd w:val="0"/>
        <w:spacing w:after="0" w:line="360" w:lineRule="auto"/>
        <w:ind w:left="0"/>
        <w:jc w:val="both"/>
        <w:rPr>
          <w:rFonts w:eastAsia="AGaramondPro-Regular"/>
          <w:szCs w:val="24"/>
        </w:rPr>
      </w:pPr>
    </w:p>
    <w:p w14:paraId="19AE035B" w14:textId="77777777" w:rsidR="009A0777" w:rsidRDefault="009A0777" w:rsidP="001436F3">
      <w:pPr>
        <w:pStyle w:val="Balk1"/>
        <w:spacing w:before="0"/>
        <w:jc w:val="both"/>
      </w:pPr>
      <w:bookmarkStart w:id="48" w:name="_Toc534829235"/>
      <w:r w:rsidRPr="002B6FDB">
        <w:lastRenderedPageBreak/>
        <w:t>AMAÇ, HEDEF</w:t>
      </w:r>
      <w:bookmarkEnd w:id="45"/>
      <w:bookmarkEnd w:id="46"/>
      <w:bookmarkEnd w:id="47"/>
      <w:bookmarkEnd w:id="48"/>
      <w:r>
        <w:t>, PERFORMANS GÖSTERGESİ İLE STRATEJİLER</w:t>
      </w:r>
    </w:p>
    <w:p w14:paraId="43C38656" w14:textId="77777777" w:rsidR="009A0777" w:rsidRDefault="009A0777" w:rsidP="001436F3">
      <w:pPr>
        <w:tabs>
          <w:tab w:val="left" w:pos="1425"/>
        </w:tabs>
        <w:spacing w:after="0" w:line="360" w:lineRule="auto"/>
        <w:jc w:val="both"/>
      </w:pPr>
      <w:r w:rsidRPr="00C64958">
        <w:t>Bu bölümde</w:t>
      </w:r>
      <w:r>
        <w:t>, stratejik amaçlar, hedefler, performans göstergeleri ile stratejiler yer almaktadır.</w:t>
      </w:r>
    </w:p>
    <w:p w14:paraId="3F0567A3" w14:textId="77777777" w:rsidR="009A0777" w:rsidRDefault="009A0777" w:rsidP="001436F3">
      <w:pPr>
        <w:pStyle w:val="Balk1"/>
        <w:jc w:val="both"/>
      </w:pPr>
      <w:bookmarkStart w:id="49" w:name="_Toc534829240"/>
      <w:r>
        <w:t xml:space="preserve">TEMA </w:t>
      </w:r>
      <w:r w:rsidRPr="000E6A6A">
        <w:t>I: KURUMSAL KAPASİTE</w:t>
      </w:r>
      <w:bookmarkEnd w:id="49"/>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9A0777" w:rsidRPr="00FD4FA9" w14:paraId="738951AE" w14:textId="77777777" w:rsidTr="001436F3">
        <w:trPr>
          <w:trHeight w:val="562"/>
        </w:trPr>
        <w:tc>
          <w:tcPr>
            <w:tcW w:w="2273" w:type="dxa"/>
            <w:tcBorders>
              <w:left w:val="nil"/>
              <w:bottom w:val="single" w:sz="4" w:space="0" w:color="FFFFFF"/>
              <w:right w:val="nil"/>
            </w:tcBorders>
            <w:shd w:val="clear" w:color="auto" w:fill="92D050"/>
          </w:tcPr>
          <w:p w14:paraId="4D659C40" w14:textId="77777777" w:rsidR="009A0777" w:rsidRPr="00FD4FA9" w:rsidRDefault="009A0777" w:rsidP="001436F3">
            <w:pPr>
              <w:widowControl w:val="0"/>
              <w:autoSpaceDE w:val="0"/>
              <w:autoSpaceDN w:val="0"/>
              <w:spacing w:before="165" w:after="0" w:line="240" w:lineRule="auto"/>
              <w:jc w:val="both"/>
              <w:rPr>
                <w:b/>
                <w:spacing w:val="-7"/>
                <w:lang w:val="en-US"/>
              </w:rPr>
            </w:pPr>
            <w:r w:rsidRPr="00FD4FA9">
              <w:rPr>
                <w:b/>
                <w:spacing w:val="-7"/>
                <w:lang w:val="en-US"/>
              </w:rPr>
              <w:t xml:space="preserve">Amaç </w:t>
            </w:r>
          </w:p>
        </w:tc>
        <w:tc>
          <w:tcPr>
            <w:tcW w:w="7089" w:type="dxa"/>
            <w:gridSpan w:val="7"/>
            <w:tcBorders>
              <w:left w:val="nil"/>
            </w:tcBorders>
            <w:shd w:val="clear" w:color="auto" w:fill="auto"/>
          </w:tcPr>
          <w:p w14:paraId="4E281A64" w14:textId="77777777" w:rsidR="009A0777" w:rsidRPr="00FD4FA9" w:rsidRDefault="009A0777" w:rsidP="001436F3">
            <w:pPr>
              <w:widowControl w:val="0"/>
              <w:autoSpaceDE w:val="0"/>
              <w:autoSpaceDN w:val="0"/>
              <w:spacing w:before="57" w:after="0" w:line="249" w:lineRule="auto"/>
              <w:jc w:val="both"/>
              <w:rPr>
                <w:color w:val="231F20"/>
                <w:lang w:val="en-US"/>
              </w:rPr>
            </w:pPr>
            <w:r w:rsidRPr="00FD4FA9">
              <w:rPr>
                <w:color w:val="231F20"/>
                <w:lang w:val="en-US"/>
              </w:rPr>
              <w:t>A1 Okul öncesi eğitim kurumlarının, eğitimin temel ilkeleri doğrultusunda niteliğini arttırmak amacıyla kurumsal kapasite geliştirilecektir.</w:t>
            </w:r>
          </w:p>
        </w:tc>
      </w:tr>
      <w:tr w:rsidR="009A0777" w:rsidRPr="00FD4FA9" w14:paraId="7A8CE622" w14:textId="77777777" w:rsidTr="001436F3">
        <w:trPr>
          <w:trHeight w:val="592"/>
        </w:trPr>
        <w:tc>
          <w:tcPr>
            <w:tcW w:w="2273" w:type="dxa"/>
            <w:tcBorders>
              <w:top w:val="single" w:sz="4" w:space="0" w:color="FFFFFF"/>
              <w:left w:val="nil"/>
              <w:bottom w:val="single" w:sz="4" w:space="0" w:color="FFFFFF"/>
              <w:right w:val="nil"/>
            </w:tcBorders>
            <w:shd w:val="clear" w:color="auto" w:fill="92D050"/>
          </w:tcPr>
          <w:p w14:paraId="760F7ADE" w14:textId="77777777" w:rsidR="009A0777" w:rsidRPr="00FD4FA9" w:rsidRDefault="009A0777" w:rsidP="001436F3">
            <w:pPr>
              <w:widowControl w:val="0"/>
              <w:autoSpaceDE w:val="0"/>
              <w:autoSpaceDN w:val="0"/>
              <w:spacing w:before="165" w:after="0" w:line="240" w:lineRule="auto"/>
              <w:ind w:left="66"/>
              <w:jc w:val="both"/>
              <w:rPr>
                <w:b/>
                <w:spacing w:val="-7"/>
                <w:lang w:val="en-US"/>
              </w:rPr>
            </w:pPr>
            <w:r w:rsidRPr="00FD4FA9">
              <w:rPr>
                <w:b/>
                <w:spacing w:val="-7"/>
                <w:lang w:val="en-US"/>
              </w:rPr>
              <w:t>Hedef 1.1</w:t>
            </w:r>
          </w:p>
        </w:tc>
        <w:tc>
          <w:tcPr>
            <w:tcW w:w="7089" w:type="dxa"/>
            <w:gridSpan w:val="7"/>
            <w:tcBorders>
              <w:left w:val="nil"/>
            </w:tcBorders>
            <w:shd w:val="clear" w:color="auto" w:fill="auto"/>
          </w:tcPr>
          <w:p w14:paraId="4AE97DD3" w14:textId="77777777" w:rsidR="009A0777" w:rsidRPr="00FD4FA9" w:rsidRDefault="009A0777" w:rsidP="001436F3">
            <w:pPr>
              <w:widowControl w:val="0"/>
              <w:autoSpaceDE w:val="0"/>
              <w:autoSpaceDN w:val="0"/>
              <w:spacing w:before="57" w:after="0" w:line="249" w:lineRule="auto"/>
              <w:jc w:val="both"/>
              <w:rPr>
                <w:color w:val="231F20"/>
                <w:lang w:val="en-US"/>
              </w:rPr>
            </w:pPr>
            <w:r w:rsidRPr="00FD4FA9">
              <w:rPr>
                <w:color w:val="231F20"/>
                <w:lang w:val="en-US"/>
              </w:rPr>
              <w:t>H.1.1 Okul öncesi eğitim kurumlarında fiziki mekânların okulun ihtiyaç ve hedefleri doğrultusunda iyileştirilmesi sağlanacaktır.</w:t>
            </w:r>
          </w:p>
        </w:tc>
      </w:tr>
      <w:tr w:rsidR="009A0777" w:rsidRPr="00FD4FA9" w14:paraId="47BD4A7D" w14:textId="77777777" w:rsidTr="001436F3">
        <w:trPr>
          <w:trHeight w:val="1085"/>
        </w:trPr>
        <w:tc>
          <w:tcPr>
            <w:tcW w:w="2273" w:type="dxa"/>
            <w:tcBorders>
              <w:top w:val="single" w:sz="4" w:space="0" w:color="FFFFFF"/>
              <w:left w:val="nil"/>
              <w:bottom w:val="single" w:sz="4" w:space="0" w:color="FFFFFF"/>
              <w:right w:val="single" w:sz="4" w:space="0" w:color="FFFFFF"/>
            </w:tcBorders>
            <w:shd w:val="clear" w:color="auto" w:fill="92D050"/>
          </w:tcPr>
          <w:p w14:paraId="0A65A86E" w14:textId="77777777" w:rsidR="009A0777" w:rsidRPr="00FD4FA9" w:rsidRDefault="009A0777" w:rsidP="001436F3">
            <w:pPr>
              <w:widowControl w:val="0"/>
              <w:tabs>
                <w:tab w:val="left" w:pos="2273"/>
              </w:tabs>
              <w:autoSpaceDE w:val="0"/>
              <w:autoSpaceDN w:val="0"/>
              <w:spacing w:before="165" w:after="0" w:line="228" w:lineRule="auto"/>
              <w:ind w:left="66" w:right="146"/>
              <w:jc w:val="both"/>
              <w:rPr>
                <w:b/>
                <w:spacing w:val="-7"/>
                <w:lang w:val="en-US"/>
              </w:rPr>
            </w:pPr>
            <w:r w:rsidRPr="00B53D78">
              <w:rPr>
                <w:b/>
                <w:spacing w:val="-7"/>
                <w:lang w:val="en-US"/>
              </w:rPr>
              <w:t>Performan</w:t>
            </w:r>
            <w:r w:rsidRPr="00FD4FA9">
              <w:rPr>
                <w:b/>
                <w:spacing w:val="-7"/>
                <w:lang w:val="en-US"/>
              </w:rPr>
              <w:t>s Göstergeleri</w:t>
            </w:r>
          </w:p>
        </w:tc>
        <w:tc>
          <w:tcPr>
            <w:tcW w:w="1066" w:type="dxa"/>
            <w:tcBorders>
              <w:left w:val="single" w:sz="4" w:space="0" w:color="FFFFFF"/>
              <w:bottom w:val="nil"/>
              <w:right w:val="single" w:sz="4" w:space="0" w:color="FFFFFF"/>
            </w:tcBorders>
            <w:shd w:val="clear" w:color="auto" w:fill="92D050"/>
          </w:tcPr>
          <w:p w14:paraId="78FB4405" w14:textId="77777777" w:rsidR="009A0777" w:rsidRPr="00FD4FA9" w:rsidRDefault="009A0777" w:rsidP="001436F3">
            <w:pPr>
              <w:widowControl w:val="0"/>
              <w:autoSpaceDE w:val="0"/>
              <w:autoSpaceDN w:val="0"/>
              <w:spacing w:before="165" w:after="0" w:line="228" w:lineRule="auto"/>
              <w:ind w:left="66"/>
              <w:jc w:val="both"/>
              <w:rPr>
                <w:b/>
                <w:spacing w:val="-7"/>
                <w:lang w:val="en-US"/>
              </w:rPr>
            </w:pPr>
            <w:r w:rsidRPr="00FD4FA9">
              <w:rPr>
                <w:b/>
                <w:spacing w:val="-7"/>
                <w:lang w:val="en-US"/>
              </w:rPr>
              <w:t>Hedefe Etkisi (%)</w:t>
            </w:r>
          </w:p>
        </w:tc>
        <w:tc>
          <w:tcPr>
            <w:tcW w:w="1066" w:type="dxa"/>
            <w:tcBorders>
              <w:left w:val="single" w:sz="4" w:space="0" w:color="FFFFFF"/>
              <w:bottom w:val="nil"/>
              <w:right w:val="single" w:sz="4" w:space="0" w:color="FFFFFF"/>
            </w:tcBorders>
            <w:shd w:val="clear" w:color="auto" w:fill="92D050"/>
          </w:tcPr>
          <w:p w14:paraId="5A6D7FA2" w14:textId="77777777" w:rsidR="009A0777" w:rsidRPr="00FD4FA9" w:rsidRDefault="009A0777" w:rsidP="001436F3">
            <w:pPr>
              <w:widowControl w:val="0"/>
              <w:autoSpaceDE w:val="0"/>
              <w:autoSpaceDN w:val="0"/>
              <w:spacing w:before="165" w:after="0" w:line="228" w:lineRule="auto"/>
              <w:ind w:left="66" w:right="98" w:hanging="1"/>
              <w:jc w:val="both"/>
              <w:rPr>
                <w:b/>
                <w:spacing w:val="-7"/>
                <w:lang w:val="en-US"/>
              </w:rPr>
            </w:pPr>
            <w:r w:rsidRPr="00FD4FA9">
              <w:rPr>
                <w:b/>
                <w:spacing w:val="-7"/>
                <w:lang w:val="en-US"/>
              </w:rPr>
              <w:t>Plan Dönemi Başlangıç Değeri</w:t>
            </w:r>
          </w:p>
        </w:tc>
        <w:tc>
          <w:tcPr>
            <w:tcW w:w="1066" w:type="dxa"/>
            <w:tcBorders>
              <w:left w:val="single" w:sz="4" w:space="0" w:color="FFFFFF"/>
              <w:bottom w:val="nil"/>
              <w:right w:val="single" w:sz="4" w:space="0" w:color="FFFFFF"/>
            </w:tcBorders>
            <w:shd w:val="clear" w:color="auto" w:fill="92D050"/>
          </w:tcPr>
          <w:p w14:paraId="35C64198" w14:textId="77777777" w:rsidR="009A0777" w:rsidRPr="00FD4FA9" w:rsidRDefault="009A0777" w:rsidP="001436F3">
            <w:pPr>
              <w:widowControl w:val="0"/>
              <w:autoSpaceDE w:val="0"/>
              <w:autoSpaceDN w:val="0"/>
              <w:spacing w:before="165" w:after="0" w:line="240" w:lineRule="auto"/>
              <w:ind w:left="66" w:right="1"/>
              <w:jc w:val="both"/>
              <w:rPr>
                <w:b/>
                <w:spacing w:val="-7"/>
                <w:lang w:val="en-US"/>
              </w:rPr>
            </w:pPr>
            <w:r w:rsidRPr="00FD4FA9">
              <w:rPr>
                <w:b/>
                <w:spacing w:val="-7"/>
                <w:lang w:val="en-US"/>
              </w:rPr>
              <w:t>2024</w:t>
            </w:r>
          </w:p>
        </w:tc>
        <w:tc>
          <w:tcPr>
            <w:tcW w:w="1066" w:type="dxa"/>
            <w:tcBorders>
              <w:left w:val="single" w:sz="4" w:space="0" w:color="FFFFFF"/>
              <w:bottom w:val="nil"/>
              <w:right w:val="single" w:sz="4" w:space="0" w:color="FFFFFF"/>
            </w:tcBorders>
            <w:shd w:val="clear" w:color="auto" w:fill="92D050"/>
          </w:tcPr>
          <w:p w14:paraId="11CF3299" w14:textId="77777777" w:rsidR="009A0777" w:rsidRPr="00FD4FA9" w:rsidRDefault="009A0777" w:rsidP="001436F3">
            <w:pPr>
              <w:widowControl w:val="0"/>
              <w:autoSpaceDE w:val="0"/>
              <w:autoSpaceDN w:val="0"/>
              <w:spacing w:before="165" w:after="0" w:line="240" w:lineRule="auto"/>
              <w:ind w:left="66" w:right="1"/>
              <w:jc w:val="both"/>
              <w:rPr>
                <w:b/>
                <w:spacing w:val="-7"/>
                <w:lang w:val="en-US"/>
              </w:rPr>
            </w:pPr>
            <w:r w:rsidRPr="00FD4FA9">
              <w:rPr>
                <w:b/>
                <w:spacing w:val="-7"/>
                <w:lang w:val="en-US"/>
              </w:rPr>
              <w:t>2025</w:t>
            </w:r>
          </w:p>
        </w:tc>
        <w:tc>
          <w:tcPr>
            <w:tcW w:w="1066" w:type="dxa"/>
            <w:tcBorders>
              <w:left w:val="single" w:sz="4" w:space="0" w:color="FFFFFF"/>
              <w:bottom w:val="nil"/>
              <w:right w:val="single" w:sz="4" w:space="0" w:color="FFFFFF"/>
            </w:tcBorders>
            <w:shd w:val="clear" w:color="auto" w:fill="92D050"/>
          </w:tcPr>
          <w:p w14:paraId="54D4CAE8" w14:textId="77777777" w:rsidR="009A0777" w:rsidRPr="00FD4FA9" w:rsidRDefault="009A0777" w:rsidP="001436F3">
            <w:pPr>
              <w:widowControl w:val="0"/>
              <w:autoSpaceDE w:val="0"/>
              <w:autoSpaceDN w:val="0"/>
              <w:spacing w:before="165" w:after="0" w:line="240" w:lineRule="auto"/>
              <w:ind w:left="66" w:right="2"/>
              <w:jc w:val="both"/>
              <w:rPr>
                <w:b/>
                <w:spacing w:val="-7"/>
                <w:lang w:val="en-US"/>
              </w:rPr>
            </w:pPr>
            <w:r w:rsidRPr="00FD4FA9">
              <w:rPr>
                <w:b/>
                <w:spacing w:val="-7"/>
                <w:lang w:val="en-US"/>
              </w:rPr>
              <w:t>2026</w:t>
            </w:r>
          </w:p>
        </w:tc>
        <w:tc>
          <w:tcPr>
            <w:tcW w:w="1066" w:type="dxa"/>
            <w:tcBorders>
              <w:left w:val="single" w:sz="4" w:space="0" w:color="FFFFFF"/>
              <w:bottom w:val="nil"/>
              <w:right w:val="single" w:sz="4" w:space="0" w:color="FFFFFF"/>
            </w:tcBorders>
            <w:shd w:val="clear" w:color="auto" w:fill="92D050"/>
          </w:tcPr>
          <w:p w14:paraId="02791062" w14:textId="77777777" w:rsidR="009A0777" w:rsidRPr="00FD4FA9" w:rsidRDefault="009A0777" w:rsidP="001436F3">
            <w:pPr>
              <w:widowControl w:val="0"/>
              <w:autoSpaceDE w:val="0"/>
              <w:autoSpaceDN w:val="0"/>
              <w:spacing w:before="165" w:after="0" w:line="240" w:lineRule="auto"/>
              <w:ind w:left="66" w:right="3"/>
              <w:jc w:val="both"/>
              <w:rPr>
                <w:b/>
                <w:spacing w:val="-7"/>
                <w:lang w:val="en-US"/>
              </w:rPr>
            </w:pPr>
            <w:r w:rsidRPr="00FD4FA9">
              <w:rPr>
                <w:b/>
                <w:spacing w:val="-7"/>
                <w:lang w:val="en-US"/>
              </w:rPr>
              <w:t>2027</w:t>
            </w:r>
          </w:p>
        </w:tc>
        <w:tc>
          <w:tcPr>
            <w:tcW w:w="693" w:type="dxa"/>
            <w:tcBorders>
              <w:left w:val="single" w:sz="4" w:space="0" w:color="FFFFFF"/>
              <w:bottom w:val="nil"/>
              <w:right w:val="nil"/>
            </w:tcBorders>
            <w:shd w:val="clear" w:color="auto" w:fill="92D050"/>
          </w:tcPr>
          <w:p w14:paraId="79763ADE" w14:textId="77777777" w:rsidR="009A0777" w:rsidRPr="00FD4FA9" w:rsidRDefault="009A0777" w:rsidP="001436F3">
            <w:pPr>
              <w:widowControl w:val="0"/>
              <w:autoSpaceDE w:val="0"/>
              <w:autoSpaceDN w:val="0"/>
              <w:spacing w:before="165" w:after="0" w:line="240" w:lineRule="auto"/>
              <w:ind w:left="66"/>
              <w:jc w:val="both"/>
              <w:rPr>
                <w:b/>
                <w:spacing w:val="-7"/>
                <w:lang w:val="en-US"/>
              </w:rPr>
            </w:pPr>
            <w:r w:rsidRPr="00FD4FA9">
              <w:rPr>
                <w:b/>
                <w:spacing w:val="-7"/>
                <w:lang w:val="en-US"/>
              </w:rPr>
              <w:t>2028</w:t>
            </w:r>
          </w:p>
        </w:tc>
      </w:tr>
      <w:tr w:rsidR="009A0777" w:rsidRPr="00FD4FA9" w14:paraId="7A054D90" w14:textId="77777777" w:rsidTr="001436F3">
        <w:trPr>
          <w:trHeight w:val="743"/>
        </w:trPr>
        <w:tc>
          <w:tcPr>
            <w:tcW w:w="2273" w:type="dxa"/>
            <w:tcBorders>
              <w:top w:val="single" w:sz="4" w:space="0" w:color="FFFFFF"/>
              <w:left w:val="nil"/>
              <w:bottom w:val="single" w:sz="4" w:space="0" w:color="FFFFFF"/>
              <w:right w:val="nil"/>
            </w:tcBorders>
            <w:shd w:val="clear" w:color="auto" w:fill="92D050"/>
          </w:tcPr>
          <w:p w14:paraId="43DF8749" w14:textId="77777777" w:rsidR="009A0777" w:rsidRPr="00FD4FA9" w:rsidRDefault="009A0777" w:rsidP="001436F3">
            <w:pPr>
              <w:widowControl w:val="0"/>
              <w:autoSpaceDE w:val="0"/>
              <w:autoSpaceDN w:val="0"/>
              <w:spacing w:after="0" w:line="240" w:lineRule="auto"/>
              <w:jc w:val="both"/>
              <w:rPr>
                <w:spacing w:val="-7"/>
                <w:lang w:val="en-US"/>
              </w:rPr>
            </w:pPr>
            <w:r w:rsidRPr="00FD4FA9">
              <w:rPr>
                <w:spacing w:val="-7"/>
                <w:lang w:val="en-US"/>
              </w:rPr>
              <w:t>PG 1.1.</w:t>
            </w:r>
            <w:r>
              <w:rPr>
                <w:spacing w:val="-7"/>
                <w:lang w:val="en-US"/>
              </w:rPr>
              <w:t>1</w:t>
            </w:r>
            <w:r w:rsidRPr="00FD4FA9">
              <w:rPr>
                <w:spacing w:val="-7"/>
                <w:lang w:val="en-US"/>
              </w:rPr>
              <w:t xml:space="preserve"> Okulda/kurumda iyileştirilen fiziki mekân sayısı.</w:t>
            </w:r>
          </w:p>
        </w:tc>
        <w:tc>
          <w:tcPr>
            <w:tcW w:w="1066" w:type="dxa"/>
            <w:tcBorders>
              <w:left w:val="nil"/>
            </w:tcBorders>
            <w:shd w:val="clear" w:color="auto" w:fill="auto"/>
            <w:vAlign w:val="center"/>
          </w:tcPr>
          <w:p w14:paraId="7155C83E" w14:textId="77777777" w:rsidR="009A0777" w:rsidRPr="00FD4FA9" w:rsidRDefault="00B04C21" w:rsidP="001436F3">
            <w:pPr>
              <w:widowControl w:val="0"/>
              <w:autoSpaceDE w:val="0"/>
              <w:autoSpaceDN w:val="0"/>
              <w:spacing w:after="0" w:line="240" w:lineRule="auto"/>
              <w:ind w:left="14"/>
              <w:jc w:val="both"/>
              <w:rPr>
                <w:lang w:val="en-US"/>
              </w:rPr>
            </w:pPr>
            <w:r>
              <w:rPr>
                <w:lang w:val="en-US"/>
              </w:rPr>
              <w:t>50</w:t>
            </w:r>
          </w:p>
        </w:tc>
        <w:tc>
          <w:tcPr>
            <w:tcW w:w="1066" w:type="dxa"/>
            <w:shd w:val="clear" w:color="auto" w:fill="auto"/>
            <w:vAlign w:val="center"/>
          </w:tcPr>
          <w:p w14:paraId="02EFF2BB" w14:textId="77777777" w:rsidR="009A0777" w:rsidRPr="00FD4FA9" w:rsidRDefault="00B04C21" w:rsidP="001436F3">
            <w:pPr>
              <w:widowControl w:val="0"/>
              <w:autoSpaceDE w:val="0"/>
              <w:autoSpaceDN w:val="0"/>
              <w:jc w:val="both"/>
              <w:rPr>
                <w:color w:val="000000"/>
                <w:lang w:val="en-US"/>
              </w:rPr>
            </w:pPr>
            <w:r>
              <w:rPr>
                <w:color w:val="000000"/>
                <w:lang w:val="en-US"/>
              </w:rPr>
              <w:t>1</w:t>
            </w:r>
          </w:p>
        </w:tc>
        <w:tc>
          <w:tcPr>
            <w:tcW w:w="1066" w:type="dxa"/>
            <w:shd w:val="clear" w:color="auto" w:fill="auto"/>
            <w:vAlign w:val="center"/>
          </w:tcPr>
          <w:p w14:paraId="4A3F9B51" w14:textId="77777777" w:rsidR="009A0777" w:rsidRPr="00FD4FA9" w:rsidRDefault="00B04C21" w:rsidP="001436F3">
            <w:pPr>
              <w:widowControl w:val="0"/>
              <w:autoSpaceDE w:val="0"/>
              <w:autoSpaceDN w:val="0"/>
              <w:jc w:val="both"/>
              <w:rPr>
                <w:lang w:val="en-US"/>
              </w:rPr>
            </w:pPr>
            <w:r>
              <w:rPr>
                <w:lang w:val="en-US"/>
              </w:rPr>
              <w:t>1</w:t>
            </w:r>
          </w:p>
        </w:tc>
        <w:tc>
          <w:tcPr>
            <w:tcW w:w="1066" w:type="dxa"/>
            <w:shd w:val="clear" w:color="auto" w:fill="auto"/>
            <w:vAlign w:val="center"/>
          </w:tcPr>
          <w:p w14:paraId="053652CA" w14:textId="77777777" w:rsidR="009A0777" w:rsidRPr="00FD4FA9" w:rsidRDefault="00B04C21" w:rsidP="001436F3">
            <w:pPr>
              <w:widowControl w:val="0"/>
              <w:autoSpaceDE w:val="0"/>
              <w:autoSpaceDN w:val="0"/>
              <w:jc w:val="both"/>
              <w:rPr>
                <w:lang w:val="en-US"/>
              </w:rPr>
            </w:pPr>
            <w:r>
              <w:rPr>
                <w:lang w:val="en-US"/>
              </w:rPr>
              <w:t>1</w:t>
            </w:r>
          </w:p>
        </w:tc>
        <w:tc>
          <w:tcPr>
            <w:tcW w:w="1066" w:type="dxa"/>
            <w:shd w:val="clear" w:color="auto" w:fill="auto"/>
            <w:vAlign w:val="center"/>
          </w:tcPr>
          <w:p w14:paraId="1012CA21" w14:textId="77777777" w:rsidR="009A0777" w:rsidRPr="00FD4FA9" w:rsidRDefault="00B04C21" w:rsidP="001436F3">
            <w:pPr>
              <w:widowControl w:val="0"/>
              <w:autoSpaceDE w:val="0"/>
              <w:autoSpaceDN w:val="0"/>
              <w:jc w:val="both"/>
              <w:rPr>
                <w:color w:val="000000"/>
                <w:lang w:val="en-US"/>
              </w:rPr>
            </w:pPr>
            <w:r>
              <w:rPr>
                <w:color w:val="000000"/>
                <w:lang w:val="en-US"/>
              </w:rPr>
              <w:t>2</w:t>
            </w:r>
          </w:p>
        </w:tc>
        <w:tc>
          <w:tcPr>
            <w:tcW w:w="1066" w:type="dxa"/>
            <w:shd w:val="clear" w:color="auto" w:fill="auto"/>
            <w:vAlign w:val="center"/>
          </w:tcPr>
          <w:p w14:paraId="3BE1170D" w14:textId="77777777" w:rsidR="009A0777" w:rsidRPr="00FD4FA9" w:rsidRDefault="00B04C21" w:rsidP="001436F3">
            <w:pPr>
              <w:widowControl w:val="0"/>
              <w:autoSpaceDE w:val="0"/>
              <w:autoSpaceDN w:val="0"/>
              <w:jc w:val="both"/>
              <w:rPr>
                <w:color w:val="000000"/>
                <w:lang w:val="en-US"/>
              </w:rPr>
            </w:pPr>
            <w:r>
              <w:rPr>
                <w:color w:val="000000"/>
                <w:lang w:val="en-US"/>
              </w:rPr>
              <w:t>2</w:t>
            </w:r>
          </w:p>
        </w:tc>
        <w:tc>
          <w:tcPr>
            <w:tcW w:w="693" w:type="dxa"/>
            <w:shd w:val="clear" w:color="auto" w:fill="auto"/>
            <w:vAlign w:val="center"/>
          </w:tcPr>
          <w:p w14:paraId="453E1701" w14:textId="77777777" w:rsidR="009A0777" w:rsidRPr="00FD4FA9" w:rsidRDefault="00B04C21" w:rsidP="001436F3">
            <w:pPr>
              <w:widowControl w:val="0"/>
              <w:autoSpaceDE w:val="0"/>
              <w:autoSpaceDN w:val="0"/>
              <w:jc w:val="both"/>
              <w:rPr>
                <w:color w:val="000000"/>
                <w:lang w:val="en-US"/>
              </w:rPr>
            </w:pPr>
            <w:r>
              <w:rPr>
                <w:color w:val="000000"/>
                <w:lang w:val="en-US"/>
              </w:rPr>
              <w:t>2</w:t>
            </w:r>
          </w:p>
        </w:tc>
      </w:tr>
      <w:tr w:rsidR="009A0777" w:rsidRPr="00FD4FA9" w14:paraId="4721C86F" w14:textId="77777777" w:rsidTr="001436F3">
        <w:trPr>
          <w:trHeight w:val="725"/>
        </w:trPr>
        <w:tc>
          <w:tcPr>
            <w:tcW w:w="2273" w:type="dxa"/>
            <w:tcBorders>
              <w:top w:val="single" w:sz="4" w:space="0" w:color="FFFFFF"/>
              <w:left w:val="nil"/>
              <w:bottom w:val="single" w:sz="4" w:space="0" w:color="FFFFFF"/>
              <w:right w:val="nil"/>
            </w:tcBorders>
            <w:shd w:val="clear" w:color="auto" w:fill="92D050"/>
          </w:tcPr>
          <w:p w14:paraId="387D831A" w14:textId="77777777" w:rsidR="009A0777" w:rsidRPr="00FD4FA9" w:rsidRDefault="009A0777" w:rsidP="001436F3">
            <w:pPr>
              <w:widowControl w:val="0"/>
              <w:autoSpaceDE w:val="0"/>
              <w:autoSpaceDN w:val="0"/>
              <w:spacing w:after="0" w:line="240" w:lineRule="auto"/>
              <w:jc w:val="both"/>
              <w:rPr>
                <w:spacing w:val="-7"/>
                <w:lang w:val="en-US"/>
              </w:rPr>
            </w:pPr>
            <w:r w:rsidRPr="00FD4FA9">
              <w:rPr>
                <w:spacing w:val="-7"/>
                <w:lang w:val="en-US"/>
              </w:rPr>
              <w:t>PG 1.</w:t>
            </w:r>
            <w:r>
              <w:rPr>
                <w:spacing w:val="-7"/>
                <w:lang w:val="en-US"/>
              </w:rPr>
              <w:t>1.</w:t>
            </w:r>
            <w:r w:rsidRPr="00FD4FA9">
              <w:rPr>
                <w:spacing w:val="-7"/>
                <w:lang w:val="en-US"/>
              </w:rPr>
              <w:t>3 Okulda düzenleme yapılan açık hava oyun alanı sayısı</w:t>
            </w:r>
          </w:p>
        </w:tc>
        <w:tc>
          <w:tcPr>
            <w:tcW w:w="1066" w:type="dxa"/>
            <w:tcBorders>
              <w:left w:val="nil"/>
            </w:tcBorders>
            <w:shd w:val="clear" w:color="auto" w:fill="auto"/>
            <w:vAlign w:val="center"/>
          </w:tcPr>
          <w:p w14:paraId="421B449A" w14:textId="77777777" w:rsidR="009A0777" w:rsidRPr="00FD4FA9" w:rsidRDefault="00B04C21" w:rsidP="001436F3">
            <w:pPr>
              <w:widowControl w:val="0"/>
              <w:autoSpaceDE w:val="0"/>
              <w:autoSpaceDN w:val="0"/>
              <w:spacing w:after="0" w:line="240" w:lineRule="auto"/>
              <w:ind w:left="14"/>
              <w:jc w:val="both"/>
              <w:rPr>
                <w:lang w:val="en-US"/>
              </w:rPr>
            </w:pPr>
            <w:r>
              <w:rPr>
                <w:lang w:val="en-US"/>
              </w:rPr>
              <w:t>50</w:t>
            </w:r>
          </w:p>
        </w:tc>
        <w:tc>
          <w:tcPr>
            <w:tcW w:w="1066" w:type="dxa"/>
            <w:shd w:val="clear" w:color="auto" w:fill="auto"/>
            <w:vAlign w:val="center"/>
          </w:tcPr>
          <w:p w14:paraId="2B239EB7" w14:textId="77777777" w:rsidR="009A0777" w:rsidRPr="00FD4FA9" w:rsidRDefault="00B04C21" w:rsidP="001436F3">
            <w:pPr>
              <w:widowControl w:val="0"/>
              <w:autoSpaceDE w:val="0"/>
              <w:autoSpaceDN w:val="0"/>
              <w:jc w:val="both"/>
              <w:rPr>
                <w:color w:val="000000"/>
                <w:lang w:val="en-US"/>
              </w:rPr>
            </w:pPr>
            <w:r>
              <w:rPr>
                <w:color w:val="000000"/>
                <w:lang w:val="en-US"/>
              </w:rPr>
              <w:t>1</w:t>
            </w:r>
          </w:p>
        </w:tc>
        <w:tc>
          <w:tcPr>
            <w:tcW w:w="1066" w:type="dxa"/>
            <w:shd w:val="clear" w:color="auto" w:fill="auto"/>
            <w:vAlign w:val="center"/>
          </w:tcPr>
          <w:p w14:paraId="108C92FF" w14:textId="77777777" w:rsidR="009A0777" w:rsidRPr="00FD4FA9" w:rsidRDefault="00B04C21" w:rsidP="001436F3">
            <w:pPr>
              <w:widowControl w:val="0"/>
              <w:autoSpaceDE w:val="0"/>
              <w:autoSpaceDN w:val="0"/>
              <w:jc w:val="both"/>
              <w:rPr>
                <w:lang w:val="en-US"/>
              </w:rPr>
            </w:pPr>
            <w:r>
              <w:rPr>
                <w:lang w:val="en-US"/>
              </w:rPr>
              <w:t>1</w:t>
            </w:r>
          </w:p>
        </w:tc>
        <w:tc>
          <w:tcPr>
            <w:tcW w:w="1066" w:type="dxa"/>
            <w:shd w:val="clear" w:color="auto" w:fill="auto"/>
            <w:vAlign w:val="center"/>
          </w:tcPr>
          <w:p w14:paraId="7BF0032B" w14:textId="77777777" w:rsidR="009A0777" w:rsidRPr="00FD4FA9" w:rsidRDefault="00B04C21" w:rsidP="001436F3">
            <w:pPr>
              <w:widowControl w:val="0"/>
              <w:autoSpaceDE w:val="0"/>
              <w:autoSpaceDN w:val="0"/>
              <w:jc w:val="both"/>
              <w:rPr>
                <w:lang w:val="en-US"/>
              </w:rPr>
            </w:pPr>
            <w:r>
              <w:rPr>
                <w:lang w:val="en-US"/>
              </w:rPr>
              <w:t>1</w:t>
            </w:r>
          </w:p>
        </w:tc>
        <w:tc>
          <w:tcPr>
            <w:tcW w:w="1066" w:type="dxa"/>
            <w:shd w:val="clear" w:color="auto" w:fill="auto"/>
            <w:vAlign w:val="center"/>
          </w:tcPr>
          <w:p w14:paraId="41B69436" w14:textId="77777777" w:rsidR="009A0777" w:rsidRPr="00FD4FA9" w:rsidRDefault="00B04C21" w:rsidP="001436F3">
            <w:pPr>
              <w:widowControl w:val="0"/>
              <w:autoSpaceDE w:val="0"/>
              <w:autoSpaceDN w:val="0"/>
              <w:jc w:val="both"/>
              <w:rPr>
                <w:color w:val="000000"/>
                <w:lang w:val="en-US"/>
              </w:rPr>
            </w:pPr>
            <w:r>
              <w:rPr>
                <w:color w:val="000000"/>
                <w:lang w:val="en-US"/>
              </w:rPr>
              <w:t>1</w:t>
            </w:r>
          </w:p>
        </w:tc>
        <w:tc>
          <w:tcPr>
            <w:tcW w:w="1066" w:type="dxa"/>
            <w:shd w:val="clear" w:color="auto" w:fill="auto"/>
            <w:vAlign w:val="center"/>
          </w:tcPr>
          <w:p w14:paraId="1460C4BF" w14:textId="77777777" w:rsidR="009A0777" w:rsidRPr="00FD4FA9" w:rsidRDefault="00B04C21" w:rsidP="001436F3">
            <w:pPr>
              <w:widowControl w:val="0"/>
              <w:autoSpaceDE w:val="0"/>
              <w:autoSpaceDN w:val="0"/>
              <w:jc w:val="both"/>
              <w:rPr>
                <w:color w:val="000000"/>
                <w:lang w:val="en-US"/>
              </w:rPr>
            </w:pPr>
            <w:r>
              <w:rPr>
                <w:color w:val="000000"/>
                <w:lang w:val="en-US"/>
              </w:rPr>
              <w:t>1</w:t>
            </w:r>
          </w:p>
        </w:tc>
        <w:tc>
          <w:tcPr>
            <w:tcW w:w="693" w:type="dxa"/>
            <w:shd w:val="clear" w:color="auto" w:fill="auto"/>
            <w:vAlign w:val="center"/>
          </w:tcPr>
          <w:p w14:paraId="5F6880CB" w14:textId="77777777" w:rsidR="009A0777" w:rsidRPr="00FD4FA9" w:rsidRDefault="00B04C21" w:rsidP="001436F3">
            <w:pPr>
              <w:widowControl w:val="0"/>
              <w:autoSpaceDE w:val="0"/>
              <w:autoSpaceDN w:val="0"/>
              <w:jc w:val="both"/>
              <w:rPr>
                <w:color w:val="000000"/>
                <w:lang w:val="en-US"/>
              </w:rPr>
            </w:pPr>
            <w:r>
              <w:rPr>
                <w:color w:val="000000"/>
                <w:lang w:val="en-US"/>
              </w:rPr>
              <w:t>1</w:t>
            </w:r>
          </w:p>
        </w:tc>
      </w:tr>
      <w:tr w:rsidR="009A0777" w:rsidRPr="00FD4FA9" w14:paraId="65D5A7E0" w14:textId="77777777" w:rsidTr="001436F3">
        <w:trPr>
          <w:trHeight w:val="475"/>
        </w:trPr>
        <w:tc>
          <w:tcPr>
            <w:tcW w:w="2273" w:type="dxa"/>
            <w:tcBorders>
              <w:top w:val="single" w:sz="4" w:space="0" w:color="FFFFFF"/>
              <w:left w:val="nil"/>
              <w:bottom w:val="single" w:sz="4" w:space="0" w:color="FFFFFF"/>
              <w:right w:val="nil"/>
            </w:tcBorders>
            <w:shd w:val="clear" w:color="auto" w:fill="92D050"/>
          </w:tcPr>
          <w:p w14:paraId="7613183F" w14:textId="77777777" w:rsidR="009A0777" w:rsidRPr="00FD4FA9" w:rsidRDefault="009A0777" w:rsidP="001436F3">
            <w:pPr>
              <w:widowControl w:val="0"/>
              <w:autoSpaceDE w:val="0"/>
              <w:autoSpaceDN w:val="0"/>
              <w:spacing w:after="0" w:line="240" w:lineRule="auto"/>
              <w:jc w:val="both"/>
              <w:rPr>
                <w:spacing w:val="-7"/>
                <w:lang w:val="en-US"/>
              </w:rPr>
            </w:pPr>
            <w:r w:rsidRPr="00FD4FA9">
              <w:rPr>
                <w:spacing w:val="-7"/>
                <w:lang w:val="en-US"/>
              </w:rPr>
              <w:t>PG 1.</w:t>
            </w:r>
            <w:r>
              <w:rPr>
                <w:spacing w:val="-7"/>
                <w:lang w:val="en-US"/>
              </w:rPr>
              <w:t>1.</w:t>
            </w:r>
            <w:r w:rsidRPr="00FD4FA9">
              <w:rPr>
                <w:spacing w:val="-7"/>
                <w:lang w:val="en-US"/>
              </w:rPr>
              <w:t>4 İyileştirme yapılan kütüphane sayısı</w:t>
            </w:r>
          </w:p>
        </w:tc>
        <w:tc>
          <w:tcPr>
            <w:tcW w:w="1066" w:type="dxa"/>
            <w:tcBorders>
              <w:left w:val="nil"/>
            </w:tcBorders>
            <w:shd w:val="clear" w:color="auto" w:fill="auto"/>
            <w:vAlign w:val="center"/>
          </w:tcPr>
          <w:p w14:paraId="5596257E" w14:textId="77777777" w:rsidR="009A0777" w:rsidRPr="00FD4FA9" w:rsidRDefault="00B04C21" w:rsidP="001436F3">
            <w:pPr>
              <w:widowControl w:val="0"/>
              <w:autoSpaceDE w:val="0"/>
              <w:autoSpaceDN w:val="0"/>
              <w:spacing w:after="0" w:line="240" w:lineRule="auto"/>
              <w:ind w:left="14"/>
              <w:jc w:val="both"/>
              <w:rPr>
                <w:lang w:val="en-US"/>
              </w:rPr>
            </w:pPr>
            <w:r>
              <w:rPr>
                <w:lang w:val="en-US"/>
              </w:rPr>
              <w:t>50</w:t>
            </w:r>
          </w:p>
        </w:tc>
        <w:tc>
          <w:tcPr>
            <w:tcW w:w="1066" w:type="dxa"/>
            <w:shd w:val="clear" w:color="auto" w:fill="auto"/>
            <w:vAlign w:val="center"/>
          </w:tcPr>
          <w:p w14:paraId="7C292F4E" w14:textId="77777777" w:rsidR="009A0777" w:rsidRPr="00FD4FA9" w:rsidRDefault="00B04C21" w:rsidP="001436F3">
            <w:pPr>
              <w:widowControl w:val="0"/>
              <w:autoSpaceDE w:val="0"/>
              <w:autoSpaceDN w:val="0"/>
              <w:jc w:val="both"/>
              <w:rPr>
                <w:color w:val="000000"/>
                <w:lang w:val="en-US"/>
              </w:rPr>
            </w:pPr>
            <w:r>
              <w:rPr>
                <w:color w:val="000000"/>
                <w:lang w:val="en-US"/>
              </w:rPr>
              <w:t>1</w:t>
            </w:r>
          </w:p>
        </w:tc>
        <w:tc>
          <w:tcPr>
            <w:tcW w:w="1066" w:type="dxa"/>
            <w:shd w:val="clear" w:color="auto" w:fill="auto"/>
            <w:vAlign w:val="center"/>
          </w:tcPr>
          <w:p w14:paraId="5308D00D" w14:textId="77777777" w:rsidR="009A0777" w:rsidRPr="00FD4FA9" w:rsidRDefault="00B04C21" w:rsidP="001436F3">
            <w:pPr>
              <w:widowControl w:val="0"/>
              <w:autoSpaceDE w:val="0"/>
              <w:autoSpaceDN w:val="0"/>
              <w:jc w:val="both"/>
              <w:rPr>
                <w:lang w:val="en-US"/>
              </w:rPr>
            </w:pPr>
            <w:r>
              <w:rPr>
                <w:lang w:val="en-US"/>
              </w:rPr>
              <w:t>1</w:t>
            </w:r>
          </w:p>
        </w:tc>
        <w:tc>
          <w:tcPr>
            <w:tcW w:w="1066" w:type="dxa"/>
            <w:shd w:val="clear" w:color="auto" w:fill="auto"/>
            <w:vAlign w:val="center"/>
          </w:tcPr>
          <w:p w14:paraId="1422615C" w14:textId="77777777" w:rsidR="009A0777" w:rsidRPr="00FD4FA9" w:rsidRDefault="00B04C21" w:rsidP="001436F3">
            <w:pPr>
              <w:widowControl w:val="0"/>
              <w:autoSpaceDE w:val="0"/>
              <w:autoSpaceDN w:val="0"/>
              <w:jc w:val="both"/>
              <w:rPr>
                <w:lang w:val="en-US"/>
              </w:rPr>
            </w:pPr>
            <w:r>
              <w:rPr>
                <w:lang w:val="en-US"/>
              </w:rPr>
              <w:t>1</w:t>
            </w:r>
          </w:p>
        </w:tc>
        <w:tc>
          <w:tcPr>
            <w:tcW w:w="1066" w:type="dxa"/>
            <w:shd w:val="clear" w:color="auto" w:fill="auto"/>
            <w:vAlign w:val="center"/>
          </w:tcPr>
          <w:p w14:paraId="05FDC9B6" w14:textId="77777777" w:rsidR="009A0777" w:rsidRPr="00FD4FA9" w:rsidRDefault="00B04C21" w:rsidP="001436F3">
            <w:pPr>
              <w:widowControl w:val="0"/>
              <w:autoSpaceDE w:val="0"/>
              <w:autoSpaceDN w:val="0"/>
              <w:jc w:val="both"/>
              <w:rPr>
                <w:color w:val="000000"/>
                <w:lang w:val="en-US"/>
              </w:rPr>
            </w:pPr>
            <w:r>
              <w:rPr>
                <w:color w:val="000000"/>
                <w:lang w:val="en-US"/>
              </w:rPr>
              <w:t>1</w:t>
            </w:r>
          </w:p>
        </w:tc>
        <w:tc>
          <w:tcPr>
            <w:tcW w:w="1066" w:type="dxa"/>
            <w:shd w:val="clear" w:color="auto" w:fill="auto"/>
            <w:vAlign w:val="center"/>
          </w:tcPr>
          <w:p w14:paraId="743002F0" w14:textId="77777777" w:rsidR="009A0777" w:rsidRPr="00FD4FA9" w:rsidRDefault="00B04C21" w:rsidP="001436F3">
            <w:pPr>
              <w:widowControl w:val="0"/>
              <w:autoSpaceDE w:val="0"/>
              <w:autoSpaceDN w:val="0"/>
              <w:jc w:val="both"/>
              <w:rPr>
                <w:color w:val="000000"/>
                <w:lang w:val="en-US"/>
              </w:rPr>
            </w:pPr>
            <w:r>
              <w:rPr>
                <w:color w:val="000000"/>
                <w:lang w:val="en-US"/>
              </w:rPr>
              <w:t>1</w:t>
            </w:r>
          </w:p>
        </w:tc>
        <w:tc>
          <w:tcPr>
            <w:tcW w:w="693" w:type="dxa"/>
            <w:shd w:val="clear" w:color="auto" w:fill="auto"/>
            <w:vAlign w:val="center"/>
          </w:tcPr>
          <w:p w14:paraId="70ED9763" w14:textId="77777777" w:rsidR="009A0777" w:rsidRPr="00FD4FA9" w:rsidRDefault="00B04C21" w:rsidP="001436F3">
            <w:pPr>
              <w:widowControl w:val="0"/>
              <w:autoSpaceDE w:val="0"/>
              <w:autoSpaceDN w:val="0"/>
              <w:jc w:val="both"/>
              <w:rPr>
                <w:color w:val="000000"/>
                <w:lang w:val="en-US"/>
              </w:rPr>
            </w:pPr>
            <w:r>
              <w:rPr>
                <w:color w:val="000000"/>
                <w:lang w:val="en-US"/>
              </w:rPr>
              <w:t>1</w:t>
            </w:r>
          </w:p>
        </w:tc>
      </w:tr>
      <w:tr w:rsidR="009A0777" w:rsidRPr="00FD4FA9" w14:paraId="3E20F8A0" w14:textId="77777777" w:rsidTr="001436F3">
        <w:trPr>
          <w:trHeight w:val="1186"/>
        </w:trPr>
        <w:tc>
          <w:tcPr>
            <w:tcW w:w="2273" w:type="dxa"/>
            <w:tcBorders>
              <w:top w:val="single" w:sz="4" w:space="0" w:color="FFFFFF"/>
              <w:left w:val="nil"/>
              <w:bottom w:val="single" w:sz="4" w:space="0" w:color="FFFFFF"/>
              <w:right w:val="nil"/>
            </w:tcBorders>
            <w:shd w:val="clear" w:color="auto" w:fill="92D050"/>
          </w:tcPr>
          <w:p w14:paraId="50962067" w14:textId="77777777" w:rsidR="009A0777" w:rsidRPr="00FD4FA9" w:rsidRDefault="009A0777" w:rsidP="001436F3">
            <w:pPr>
              <w:widowControl w:val="0"/>
              <w:autoSpaceDE w:val="0"/>
              <w:autoSpaceDN w:val="0"/>
              <w:spacing w:before="165" w:after="0" w:line="240" w:lineRule="auto"/>
              <w:ind w:left="66"/>
              <w:jc w:val="both"/>
              <w:rPr>
                <w:b/>
                <w:spacing w:val="-7"/>
                <w:lang w:val="en-US"/>
              </w:rPr>
            </w:pPr>
          </w:p>
          <w:p w14:paraId="2A65FC11" w14:textId="77777777" w:rsidR="009A0777" w:rsidRPr="00FD4FA9" w:rsidRDefault="009A0777" w:rsidP="001436F3">
            <w:pPr>
              <w:widowControl w:val="0"/>
              <w:autoSpaceDE w:val="0"/>
              <w:autoSpaceDN w:val="0"/>
              <w:spacing w:before="165" w:after="0" w:line="240" w:lineRule="auto"/>
              <w:ind w:left="66"/>
              <w:jc w:val="both"/>
              <w:rPr>
                <w:b/>
                <w:spacing w:val="-7"/>
                <w:lang w:val="en-US"/>
              </w:rPr>
            </w:pPr>
            <w:r w:rsidRPr="00FD4FA9">
              <w:rPr>
                <w:b/>
                <w:spacing w:val="-7"/>
                <w:lang w:val="en-US"/>
              </w:rPr>
              <w:t>Stratejiler</w:t>
            </w:r>
          </w:p>
        </w:tc>
        <w:tc>
          <w:tcPr>
            <w:tcW w:w="7089" w:type="dxa"/>
            <w:gridSpan w:val="7"/>
            <w:tcBorders>
              <w:left w:val="nil"/>
            </w:tcBorders>
            <w:shd w:val="clear" w:color="auto" w:fill="auto"/>
          </w:tcPr>
          <w:p w14:paraId="2583DA31" w14:textId="77777777" w:rsidR="009A0777" w:rsidRPr="00FD4FA9" w:rsidRDefault="009A0777" w:rsidP="001436F3">
            <w:pPr>
              <w:widowControl w:val="0"/>
              <w:autoSpaceDE w:val="0"/>
              <w:autoSpaceDN w:val="0"/>
              <w:spacing w:before="57" w:after="0" w:line="249" w:lineRule="auto"/>
              <w:jc w:val="both"/>
              <w:rPr>
                <w:color w:val="231F20"/>
                <w:lang w:val="en-US"/>
              </w:rPr>
            </w:pPr>
            <w:r w:rsidRPr="00FD4FA9">
              <w:rPr>
                <w:color w:val="231F20"/>
                <w:lang w:val="en-US"/>
              </w:rPr>
              <w:t>S1. Fiziki mekânların (derslikler, spor salonu, kütüphaneler, atölyeler, açık hava oyun alanları vb.) iyileştirilmesi için kamu idareleri, belediyeler ve hayırseverlerle vb. iş birlikleri yapılacaktır.</w:t>
            </w:r>
          </w:p>
          <w:p w14:paraId="4E563E40" w14:textId="77777777" w:rsidR="009A0777" w:rsidRPr="00FD4FA9" w:rsidRDefault="009A0777" w:rsidP="001436F3">
            <w:pPr>
              <w:widowControl w:val="0"/>
              <w:autoSpaceDE w:val="0"/>
              <w:autoSpaceDN w:val="0"/>
              <w:spacing w:before="57" w:after="0" w:line="249" w:lineRule="auto"/>
              <w:jc w:val="both"/>
              <w:rPr>
                <w:color w:val="231F20"/>
                <w:lang w:val="en-US"/>
              </w:rPr>
            </w:pPr>
            <w:r w:rsidRPr="00FD4FA9">
              <w:rPr>
                <w:color w:val="231F20"/>
                <w:lang w:val="en-US"/>
              </w:rPr>
              <w:t>S2. Okul öncesi eğitimde okul-aile iş birliği, farkındalık geliştirme, bilgilendirme çalışmaları yapılacaktır.</w:t>
            </w:r>
          </w:p>
          <w:p w14:paraId="5D9EFCC8" w14:textId="77777777" w:rsidR="009A0777" w:rsidRPr="00FD4FA9" w:rsidRDefault="009A0777" w:rsidP="001436F3">
            <w:pPr>
              <w:widowControl w:val="0"/>
              <w:autoSpaceDE w:val="0"/>
              <w:autoSpaceDN w:val="0"/>
              <w:spacing w:before="57" w:after="0" w:line="249" w:lineRule="auto"/>
              <w:jc w:val="both"/>
              <w:rPr>
                <w:color w:val="231F20"/>
                <w:lang w:val="en-US"/>
              </w:rPr>
            </w:pPr>
            <w:r w:rsidRPr="00FD4FA9">
              <w:rPr>
                <w:color w:val="231F20"/>
                <w:lang w:val="en-US"/>
              </w:rPr>
              <w:t>S3. Okulun eksiklikleri yerinde tespit edilerek zamanında ödenek talebinde bulunulacaktır.</w:t>
            </w:r>
          </w:p>
          <w:p w14:paraId="37547533" w14:textId="77777777" w:rsidR="009A0777" w:rsidRPr="00FD4FA9" w:rsidRDefault="009A0777" w:rsidP="001436F3">
            <w:pPr>
              <w:widowControl w:val="0"/>
              <w:autoSpaceDE w:val="0"/>
              <w:autoSpaceDN w:val="0"/>
              <w:spacing w:before="57" w:after="0" w:line="249" w:lineRule="auto"/>
              <w:jc w:val="both"/>
              <w:rPr>
                <w:color w:val="231F20"/>
                <w:lang w:val="en-US"/>
              </w:rPr>
            </w:pPr>
            <w:r w:rsidRPr="00FD4FA9">
              <w:rPr>
                <w:color w:val="231F20"/>
                <w:lang w:val="en-US"/>
              </w:rPr>
              <w:t>S4. Okul, aile ve çevre iş birliği yapılarak fiziki mekânlar iyileştirilecektir.</w:t>
            </w:r>
          </w:p>
        </w:tc>
      </w:tr>
    </w:tbl>
    <w:p w14:paraId="11EED676" w14:textId="77777777" w:rsidR="009A0777" w:rsidRDefault="009A0777" w:rsidP="001436F3">
      <w:pPr>
        <w:jc w:val="both"/>
      </w:pPr>
    </w:p>
    <w:p w14:paraId="12A63986" w14:textId="77777777" w:rsidR="009A0777" w:rsidRDefault="009A0777" w:rsidP="001436F3">
      <w:pPr>
        <w:jc w:val="both"/>
      </w:pPr>
    </w:p>
    <w:p w14:paraId="0DF97631" w14:textId="77777777" w:rsidR="009A0777" w:rsidRDefault="009A0777" w:rsidP="001436F3">
      <w:pPr>
        <w:jc w:val="both"/>
      </w:pPr>
    </w:p>
    <w:p w14:paraId="3637E53B" w14:textId="77777777" w:rsidR="009A0777" w:rsidRDefault="009A0777" w:rsidP="001436F3">
      <w:pPr>
        <w:jc w:val="both"/>
      </w:pPr>
    </w:p>
    <w:p w14:paraId="1961E173" w14:textId="77777777" w:rsidR="009A0777" w:rsidRDefault="009A0777" w:rsidP="001436F3">
      <w:pPr>
        <w:jc w:val="both"/>
      </w:pPr>
    </w:p>
    <w:p w14:paraId="5B12CA86" w14:textId="77777777" w:rsidR="009A0777" w:rsidRDefault="009A0777" w:rsidP="001436F3">
      <w:pPr>
        <w:jc w:val="both"/>
      </w:pPr>
    </w:p>
    <w:p w14:paraId="7AF05709" w14:textId="77777777" w:rsidR="00347D64" w:rsidRDefault="00347D64" w:rsidP="001436F3">
      <w:pPr>
        <w:jc w:val="both"/>
      </w:pPr>
    </w:p>
    <w:p w14:paraId="7147E4BC" w14:textId="77777777" w:rsidR="00347D64" w:rsidRDefault="00347D64" w:rsidP="001436F3">
      <w:pPr>
        <w:jc w:val="both"/>
      </w:pPr>
    </w:p>
    <w:p w14:paraId="6E1EF2DC" w14:textId="77777777" w:rsidR="00347D64" w:rsidRDefault="00347D64" w:rsidP="001436F3">
      <w:pPr>
        <w:jc w:val="both"/>
      </w:pPr>
    </w:p>
    <w:p w14:paraId="3457D7C9" w14:textId="77777777" w:rsidR="00347D64" w:rsidRDefault="00347D64" w:rsidP="001436F3">
      <w:pPr>
        <w:jc w:val="both"/>
      </w:pPr>
    </w:p>
    <w:p w14:paraId="28FE0938" w14:textId="77777777" w:rsidR="00347D64" w:rsidRDefault="00347D64" w:rsidP="001436F3">
      <w:pPr>
        <w:jc w:val="both"/>
      </w:pPr>
    </w:p>
    <w:p w14:paraId="34B482F6" w14:textId="77777777" w:rsidR="009A0777" w:rsidRPr="00FD4FA9" w:rsidRDefault="009A0777" w:rsidP="001436F3">
      <w:pPr>
        <w:jc w:val="both"/>
      </w:pPr>
    </w:p>
    <w:tbl>
      <w:tblPr>
        <w:tblW w:w="9498"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829"/>
      </w:tblGrid>
      <w:tr w:rsidR="00B04C21" w:rsidRPr="00B04C21" w14:paraId="2E0892E9" w14:textId="77777777" w:rsidTr="00F31138">
        <w:trPr>
          <w:trHeight w:val="562"/>
        </w:trPr>
        <w:tc>
          <w:tcPr>
            <w:tcW w:w="2273" w:type="dxa"/>
            <w:tcBorders>
              <w:left w:val="nil"/>
              <w:bottom w:val="single" w:sz="4" w:space="0" w:color="FFFFFF"/>
              <w:right w:val="nil"/>
            </w:tcBorders>
            <w:shd w:val="clear" w:color="auto" w:fill="92D050"/>
          </w:tcPr>
          <w:p w14:paraId="0C10D423" w14:textId="77777777" w:rsidR="00B04C21" w:rsidRPr="00B04C21" w:rsidRDefault="00B04C21" w:rsidP="00B04C21">
            <w:pPr>
              <w:widowControl w:val="0"/>
              <w:autoSpaceDE w:val="0"/>
              <w:autoSpaceDN w:val="0"/>
              <w:spacing w:before="165" w:after="0" w:line="240" w:lineRule="auto"/>
              <w:jc w:val="both"/>
              <w:rPr>
                <w:rFonts w:cstheme="minorHAnsi"/>
                <w:b/>
                <w:spacing w:val="-7"/>
                <w:szCs w:val="24"/>
                <w:lang w:val="en-US"/>
              </w:rPr>
            </w:pPr>
            <w:r w:rsidRPr="00B04C21">
              <w:rPr>
                <w:rFonts w:cstheme="minorHAnsi"/>
                <w:b/>
                <w:spacing w:val="-7"/>
                <w:szCs w:val="24"/>
                <w:lang w:val="en-US"/>
              </w:rPr>
              <w:lastRenderedPageBreak/>
              <w:t>Amaç</w:t>
            </w:r>
          </w:p>
        </w:tc>
        <w:tc>
          <w:tcPr>
            <w:tcW w:w="7225" w:type="dxa"/>
            <w:gridSpan w:val="7"/>
            <w:tcBorders>
              <w:left w:val="nil"/>
            </w:tcBorders>
            <w:shd w:val="clear" w:color="auto" w:fill="auto"/>
          </w:tcPr>
          <w:p w14:paraId="7CA7021A" w14:textId="77777777" w:rsidR="00B04C21" w:rsidRPr="00B04C21" w:rsidRDefault="00B04C21" w:rsidP="00B04C21">
            <w:pPr>
              <w:widowControl w:val="0"/>
              <w:autoSpaceDE w:val="0"/>
              <w:autoSpaceDN w:val="0"/>
              <w:spacing w:before="57" w:after="0" w:line="249" w:lineRule="auto"/>
              <w:jc w:val="both"/>
              <w:rPr>
                <w:rFonts w:cstheme="minorHAnsi"/>
                <w:color w:val="231F20"/>
                <w:szCs w:val="24"/>
                <w:lang w:val="en-US"/>
              </w:rPr>
            </w:pPr>
            <w:r w:rsidRPr="00B04C21">
              <w:rPr>
                <w:rFonts w:cstheme="minorHAnsi"/>
                <w:color w:val="231F20"/>
                <w:szCs w:val="24"/>
                <w:lang w:val="en-US"/>
              </w:rPr>
              <w:t>A1 Okul öncesi eğitim kurumlarının, eğitimin temel ilkeleri doğrultusunda niteliğini arttırmak amacıyla kurumsal kapasite geliştirilecektir.</w:t>
            </w:r>
          </w:p>
        </w:tc>
      </w:tr>
      <w:tr w:rsidR="00B04C21" w:rsidRPr="00B04C21" w14:paraId="147D3144" w14:textId="77777777" w:rsidTr="00F31138">
        <w:trPr>
          <w:trHeight w:val="592"/>
        </w:trPr>
        <w:tc>
          <w:tcPr>
            <w:tcW w:w="2273" w:type="dxa"/>
            <w:tcBorders>
              <w:top w:val="single" w:sz="4" w:space="0" w:color="FFFFFF"/>
              <w:left w:val="nil"/>
              <w:bottom w:val="single" w:sz="4" w:space="0" w:color="FFFFFF"/>
              <w:right w:val="nil"/>
            </w:tcBorders>
            <w:shd w:val="clear" w:color="auto" w:fill="92D050"/>
          </w:tcPr>
          <w:p w14:paraId="19F8CB0A"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r w:rsidRPr="00B04C21">
              <w:rPr>
                <w:rFonts w:cstheme="minorHAnsi"/>
                <w:b/>
                <w:spacing w:val="-7"/>
                <w:szCs w:val="24"/>
                <w:lang w:val="en-US"/>
              </w:rPr>
              <w:t>Hedef 1.2</w:t>
            </w:r>
          </w:p>
        </w:tc>
        <w:tc>
          <w:tcPr>
            <w:tcW w:w="7225" w:type="dxa"/>
            <w:gridSpan w:val="7"/>
            <w:tcBorders>
              <w:left w:val="nil"/>
            </w:tcBorders>
            <w:shd w:val="clear" w:color="auto" w:fill="auto"/>
          </w:tcPr>
          <w:p w14:paraId="789202AA" w14:textId="77777777" w:rsidR="00B04C21" w:rsidRPr="00B04C21" w:rsidRDefault="00B04C21" w:rsidP="00B04C21">
            <w:pPr>
              <w:widowControl w:val="0"/>
              <w:autoSpaceDE w:val="0"/>
              <w:autoSpaceDN w:val="0"/>
              <w:spacing w:before="57" w:after="0" w:line="249" w:lineRule="auto"/>
              <w:jc w:val="both"/>
              <w:rPr>
                <w:rFonts w:cstheme="minorHAnsi"/>
                <w:color w:val="231F20"/>
                <w:szCs w:val="24"/>
                <w:lang w:val="en-US"/>
              </w:rPr>
            </w:pPr>
            <w:r w:rsidRPr="00B04C21">
              <w:rPr>
                <w:rFonts w:cstheme="minorHAnsi"/>
                <w:color w:val="231F20"/>
                <w:szCs w:val="24"/>
                <w:lang w:val="en-US"/>
              </w:rPr>
              <w:t>H1.2 Eğitim ve öğretimin sağlıklı ve güvenli bir ortamda gerçekleştirilmesi için okul sağlığı ve güvenliği geliştirilecektir.</w:t>
            </w:r>
          </w:p>
        </w:tc>
      </w:tr>
      <w:tr w:rsidR="00B04C21" w:rsidRPr="00B04C21" w14:paraId="09FA72AB" w14:textId="77777777" w:rsidTr="00F31138">
        <w:trPr>
          <w:trHeight w:val="1085"/>
        </w:trPr>
        <w:tc>
          <w:tcPr>
            <w:tcW w:w="2273" w:type="dxa"/>
            <w:tcBorders>
              <w:top w:val="single" w:sz="4" w:space="0" w:color="FFFFFF"/>
              <w:left w:val="nil"/>
              <w:bottom w:val="single" w:sz="4" w:space="0" w:color="FFFFFF"/>
              <w:right w:val="single" w:sz="4" w:space="0" w:color="FFFFFF"/>
            </w:tcBorders>
            <w:shd w:val="clear" w:color="auto" w:fill="92D050"/>
          </w:tcPr>
          <w:p w14:paraId="21D7BAC6" w14:textId="77777777" w:rsidR="00B04C21" w:rsidRPr="00B04C21" w:rsidRDefault="00B04C21" w:rsidP="00B04C21">
            <w:pPr>
              <w:widowControl w:val="0"/>
              <w:autoSpaceDE w:val="0"/>
              <w:autoSpaceDN w:val="0"/>
              <w:spacing w:before="165" w:after="0" w:line="228" w:lineRule="auto"/>
              <w:ind w:left="66" w:right="1090"/>
              <w:jc w:val="both"/>
              <w:rPr>
                <w:rFonts w:cstheme="minorHAnsi"/>
                <w:b/>
                <w:spacing w:val="-7"/>
                <w:szCs w:val="24"/>
                <w:lang w:val="en-US"/>
              </w:rPr>
            </w:pPr>
            <w:r w:rsidRPr="00B04C21">
              <w:rPr>
                <w:rFonts w:cstheme="minorHAnsi"/>
                <w:b/>
                <w:spacing w:val="-7"/>
                <w:szCs w:val="24"/>
                <w:lang w:val="en-US"/>
              </w:rPr>
              <w:t>Performans Göstergeleri</w:t>
            </w:r>
          </w:p>
        </w:tc>
        <w:tc>
          <w:tcPr>
            <w:tcW w:w="1066" w:type="dxa"/>
            <w:tcBorders>
              <w:left w:val="single" w:sz="4" w:space="0" w:color="FFFFFF"/>
              <w:bottom w:val="nil"/>
              <w:right w:val="single" w:sz="4" w:space="0" w:color="FFFFFF"/>
            </w:tcBorders>
            <w:shd w:val="clear" w:color="auto" w:fill="92D050"/>
          </w:tcPr>
          <w:p w14:paraId="6C24F2D4" w14:textId="77777777" w:rsidR="00B04C21" w:rsidRPr="00B04C21" w:rsidRDefault="00B04C21" w:rsidP="00B04C21">
            <w:pPr>
              <w:widowControl w:val="0"/>
              <w:autoSpaceDE w:val="0"/>
              <w:autoSpaceDN w:val="0"/>
              <w:spacing w:before="165" w:after="0" w:line="228" w:lineRule="auto"/>
              <w:ind w:left="66" w:firstLine="126"/>
              <w:jc w:val="both"/>
              <w:rPr>
                <w:rFonts w:cstheme="minorHAnsi"/>
                <w:b/>
                <w:spacing w:val="-7"/>
                <w:szCs w:val="24"/>
                <w:lang w:val="en-US"/>
              </w:rPr>
            </w:pPr>
            <w:r w:rsidRPr="00B04C21">
              <w:rPr>
                <w:rFonts w:cstheme="minorHAnsi"/>
                <w:b/>
                <w:spacing w:val="-7"/>
                <w:szCs w:val="24"/>
                <w:lang w:val="en-US"/>
              </w:rPr>
              <w:t>Hedefe Etkisi (%)</w:t>
            </w:r>
          </w:p>
        </w:tc>
        <w:tc>
          <w:tcPr>
            <w:tcW w:w="1066" w:type="dxa"/>
            <w:tcBorders>
              <w:left w:val="single" w:sz="4" w:space="0" w:color="FFFFFF"/>
              <w:bottom w:val="nil"/>
              <w:right w:val="single" w:sz="4" w:space="0" w:color="FFFFFF"/>
            </w:tcBorders>
            <w:shd w:val="clear" w:color="auto" w:fill="92D050"/>
          </w:tcPr>
          <w:p w14:paraId="608491FF" w14:textId="77777777" w:rsidR="00B04C21" w:rsidRPr="00B04C21" w:rsidRDefault="00B04C21" w:rsidP="00B04C21">
            <w:pPr>
              <w:widowControl w:val="0"/>
              <w:autoSpaceDE w:val="0"/>
              <w:autoSpaceDN w:val="0"/>
              <w:spacing w:before="165" w:after="0" w:line="228" w:lineRule="auto"/>
              <w:ind w:left="66" w:right="98" w:hanging="1"/>
              <w:jc w:val="both"/>
              <w:rPr>
                <w:rFonts w:cstheme="minorHAnsi"/>
                <w:b/>
                <w:spacing w:val="-7"/>
                <w:szCs w:val="24"/>
                <w:lang w:val="en-US"/>
              </w:rPr>
            </w:pPr>
            <w:r w:rsidRPr="00B04C21">
              <w:rPr>
                <w:rFonts w:cstheme="minorHAnsi"/>
                <w:b/>
                <w:spacing w:val="-7"/>
                <w:szCs w:val="24"/>
                <w:lang w:val="en-US"/>
              </w:rPr>
              <w:t>Plan Dönemi Başlangıç Değeri</w:t>
            </w:r>
          </w:p>
        </w:tc>
        <w:tc>
          <w:tcPr>
            <w:tcW w:w="1066" w:type="dxa"/>
            <w:tcBorders>
              <w:left w:val="single" w:sz="4" w:space="0" w:color="FFFFFF"/>
              <w:bottom w:val="nil"/>
              <w:right w:val="single" w:sz="4" w:space="0" w:color="FFFFFF"/>
            </w:tcBorders>
            <w:shd w:val="clear" w:color="auto" w:fill="92D050"/>
          </w:tcPr>
          <w:p w14:paraId="58E1BB87"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p>
          <w:p w14:paraId="66E4065A" w14:textId="77777777" w:rsidR="00B04C21" w:rsidRPr="00B04C21" w:rsidRDefault="00B04C21" w:rsidP="00B04C21">
            <w:pPr>
              <w:widowControl w:val="0"/>
              <w:autoSpaceDE w:val="0"/>
              <w:autoSpaceDN w:val="0"/>
              <w:spacing w:before="165" w:after="0" w:line="240" w:lineRule="auto"/>
              <w:ind w:left="66" w:right="1"/>
              <w:jc w:val="both"/>
              <w:rPr>
                <w:rFonts w:cstheme="minorHAnsi"/>
                <w:b/>
                <w:spacing w:val="-7"/>
                <w:szCs w:val="24"/>
                <w:lang w:val="en-US"/>
              </w:rPr>
            </w:pPr>
            <w:r w:rsidRPr="00B04C21">
              <w:rPr>
                <w:rFonts w:cstheme="minorHAnsi"/>
                <w:b/>
                <w:spacing w:val="-7"/>
                <w:szCs w:val="24"/>
                <w:lang w:val="en-US"/>
              </w:rPr>
              <w:t>2024</w:t>
            </w:r>
          </w:p>
        </w:tc>
        <w:tc>
          <w:tcPr>
            <w:tcW w:w="1066" w:type="dxa"/>
            <w:tcBorders>
              <w:left w:val="single" w:sz="4" w:space="0" w:color="FFFFFF"/>
              <w:bottom w:val="nil"/>
              <w:right w:val="single" w:sz="4" w:space="0" w:color="FFFFFF"/>
            </w:tcBorders>
            <w:shd w:val="clear" w:color="auto" w:fill="92D050"/>
          </w:tcPr>
          <w:p w14:paraId="54D4A281"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p>
          <w:p w14:paraId="7C6B19B5" w14:textId="77777777" w:rsidR="00B04C21" w:rsidRPr="00B04C21" w:rsidRDefault="00B04C21" w:rsidP="00B04C21">
            <w:pPr>
              <w:widowControl w:val="0"/>
              <w:autoSpaceDE w:val="0"/>
              <w:autoSpaceDN w:val="0"/>
              <w:spacing w:before="165" w:after="0" w:line="240" w:lineRule="auto"/>
              <w:ind w:left="66" w:right="1"/>
              <w:jc w:val="both"/>
              <w:rPr>
                <w:rFonts w:cstheme="minorHAnsi"/>
                <w:b/>
                <w:spacing w:val="-7"/>
                <w:szCs w:val="24"/>
                <w:lang w:val="en-US"/>
              </w:rPr>
            </w:pPr>
            <w:r w:rsidRPr="00B04C21">
              <w:rPr>
                <w:rFonts w:cstheme="minorHAnsi"/>
                <w:b/>
                <w:spacing w:val="-7"/>
                <w:szCs w:val="24"/>
                <w:lang w:val="en-US"/>
              </w:rPr>
              <w:t>2025</w:t>
            </w:r>
          </w:p>
        </w:tc>
        <w:tc>
          <w:tcPr>
            <w:tcW w:w="1066" w:type="dxa"/>
            <w:tcBorders>
              <w:left w:val="single" w:sz="4" w:space="0" w:color="FFFFFF"/>
              <w:bottom w:val="nil"/>
              <w:right w:val="single" w:sz="4" w:space="0" w:color="FFFFFF"/>
            </w:tcBorders>
            <w:shd w:val="clear" w:color="auto" w:fill="92D050"/>
          </w:tcPr>
          <w:p w14:paraId="33C635B5"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p>
          <w:p w14:paraId="56072B75" w14:textId="77777777" w:rsidR="00B04C21" w:rsidRPr="00B04C21" w:rsidRDefault="00B04C21" w:rsidP="00B04C21">
            <w:pPr>
              <w:widowControl w:val="0"/>
              <w:autoSpaceDE w:val="0"/>
              <w:autoSpaceDN w:val="0"/>
              <w:spacing w:before="165" w:after="0" w:line="240" w:lineRule="auto"/>
              <w:ind w:left="66" w:right="2"/>
              <w:jc w:val="both"/>
              <w:rPr>
                <w:rFonts w:cstheme="minorHAnsi"/>
                <w:b/>
                <w:spacing w:val="-7"/>
                <w:szCs w:val="24"/>
                <w:lang w:val="en-US"/>
              </w:rPr>
            </w:pPr>
            <w:r w:rsidRPr="00B04C21">
              <w:rPr>
                <w:rFonts w:cstheme="minorHAnsi"/>
                <w:b/>
                <w:spacing w:val="-7"/>
                <w:szCs w:val="24"/>
                <w:lang w:val="en-US"/>
              </w:rPr>
              <w:t>2026</w:t>
            </w:r>
          </w:p>
        </w:tc>
        <w:tc>
          <w:tcPr>
            <w:tcW w:w="1066" w:type="dxa"/>
            <w:tcBorders>
              <w:left w:val="single" w:sz="4" w:space="0" w:color="FFFFFF"/>
              <w:bottom w:val="nil"/>
              <w:right w:val="single" w:sz="4" w:space="0" w:color="FFFFFF"/>
            </w:tcBorders>
            <w:shd w:val="clear" w:color="auto" w:fill="92D050"/>
          </w:tcPr>
          <w:p w14:paraId="6C1B0503"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p>
          <w:p w14:paraId="639C384D" w14:textId="77777777" w:rsidR="00B04C21" w:rsidRPr="00B04C21" w:rsidRDefault="00B04C21" w:rsidP="00B04C21">
            <w:pPr>
              <w:widowControl w:val="0"/>
              <w:autoSpaceDE w:val="0"/>
              <w:autoSpaceDN w:val="0"/>
              <w:spacing w:before="165" w:after="0" w:line="240" w:lineRule="auto"/>
              <w:ind w:left="66" w:right="3"/>
              <w:jc w:val="both"/>
              <w:rPr>
                <w:rFonts w:cstheme="minorHAnsi"/>
                <w:b/>
                <w:spacing w:val="-7"/>
                <w:szCs w:val="24"/>
                <w:lang w:val="en-US"/>
              </w:rPr>
            </w:pPr>
            <w:r w:rsidRPr="00B04C21">
              <w:rPr>
                <w:rFonts w:cstheme="minorHAnsi"/>
                <w:b/>
                <w:spacing w:val="-7"/>
                <w:szCs w:val="24"/>
                <w:lang w:val="en-US"/>
              </w:rPr>
              <w:t>2027</w:t>
            </w:r>
          </w:p>
        </w:tc>
        <w:tc>
          <w:tcPr>
            <w:tcW w:w="829" w:type="dxa"/>
            <w:tcBorders>
              <w:left w:val="single" w:sz="4" w:space="0" w:color="FFFFFF"/>
              <w:bottom w:val="nil"/>
              <w:right w:val="nil"/>
            </w:tcBorders>
            <w:shd w:val="clear" w:color="auto" w:fill="92D050"/>
          </w:tcPr>
          <w:p w14:paraId="7B28D7AF"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p>
          <w:p w14:paraId="68E73C1F"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r w:rsidRPr="00B04C21">
              <w:rPr>
                <w:rFonts w:cstheme="minorHAnsi"/>
                <w:b/>
                <w:spacing w:val="-7"/>
                <w:szCs w:val="24"/>
                <w:lang w:val="en-US"/>
              </w:rPr>
              <w:t>2028</w:t>
            </w:r>
          </w:p>
        </w:tc>
      </w:tr>
      <w:tr w:rsidR="00B04C21" w:rsidRPr="00B04C21" w14:paraId="7D8102C1" w14:textId="77777777" w:rsidTr="00F31138">
        <w:trPr>
          <w:trHeight w:val="743"/>
        </w:trPr>
        <w:tc>
          <w:tcPr>
            <w:tcW w:w="2273" w:type="dxa"/>
            <w:tcBorders>
              <w:top w:val="single" w:sz="4" w:space="0" w:color="FFFFFF"/>
              <w:left w:val="nil"/>
              <w:bottom w:val="single" w:sz="4" w:space="0" w:color="FFFFFF"/>
              <w:right w:val="nil"/>
            </w:tcBorders>
            <w:shd w:val="clear" w:color="auto" w:fill="92D050"/>
          </w:tcPr>
          <w:p w14:paraId="680DB1D5" w14:textId="77777777" w:rsidR="00B04C21" w:rsidRPr="00B04C21" w:rsidRDefault="00B04C21" w:rsidP="00B04C21">
            <w:pPr>
              <w:widowControl w:val="0"/>
              <w:autoSpaceDE w:val="0"/>
              <w:autoSpaceDN w:val="0"/>
              <w:spacing w:before="200" w:after="0" w:line="240" w:lineRule="auto"/>
              <w:jc w:val="both"/>
              <w:rPr>
                <w:rFonts w:cstheme="minorHAnsi"/>
                <w:spacing w:val="-7"/>
                <w:szCs w:val="24"/>
                <w:lang w:val="en-US"/>
              </w:rPr>
            </w:pPr>
            <w:r w:rsidRPr="00B04C21">
              <w:rPr>
                <w:rFonts w:cstheme="minorHAnsi"/>
                <w:spacing w:val="-7"/>
                <w:szCs w:val="24"/>
                <w:lang w:val="en-US"/>
              </w:rPr>
              <w:t>PG 1.2.1 Okulda yaşanan kaza sayısı</w:t>
            </w:r>
          </w:p>
        </w:tc>
        <w:tc>
          <w:tcPr>
            <w:tcW w:w="1066" w:type="dxa"/>
            <w:tcBorders>
              <w:left w:val="nil"/>
            </w:tcBorders>
            <w:shd w:val="clear" w:color="auto" w:fill="auto"/>
            <w:vAlign w:val="center"/>
          </w:tcPr>
          <w:p w14:paraId="706C1C8E" w14:textId="77777777" w:rsidR="00B04C21" w:rsidRPr="00B04C21" w:rsidRDefault="00B04C21" w:rsidP="00B04C21">
            <w:pPr>
              <w:widowControl w:val="0"/>
              <w:autoSpaceDE w:val="0"/>
              <w:autoSpaceDN w:val="0"/>
              <w:spacing w:before="200" w:after="0" w:line="240" w:lineRule="auto"/>
              <w:ind w:left="14"/>
              <w:jc w:val="center"/>
              <w:rPr>
                <w:rFonts w:cstheme="minorHAnsi"/>
                <w:szCs w:val="24"/>
                <w:lang w:val="en-US"/>
              </w:rPr>
            </w:pPr>
            <w:r w:rsidRPr="00B04C21">
              <w:rPr>
                <w:rFonts w:cstheme="minorHAnsi"/>
                <w:szCs w:val="24"/>
                <w:lang w:val="en-US"/>
              </w:rPr>
              <w:t>20</w:t>
            </w:r>
          </w:p>
        </w:tc>
        <w:tc>
          <w:tcPr>
            <w:tcW w:w="1066" w:type="dxa"/>
            <w:shd w:val="clear" w:color="auto" w:fill="auto"/>
            <w:vAlign w:val="center"/>
          </w:tcPr>
          <w:p w14:paraId="7E906E2A"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0</w:t>
            </w:r>
          </w:p>
        </w:tc>
        <w:tc>
          <w:tcPr>
            <w:tcW w:w="1066" w:type="dxa"/>
            <w:shd w:val="clear" w:color="auto" w:fill="auto"/>
            <w:vAlign w:val="center"/>
          </w:tcPr>
          <w:p w14:paraId="05DF47C2"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0</w:t>
            </w:r>
          </w:p>
        </w:tc>
        <w:tc>
          <w:tcPr>
            <w:tcW w:w="1066" w:type="dxa"/>
            <w:shd w:val="clear" w:color="auto" w:fill="auto"/>
            <w:vAlign w:val="center"/>
          </w:tcPr>
          <w:p w14:paraId="61D092C0"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0</w:t>
            </w:r>
          </w:p>
        </w:tc>
        <w:tc>
          <w:tcPr>
            <w:tcW w:w="1066" w:type="dxa"/>
            <w:shd w:val="clear" w:color="auto" w:fill="auto"/>
            <w:vAlign w:val="center"/>
          </w:tcPr>
          <w:p w14:paraId="199AAF36"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0</w:t>
            </w:r>
          </w:p>
        </w:tc>
        <w:tc>
          <w:tcPr>
            <w:tcW w:w="1066" w:type="dxa"/>
            <w:shd w:val="clear" w:color="auto" w:fill="auto"/>
            <w:vAlign w:val="center"/>
          </w:tcPr>
          <w:p w14:paraId="5E406DD4"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0</w:t>
            </w:r>
          </w:p>
        </w:tc>
        <w:tc>
          <w:tcPr>
            <w:tcW w:w="829" w:type="dxa"/>
            <w:shd w:val="clear" w:color="auto" w:fill="auto"/>
            <w:vAlign w:val="center"/>
          </w:tcPr>
          <w:p w14:paraId="68C2353B"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0</w:t>
            </w:r>
          </w:p>
        </w:tc>
      </w:tr>
      <w:tr w:rsidR="00B04C21" w:rsidRPr="00B04C21" w14:paraId="6FB0C589" w14:textId="77777777" w:rsidTr="00F31138">
        <w:trPr>
          <w:trHeight w:val="514"/>
        </w:trPr>
        <w:tc>
          <w:tcPr>
            <w:tcW w:w="2273" w:type="dxa"/>
            <w:tcBorders>
              <w:top w:val="single" w:sz="4" w:space="0" w:color="FFFFFF"/>
              <w:left w:val="nil"/>
              <w:bottom w:val="single" w:sz="4" w:space="0" w:color="FFFFFF"/>
              <w:right w:val="nil"/>
            </w:tcBorders>
            <w:shd w:val="clear" w:color="auto" w:fill="92D050"/>
          </w:tcPr>
          <w:p w14:paraId="59539CA6" w14:textId="77777777" w:rsidR="00B04C21" w:rsidRPr="00B04C21" w:rsidRDefault="00B04C21" w:rsidP="00B04C21">
            <w:pPr>
              <w:widowControl w:val="0"/>
              <w:autoSpaceDE w:val="0"/>
              <w:autoSpaceDN w:val="0"/>
              <w:spacing w:before="200" w:after="0" w:line="240" w:lineRule="auto"/>
              <w:jc w:val="both"/>
              <w:rPr>
                <w:rFonts w:cstheme="minorHAnsi"/>
                <w:spacing w:val="-7"/>
                <w:szCs w:val="24"/>
                <w:lang w:val="en-US"/>
              </w:rPr>
            </w:pPr>
            <w:r w:rsidRPr="00B04C21">
              <w:rPr>
                <w:rFonts w:cstheme="minorHAnsi"/>
                <w:spacing w:val="-7"/>
                <w:szCs w:val="24"/>
                <w:lang w:val="en-US"/>
              </w:rPr>
              <w:t>PG 1.2.2 Teknoloji bağımlılığıyla mücadele ile ilgili konularda eğitim alan öğretmen sayısı</w:t>
            </w:r>
          </w:p>
        </w:tc>
        <w:tc>
          <w:tcPr>
            <w:tcW w:w="1066" w:type="dxa"/>
            <w:tcBorders>
              <w:left w:val="nil"/>
            </w:tcBorders>
            <w:shd w:val="clear" w:color="auto" w:fill="auto"/>
            <w:vAlign w:val="center"/>
          </w:tcPr>
          <w:p w14:paraId="77AD73ED" w14:textId="77777777" w:rsidR="00B04C21" w:rsidRPr="00B04C21" w:rsidRDefault="00B04C21" w:rsidP="00B04C21">
            <w:pPr>
              <w:widowControl w:val="0"/>
              <w:autoSpaceDE w:val="0"/>
              <w:autoSpaceDN w:val="0"/>
              <w:spacing w:before="200" w:after="0" w:line="240" w:lineRule="auto"/>
              <w:ind w:left="14"/>
              <w:jc w:val="center"/>
              <w:rPr>
                <w:rFonts w:cstheme="minorHAnsi"/>
                <w:szCs w:val="24"/>
                <w:lang w:val="en-US"/>
              </w:rPr>
            </w:pPr>
            <w:r w:rsidRPr="00B04C21">
              <w:rPr>
                <w:rFonts w:cstheme="minorHAnsi"/>
                <w:szCs w:val="24"/>
                <w:lang w:val="en-US"/>
              </w:rPr>
              <w:t>10</w:t>
            </w:r>
          </w:p>
        </w:tc>
        <w:tc>
          <w:tcPr>
            <w:tcW w:w="1066" w:type="dxa"/>
            <w:shd w:val="clear" w:color="auto" w:fill="auto"/>
            <w:vAlign w:val="center"/>
          </w:tcPr>
          <w:p w14:paraId="54455351"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0</w:t>
            </w:r>
          </w:p>
        </w:tc>
        <w:tc>
          <w:tcPr>
            <w:tcW w:w="1066" w:type="dxa"/>
            <w:shd w:val="clear" w:color="auto" w:fill="auto"/>
            <w:vAlign w:val="center"/>
          </w:tcPr>
          <w:p w14:paraId="029A2CF6"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10</w:t>
            </w:r>
          </w:p>
        </w:tc>
        <w:tc>
          <w:tcPr>
            <w:tcW w:w="1066" w:type="dxa"/>
            <w:shd w:val="clear" w:color="auto" w:fill="auto"/>
            <w:vAlign w:val="center"/>
          </w:tcPr>
          <w:p w14:paraId="6FBB875F"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10</w:t>
            </w:r>
          </w:p>
        </w:tc>
        <w:tc>
          <w:tcPr>
            <w:tcW w:w="1066" w:type="dxa"/>
            <w:shd w:val="clear" w:color="auto" w:fill="auto"/>
            <w:vAlign w:val="center"/>
          </w:tcPr>
          <w:p w14:paraId="08453596"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c>
          <w:tcPr>
            <w:tcW w:w="1066" w:type="dxa"/>
            <w:shd w:val="clear" w:color="auto" w:fill="auto"/>
            <w:vAlign w:val="center"/>
          </w:tcPr>
          <w:p w14:paraId="62257F73"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c>
          <w:tcPr>
            <w:tcW w:w="829" w:type="dxa"/>
            <w:shd w:val="clear" w:color="auto" w:fill="auto"/>
            <w:vAlign w:val="center"/>
          </w:tcPr>
          <w:p w14:paraId="53975550"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r>
      <w:tr w:rsidR="00B04C21" w:rsidRPr="00B04C21" w14:paraId="611E6725" w14:textId="77777777" w:rsidTr="00F31138">
        <w:trPr>
          <w:trHeight w:val="725"/>
        </w:trPr>
        <w:tc>
          <w:tcPr>
            <w:tcW w:w="2273" w:type="dxa"/>
            <w:tcBorders>
              <w:top w:val="single" w:sz="4" w:space="0" w:color="FFFFFF"/>
              <w:left w:val="nil"/>
              <w:bottom w:val="single" w:sz="4" w:space="0" w:color="FFFFFF"/>
              <w:right w:val="nil"/>
            </w:tcBorders>
            <w:shd w:val="clear" w:color="auto" w:fill="92D050"/>
          </w:tcPr>
          <w:p w14:paraId="6B97130D" w14:textId="77777777" w:rsidR="00B04C21" w:rsidRPr="00B04C21" w:rsidRDefault="00B04C21" w:rsidP="00B04C21">
            <w:pPr>
              <w:widowControl w:val="0"/>
              <w:autoSpaceDE w:val="0"/>
              <w:autoSpaceDN w:val="0"/>
              <w:spacing w:before="200" w:after="0" w:line="240" w:lineRule="auto"/>
              <w:jc w:val="both"/>
              <w:rPr>
                <w:rFonts w:cstheme="minorHAnsi"/>
                <w:spacing w:val="-7"/>
                <w:szCs w:val="24"/>
                <w:lang w:val="en-US"/>
              </w:rPr>
            </w:pPr>
            <w:r w:rsidRPr="00B04C21">
              <w:rPr>
                <w:rFonts w:cstheme="minorHAnsi"/>
                <w:spacing w:val="-7"/>
                <w:szCs w:val="24"/>
                <w:lang w:val="en-US"/>
              </w:rPr>
              <w:t>PG 1.2.3 Teknoloji bağımlılığıyla mücadele ile ilgili konularda eğitim alan çocuk sayısı</w:t>
            </w:r>
          </w:p>
        </w:tc>
        <w:tc>
          <w:tcPr>
            <w:tcW w:w="1066" w:type="dxa"/>
            <w:tcBorders>
              <w:left w:val="nil"/>
            </w:tcBorders>
            <w:shd w:val="clear" w:color="auto" w:fill="auto"/>
            <w:vAlign w:val="center"/>
          </w:tcPr>
          <w:p w14:paraId="1DC2C459" w14:textId="77777777" w:rsidR="00B04C21" w:rsidRPr="00B04C21" w:rsidRDefault="00B04C21" w:rsidP="00B04C21">
            <w:pPr>
              <w:widowControl w:val="0"/>
              <w:autoSpaceDE w:val="0"/>
              <w:autoSpaceDN w:val="0"/>
              <w:spacing w:before="200" w:after="0" w:line="240" w:lineRule="auto"/>
              <w:ind w:left="14"/>
              <w:jc w:val="center"/>
              <w:rPr>
                <w:rFonts w:cstheme="minorHAnsi"/>
                <w:szCs w:val="24"/>
                <w:lang w:val="en-US"/>
              </w:rPr>
            </w:pPr>
            <w:r w:rsidRPr="00B04C21">
              <w:rPr>
                <w:rFonts w:cstheme="minorHAnsi"/>
                <w:szCs w:val="24"/>
                <w:lang w:val="en-US"/>
              </w:rPr>
              <w:t>10</w:t>
            </w:r>
          </w:p>
        </w:tc>
        <w:tc>
          <w:tcPr>
            <w:tcW w:w="1066" w:type="dxa"/>
            <w:shd w:val="clear" w:color="auto" w:fill="auto"/>
            <w:vAlign w:val="center"/>
          </w:tcPr>
          <w:p w14:paraId="53F35017"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150</w:t>
            </w:r>
          </w:p>
        </w:tc>
        <w:tc>
          <w:tcPr>
            <w:tcW w:w="1066" w:type="dxa"/>
            <w:shd w:val="clear" w:color="auto" w:fill="auto"/>
            <w:vAlign w:val="center"/>
          </w:tcPr>
          <w:p w14:paraId="38546051"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217</w:t>
            </w:r>
          </w:p>
        </w:tc>
        <w:tc>
          <w:tcPr>
            <w:tcW w:w="1066" w:type="dxa"/>
            <w:shd w:val="clear" w:color="auto" w:fill="auto"/>
            <w:vAlign w:val="center"/>
          </w:tcPr>
          <w:p w14:paraId="17FFD4BA"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225</w:t>
            </w:r>
          </w:p>
        </w:tc>
        <w:tc>
          <w:tcPr>
            <w:tcW w:w="1066" w:type="dxa"/>
            <w:shd w:val="clear" w:color="auto" w:fill="auto"/>
            <w:vAlign w:val="center"/>
          </w:tcPr>
          <w:p w14:paraId="4C909A1E"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240</w:t>
            </w:r>
          </w:p>
        </w:tc>
        <w:tc>
          <w:tcPr>
            <w:tcW w:w="1066" w:type="dxa"/>
            <w:shd w:val="clear" w:color="auto" w:fill="auto"/>
            <w:vAlign w:val="center"/>
          </w:tcPr>
          <w:p w14:paraId="627553BA"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242</w:t>
            </w:r>
          </w:p>
        </w:tc>
        <w:tc>
          <w:tcPr>
            <w:tcW w:w="829" w:type="dxa"/>
            <w:shd w:val="clear" w:color="auto" w:fill="auto"/>
            <w:vAlign w:val="center"/>
          </w:tcPr>
          <w:p w14:paraId="4A19F6D0"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248</w:t>
            </w:r>
          </w:p>
        </w:tc>
      </w:tr>
      <w:tr w:rsidR="00B04C21" w:rsidRPr="00B04C21" w14:paraId="55DB5FA1" w14:textId="77777777" w:rsidTr="00F31138">
        <w:trPr>
          <w:trHeight w:val="475"/>
        </w:trPr>
        <w:tc>
          <w:tcPr>
            <w:tcW w:w="2273" w:type="dxa"/>
            <w:tcBorders>
              <w:top w:val="single" w:sz="4" w:space="0" w:color="FFFFFF"/>
              <w:left w:val="nil"/>
              <w:bottom w:val="single" w:sz="4" w:space="0" w:color="FFFFFF"/>
              <w:right w:val="nil"/>
            </w:tcBorders>
            <w:shd w:val="clear" w:color="auto" w:fill="92D050"/>
          </w:tcPr>
          <w:p w14:paraId="6667F19F" w14:textId="77777777" w:rsidR="00B04C21" w:rsidRPr="00B04C21" w:rsidRDefault="00B04C21" w:rsidP="00B04C21">
            <w:pPr>
              <w:widowControl w:val="0"/>
              <w:autoSpaceDE w:val="0"/>
              <w:autoSpaceDN w:val="0"/>
              <w:spacing w:before="200" w:after="0" w:line="240" w:lineRule="auto"/>
              <w:jc w:val="both"/>
              <w:rPr>
                <w:rFonts w:cstheme="minorHAnsi"/>
                <w:spacing w:val="-7"/>
                <w:szCs w:val="24"/>
                <w:lang w:val="en-US"/>
              </w:rPr>
            </w:pPr>
            <w:r w:rsidRPr="00B04C21">
              <w:rPr>
                <w:rFonts w:cstheme="minorHAnsi"/>
                <w:spacing w:val="-7"/>
                <w:szCs w:val="24"/>
                <w:lang w:val="en-US"/>
              </w:rPr>
              <w:t>PG 1.2.4 Akran zorbalığı ve siber zorbalıkla ilgili konularda eğitim alan öğretmen sayısı</w:t>
            </w:r>
          </w:p>
        </w:tc>
        <w:tc>
          <w:tcPr>
            <w:tcW w:w="1066" w:type="dxa"/>
            <w:tcBorders>
              <w:left w:val="nil"/>
            </w:tcBorders>
            <w:shd w:val="clear" w:color="auto" w:fill="auto"/>
            <w:vAlign w:val="center"/>
          </w:tcPr>
          <w:p w14:paraId="3CAD5247" w14:textId="77777777" w:rsidR="00B04C21" w:rsidRPr="00B04C21" w:rsidRDefault="00B04C21" w:rsidP="00B04C21">
            <w:pPr>
              <w:widowControl w:val="0"/>
              <w:autoSpaceDE w:val="0"/>
              <w:autoSpaceDN w:val="0"/>
              <w:spacing w:before="200" w:after="0" w:line="240" w:lineRule="auto"/>
              <w:ind w:left="14"/>
              <w:jc w:val="center"/>
              <w:rPr>
                <w:rFonts w:cstheme="minorHAnsi"/>
                <w:szCs w:val="24"/>
                <w:lang w:val="en-US"/>
              </w:rPr>
            </w:pPr>
            <w:r w:rsidRPr="00B04C21">
              <w:rPr>
                <w:rFonts w:cstheme="minorHAnsi"/>
                <w:szCs w:val="24"/>
                <w:lang w:val="en-US"/>
              </w:rPr>
              <w:t>10</w:t>
            </w:r>
          </w:p>
        </w:tc>
        <w:tc>
          <w:tcPr>
            <w:tcW w:w="1066" w:type="dxa"/>
            <w:shd w:val="clear" w:color="auto" w:fill="auto"/>
            <w:vAlign w:val="center"/>
          </w:tcPr>
          <w:p w14:paraId="603A4EC0"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c>
          <w:tcPr>
            <w:tcW w:w="1066" w:type="dxa"/>
            <w:shd w:val="clear" w:color="auto" w:fill="auto"/>
            <w:vAlign w:val="center"/>
          </w:tcPr>
          <w:p w14:paraId="37EBF73D"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10</w:t>
            </w:r>
          </w:p>
        </w:tc>
        <w:tc>
          <w:tcPr>
            <w:tcW w:w="1066" w:type="dxa"/>
            <w:shd w:val="clear" w:color="auto" w:fill="auto"/>
            <w:vAlign w:val="center"/>
          </w:tcPr>
          <w:p w14:paraId="7278B0AE"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10</w:t>
            </w:r>
          </w:p>
        </w:tc>
        <w:tc>
          <w:tcPr>
            <w:tcW w:w="1066" w:type="dxa"/>
            <w:shd w:val="clear" w:color="auto" w:fill="auto"/>
            <w:vAlign w:val="center"/>
          </w:tcPr>
          <w:p w14:paraId="1B1EF508"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c>
          <w:tcPr>
            <w:tcW w:w="1066" w:type="dxa"/>
            <w:shd w:val="clear" w:color="auto" w:fill="auto"/>
            <w:vAlign w:val="center"/>
          </w:tcPr>
          <w:p w14:paraId="0DAAE417"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c>
          <w:tcPr>
            <w:tcW w:w="829" w:type="dxa"/>
            <w:shd w:val="clear" w:color="auto" w:fill="auto"/>
            <w:vAlign w:val="center"/>
          </w:tcPr>
          <w:p w14:paraId="6FFCF1F6"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r>
      <w:tr w:rsidR="00B04C21" w:rsidRPr="00B04C21" w14:paraId="0A505682" w14:textId="77777777" w:rsidTr="00F31138">
        <w:trPr>
          <w:trHeight w:val="697"/>
        </w:trPr>
        <w:tc>
          <w:tcPr>
            <w:tcW w:w="2273" w:type="dxa"/>
            <w:tcBorders>
              <w:top w:val="single" w:sz="4" w:space="0" w:color="FFFFFF"/>
              <w:left w:val="nil"/>
              <w:bottom w:val="single" w:sz="4" w:space="0" w:color="FFFFFF"/>
              <w:right w:val="nil"/>
            </w:tcBorders>
            <w:shd w:val="clear" w:color="auto" w:fill="92D050"/>
          </w:tcPr>
          <w:p w14:paraId="5BF087AB" w14:textId="77777777" w:rsidR="00B04C21" w:rsidRPr="00B04C21" w:rsidRDefault="00B04C21" w:rsidP="00B04C21">
            <w:pPr>
              <w:widowControl w:val="0"/>
              <w:autoSpaceDE w:val="0"/>
              <w:autoSpaceDN w:val="0"/>
              <w:spacing w:before="200" w:after="0" w:line="240" w:lineRule="auto"/>
              <w:jc w:val="both"/>
              <w:rPr>
                <w:rFonts w:cstheme="minorHAnsi"/>
                <w:spacing w:val="-7"/>
                <w:szCs w:val="24"/>
                <w:lang w:val="en-US"/>
              </w:rPr>
            </w:pPr>
            <w:r w:rsidRPr="00B04C21">
              <w:rPr>
                <w:rFonts w:cstheme="minorHAnsi"/>
                <w:spacing w:val="-7"/>
                <w:szCs w:val="24"/>
                <w:lang w:val="en-US"/>
              </w:rPr>
              <w:t>PG 1.2.5 Akran zorbalığı ve siber zorbalıkla ilgili konularda eğitim alan veli sayısı</w:t>
            </w:r>
          </w:p>
        </w:tc>
        <w:tc>
          <w:tcPr>
            <w:tcW w:w="1066" w:type="dxa"/>
            <w:tcBorders>
              <w:left w:val="nil"/>
            </w:tcBorders>
            <w:shd w:val="clear" w:color="auto" w:fill="auto"/>
            <w:vAlign w:val="center"/>
          </w:tcPr>
          <w:p w14:paraId="35917F57" w14:textId="77777777" w:rsidR="00B04C21" w:rsidRPr="00B04C21" w:rsidRDefault="00B04C21" w:rsidP="00B04C21">
            <w:pPr>
              <w:widowControl w:val="0"/>
              <w:autoSpaceDE w:val="0"/>
              <w:autoSpaceDN w:val="0"/>
              <w:spacing w:before="200" w:after="0" w:line="240" w:lineRule="auto"/>
              <w:ind w:left="14"/>
              <w:jc w:val="center"/>
              <w:rPr>
                <w:rFonts w:cstheme="minorHAnsi"/>
                <w:szCs w:val="24"/>
                <w:lang w:val="en-US"/>
              </w:rPr>
            </w:pPr>
            <w:r w:rsidRPr="00B04C21">
              <w:rPr>
                <w:rFonts w:cstheme="minorHAnsi"/>
                <w:szCs w:val="24"/>
                <w:lang w:val="en-US"/>
              </w:rPr>
              <w:t>10</w:t>
            </w:r>
          </w:p>
        </w:tc>
        <w:tc>
          <w:tcPr>
            <w:tcW w:w="1066" w:type="dxa"/>
            <w:shd w:val="clear" w:color="auto" w:fill="auto"/>
            <w:vAlign w:val="center"/>
          </w:tcPr>
          <w:p w14:paraId="29CF0CBD"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0</w:t>
            </w:r>
          </w:p>
        </w:tc>
        <w:tc>
          <w:tcPr>
            <w:tcW w:w="1066" w:type="dxa"/>
            <w:shd w:val="clear" w:color="auto" w:fill="auto"/>
            <w:vAlign w:val="center"/>
          </w:tcPr>
          <w:p w14:paraId="07288A3A"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258</w:t>
            </w:r>
          </w:p>
        </w:tc>
        <w:tc>
          <w:tcPr>
            <w:tcW w:w="1066" w:type="dxa"/>
            <w:shd w:val="clear" w:color="auto" w:fill="auto"/>
            <w:vAlign w:val="center"/>
          </w:tcPr>
          <w:p w14:paraId="394B8533"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280</w:t>
            </w:r>
          </w:p>
        </w:tc>
        <w:tc>
          <w:tcPr>
            <w:tcW w:w="1066" w:type="dxa"/>
            <w:shd w:val="clear" w:color="auto" w:fill="auto"/>
            <w:vAlign w:val="center"/>
          </w:tcPr>
          <w:p w14:paraId="2141BCDC"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300</w:t>
            </w:r>
          </w:p>
        </w:tc>
        <w:tc>
          <w:tcPr>
            <w:tcW w:w="1066" w:type="dxa"/>
            <w:shd w:val="clear" w:color="auto" w:fill="auto"/>
            <w:vAlign w:val="center"/>
          </w:tcPr>
          <w:p w14:paraId="71F71AC3"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300</w:t>
            </w:r>
          </w:p>
        </w:tc>
        <w:tc>
          <w:tcPr>
            <w:tcW w:w="829" w:type="dxa"/>
            <w:shd w:val="clear" w:color="auto" w:fill="auto"/>
            <w:vAlign w:val="center"/>
          </w:tcPr>
          <w:p w14:paraId="2FCA98B0"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300</w:t>
            </w:r>
          </w:p>
        </w:tc>
      </w:tr>
      <w:tr w:rsidR="00B04C21" w:rsidRPr="00B04C21" w14:paraId="063A4DCC" w14:textId="77777777" w:rsidTr="00F31138">
        <w:trPr>
          <w:trHeight w:val="697"/>
        </w:trPr>
        <w:tc>
          <w:tcPr>
            <w:tcW w:w="2273" w:type="dxa"/>
            <w:tcBorders>
              <w:top w:val="single" w:sz="4" w:space="0" w:color="FFFFFF"/>
              <w:left w:val="nil"/>
              <w:bottom w:val="single" w:sz="4" w:space="0" w:color="FFFFFF"/>
              <w:right w:val="nil"/>
            </w:tcBorders>
            <w:shd w:val="clear" w:color="auto" w:fill="92D050"/>
          </w:tcPr>
          <w:p w14:paraId="4713600A" w14:textId="77777777" w:rsidR="00B04C21" w:rsidRPr="00B04C21" w:rsidRDefault="00B04C21" w:rsidP="00B04C21">
            <w:pPr>
              <w:widowControl w:val="0"/>
              <w:autoSpaceDE w:val="0"/>
              <w:autoSpaceDN w:val="0"/>
              <w:spacing w:before="200" w:after="0" w:line="240" w:lineRule="auto"/>
              <w:jc w:val="both"/>
              <w:rPr>
                <w:rFonts w:cstheme="minorHAnsi"/>
                <w:szCs w:val="24"/>
                <w:lang w:val="en-US"/>
              </w:rPr>
            </w:pPr>
            <w:r w:rsidRPr="00B04C21">
              <w:rPr>
                <w:rFonts w:cstheme="minorHAnsi"/>
                <w:szCs w:val="24"/>
                <w:lang w:val="en-US"/>
              </w:rPr>
              <w:t>PG 1.2.6 Hijyen, gıda güvenliği, bulaşıcı hastalıklar ile ilgili konularda eğitim alan öğretmen sayısı</w:t>
            </w:r>
          </w:p>
        </w:tc>
        <w:tc>
          <w:tcPr>
            <w:tcW w:w="1066" w:type="dxa"/>
            <w:tcBorders>
              <w:left w:val="nil"/>
            </w:tcBorders>
            <w:shd w:val="clear" w:color="auto" w:fill="auto"/>
            <w:vAlign w:val="center"/>
          </w:tcPr>
          <w:p w14:paraId="4D583CEB" w14:textId="77777777" w:rsidR="00B04C21" w:rsidRPr="00B04C21" w:rsidRDefault="00B04C21" w:rsidP="00B04C21">
            <w:pPr>
              <w:widowControl w:val="0"/>
              <w:autoSpaceDE w:val="0"/>
              <w:autoSpaceDN w:val="0"/>
              <w:spacing w:before="200" w:after="0" w:line="240" w:lineRule="auto"/>
              <w:ind w:left="14"/>
              <w:jc w:val="center"/>
              <w:rPr>
                <w:rFonts w:cstheme="minorHAnsi"/>
                <w:szCs w:val="24"/>
                <w:lang w:val="en-US"/>
              </w:rPr>
            </w:pPr>
            <w:r w:rsidRPr="00B04C21">
              <w:rPr>
                <w:rFonts w:cstheme="minorHAnsi"/>
                <w:szCs w:val="24"/>
                <w:lang w:val="en-US"/>
              </w:rPr>
              <w:t>10</w:t>
            </w:r>
          </w:p>
        </w:tc>
        <w:tc>
          <w:tcPr>
            <w:tcW w:w="1066" w:type="dxa"/>
            <w:shd w:val="clear" w:color="auto" w:fill="auto"/>
            <w:vAlign w:val="center"/>
          </w:tcPr>
          <w:p w14:paraId="4D25E2AE"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c>
          <w:tcPr>
            <w:tcW w:w="1066" w:type="dxa"/>
            <w:shd w:val="clear" w:color="auto" w:fill="auto"/>
            <w:vAlign w:val="center"/>
          </w:tcPr>
          <w:p w14:paraId="417608D9"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10</w:t>
            </w:r>
          </w:p>
        </w:tc>
        <w:tc>
          <w:tcPr>
            <w:tcW w:w="1066" w:type="dxa"/>
            <w:shd w:val="clear" w:color="auto" w:fill="auto"/>
            <w:vAlign w:val="center"/>
          </w:tcPr>
          <w:p w14:paraId="683E4C4A"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10</w:t>
            </w:r>
          </w:p>
        </w:tc>
        <w:tc>
          <w:tcPr>
            <w:tcW w:w="1066" w:type="dxa"/>
            <w:shd w:val="clear" w:color="auto" w:fill="auto"/>
            <w:vAlign w:val="center"/>
          </w:tcPr>
          <w:p w14:paraId="39019C75"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c>
          <w:tcPr>
            <w:tcW w:w="1066" w:type="dxa"/>
            <w:shd w:val="clear" w:color="auto" w:fill="auto"/>
            <w:vAlign w:val="center"/>
          </w:tcPr>
          <w:p w14:paraId="0DDC0BB9"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c>
          <w:tcPr>
            <w:tcW w:w="829" w:type="dxa"/>
            <w:shd w:val="clear" w:color="auto" w:fill="auto"/>
            <w:vAlign w:val="center"/>
          </w:tcPr>
          <w:p w14:paraId="4DBA7C2B"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r>
    </w:tbl>
    <w:p w14:paraId="05C74C3A" w14:textId="77777777" w:rsidR="009A0777" w:rsidRDefault="009A0777" w:rsidP="001436F3">
      <w:pPr>
        <w:tabs>
          <w:tab w:val="left" w:pos="1425"/>
        </w:tabs>
        <w:spacing w:after="0" w:line="360" w:lineRule="auto"/>
        <w:jc w:val="both"/>
      </w:pPr>
    </w:p>
    <w:p w14:paraId="49C3FAA0" w14:textId="77777777" w:rsidR="009A0777" w:rsidRDefault="009A0777" w:rsidP="001436F3">
      <w:pPr>
        <w:tabs>
          <w:tab w:val="left" w:pos="1425"/>
        </w:tabs>
        <w:spacing w:after="0" w:line="360" w:lineRule="auto"/>
        <w:jc w:val="both"/>
      </w:pPr>
    </w:p>
    <w:tbl>
      <w:tblPr>
        <w:tblW w:w="9498"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829"/>
      </w:tblGrid>
      <w:tr w:rsidR="00B04C21" w:rsidRPr="00B04C21" w14:paraId="6645DE77" w14:textId="77777777" w:rsidTr="00B04C21">
        <w:trPr>
          <w:trHeight w:val="562"/>
        </w:trPr>
        <w:tc>
          <w:tcPr>
            <w:tcW w:w="2273" w:type="dxa"/>
            <w:tcBorders>
              <w:left w:val="nil"/>
              <w:bottom w:val="single" w:sz="4" w:space="0" w:color="FFFFFF"/>
              <w:right w:val="nil"/>
            </w:tcBorders>
            <w:shd w:val="clear" w:color="auto" w:fill="92D050"/>
          </w:tcPr>
          <w:p w14:paraId="7E72B6BF" w14:textId="77777777" w:rsidR="00B04C21" w:rsidRPr="00B04C21" w:rsidRDefault="00B04C21" w:rsidP="00B04C21">
            <w:pPr>
              <w:widowControl w:val="0"/>
              <w:autoSpaceDE w:val="0"/>
              <w:autoSpaceDN w:val="0"/>
              <w:spacing w:before="165" w:after="0" w:line="240" w:lineRule="auto"/>
              <w:jc w:val="both"/>
              <w:rPr>
                <w:rFonts w:cstheme="minorHAnsi"/>
                <w:b/>
                <w:spacing w:val="-7"/>
                <w:szCs w:val="24"/>
                <w:lang w:val="en-US"/>
              </w:rPr>
            </w:pPr>
            <w:r w:rsidRPr="00B04C21">
              <w:rPr>
                <w:rFonts w:cstheme="minorHAnsi"/>
                <w:b/>
                <w:spacing w:val="-7"/>
                <w:szCs w:val="24"/>
                <w:lang w:val="en-US"/>
              </w:rPr>
              <w:t>Amaç</w:t>
            </w:r>
          </w:p>
        </w:tc>
        <w:tc>
          <w:tcPr>
            <w:tcW w:w="7225" w:type="dxa"/>
            <w:gridSpan w:val="7"/>
            <w:tcBorders>
              <w:left w:val="nil"/>
            </w:tcBorders>
            <w:shd w:val="clear" w:color="auto" w:fill="auto"/>
          </w:tcPr>
          <w:p w14:paraId="11D9A970" w14:textId="77777777" w:rsidR="00B04C21" w:rsidRPr="00B04C21" w:rsidRDefault="00B04C21" w:rsidP="00B04C21">
            <w:pPr>
              <w:widowControl w:val="0"/>
              <w:autoSpaceDE w:val="0"/>
              <w:autoSpaceDN w:val="0"/>
              <w:spacing w:before="57" w:after="0" w:line="249" w:lineRule="auto"/>
              <w:jc w:val="both"/>
              <w:rPr>
                <w:rFonts w:cstheme="minorHAnsi"/>
                <w:color w:val="231F20"/>
                <w:szCs w:val="24"/>
                <w:lang w:val="en-US"/>
              </w:rPr>
            </w:pPr>
            <w:r w:rsidRPr="00B04C21">
              <w:rPr>
                <w:rFonts w:cstheme="minorHAnsi"/>
                <w:color w:val="231F20"/>
                <w:szCs w:val="24"/>
                <w:lang w:val="en-US"/>
              </w:rPr>
              <w:t>A1 Okul öncesi eğitim kurumlarının, eğitimin temel ilkeleri doğrultusunda niteliğini arttırmak amacıyla kurumsal kapasite geliştirilecektir.</w:t>
            </w:r>
          </w:p>
        </w:tc>
      </w:tr>
      <w:tr w:rsidR="00B04C21" w:rsidRPr="00B04C21" w14:paraId="04562A20" w14:textId="77777777" w:rsidTr="00B04C21">
        <w:trPr>
          <w:trHeight w:val="592"/>
        </w:trPr>
        <w:tc>
          <w:tcPr>
            <w:tcW w:w="2273" w:type="dxa"/>
            <w:tcBorders>
              <w:top w:val="single" w:sz="4" w:space="0" w:color="FFFFFF"/>
              <w:left w:val="nil"/>
              <w:bottom w:val="single" w:sz="4" w:space="0" w:color="FFFFFF"/>
              <w:right w:val="nil"/>
            </w:tcBorders>
            <w:shd w:val="clear" w:color="auto" w:fill="92D050"/>
          </w:tcPr>
          <w:p w14:paraId="21745E96"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r w:rsidRPr="00B04C21">
              <w:rPr>
                <w:rFonts w:cstheme="minorHAnsi"/>
                <w:b/>
                <w:spacing w:val="-7"/>
                <w:szCs w:val="24"/>
                <w:lang w:val="en-US"/>
              </w:rPr>
              <w:t>Hedef 1.2</w:t>
            </w:r>
          </w:p>
        </w:tc>
        <w:tc>
          <w:tcPr>
            <w:tcW w:w="7225" w:type="dxa"/>
            <w:gridSpan w:val="7"/>
            <w:tcBorders>
              <w:left w:val="nil"/>
            </w:tcBorders>
            <w:shd w:val="clear" w:color="auto" w:fill="auto"/>
          </w:tcPr>
          <w:p w14:paraId="085D74CA" w14:textId="77777777" w:rsidR="00B04C21" w:rsidRPr="00B04C21" w:rsidRDefault="00B04C21" w:rsidP="00B04C21">
            <w:pPr>
              <w:widowControl w:val="0"/>
              <w:autoSpaceDE w:val="0"/>
              <w:autoSpaceDN w:val="0"/>
              <w:spacing w:before="57" w:after="0" w:line="249" w:lineRule="auto"/>
              <w:jc w:val="both"/>
              <w:rPr>
                <w:rFonts w:cstheme="minorHAnsi"/>
                <w:color w:val="231F20"/>
                <w:szCs w:val="24"/>
                <w:lang w:val="en-US"/>
              </w:rPr>
            </w:pPr>
            <w:r w:rsidRPr="00B04C21">
              <w:rPr>
                <w:rFonts w:cstheme="minorHAnsi"/>
                <w:color w:val="231F20"/>
                <w:szCs w:val="24"/>
                <w:lang w:val="en-US"/>
              </w:rPr>
              <w:t>H1.2 Eğitim ve öğretimin sağlıklı ve güvenli bir ortamda gerçekleştirilmesi için okul sağlığı ve güvenliği geliştirilecektir.</w:t>
            </w:r>
          </w:p>
        </w:tc>
      </w:tr>
      <w:tr w:rsidR="00B04C21" w:rsidRPr="00B04C21" w14:paraId="2CF9BC56" w14:textId="77777777" w:rsidTr="00B04C21">
        <w:trPr>
          <w:trHeight w:val="1085"/>
        </w:trPr>
        <w:tc>
          <w:tcPr>
            <w:tcW w:w="2273" w:type="dxa"/>
            <w:tcBorders>
              <w:top w:val="single" w:sz="4" w:space="0" w:color="FFFFFF"/>
              <w:left w:val="nil"/>
              <w:bottom w:val="single" w:sz="4" w:space="0" w:color="FFFFFF"/>
              <w:right w:val="single" w:sz="4" w:space="0" w:color="FFFFFF"/>
            </w:tcBorders>
            <w:shd w:val="clear" w:color="auto" w:fill="92D050"/>
          </w:tcPr>
          <w:p w14:paraId="789ABEB3" w14:textId="77777777" w:rsidR="00B04C21" w:rsidRPr="00B04C21" w:rsidRDefault="00B04C21" w:rsidP="00B04C21">
            <w:pPr>
              <w:widowControl w:val="0"/>
              <w:autoSpaceDE w:val="0"/>
              <w:autoSpaceDN w:val="0"/>
              <w:spacing w:before="165" w:after="0" w:line="228" w:lineRule="auto"/>
              <w:ind w:left="66" w:right="1090"/>
              <w:jc w:val="both"/>
              <w:rPr>
                <w:rFonts w:cstheme="minorHAnsi"/>
                <w:b/>
                <w:spacing w:val="-7"/>
                <w:szCs w:val="24"/>
                <w:lang w:val="en-US"/>
              </w:rPr>
            </w:pPr>
            <w:r w:rsidRPr="00B04C21">
              <w:rPr>
                <w:rFonts w:cstheme="minorHAnsi"/>
                <w:b/>
                <w:spacing w:val="-7"/>
                <w:szCs w:val="24"/>
                <w:lang w:val="en-US"/>
              </w:rPr>
              <w:t>Performans Göstergeleri</w:t>
            </w:r>
          </w:p>
        </w:tc>
        <w:tc>
          <w:tcPr>
            <w:tcW w:w="1066" w:type="dxa"/>
            <w:tcBorders>
              <w:left w:val="single" w:sz="4" w:space="0" w:color="FFFFFF"/>
              <w:bottom w:val="nil"/>
              <w:right w:val="single" w:sz="4" w:space="0" w:color="FFFFFF"/>
            </w:tcBorders>
            <w:shd w:val="clear" w:color="auto" w:fill="92D050"/>
          </w:tcPr>
          <w:p w14:paraId="6392D841" w14:textId="77777777" w:rsidR="00B04C21" w:rsidRPr="00B04C21" w:rsidRDefault="00B04C21" w:rsidP="00B04C21">
            <w:pPr>
              <w:widowControl w:val="0"/>
              <w:autoSpaceDE w:val="0"/>
              <w:autoSpaceDN w:val="0"/>
              <w:spacing w:before="165" w:after="0" w:line="228" w:lineRule="auto"/>
              <w:ind w:left="66" w:firstLine="126"/>
              <w:jc w:val="both"/>
              <w:rPr>
                <w:rFonts w:cstheme="minorHAnsi"/>
                <w:b/>
                <w:spacing w:val="-7"/>
                <w:szCs w:val="24"/>
                <w:lang w:val="en-US"/>
              </w:rPr>
            </w:pPr>
            <w:r w:rsidRPr="00B04C21">
              <w:rPr>
                <w:rFonts w:cstheme="minorHAnsi"/>
                <w:b/>
                <w:spacing w:val="-7"/>
                <w:szCs w:val="24"/>
                <w:lang w:val="en-US"/>
              </w:rPr>
              <w:t>Hedefe Etkisi (%)</w:t>
            </w:r>
          </w:p>
        </w:tc>
        <w:tc>
          <w:tcPr>
            <w:tcW w:w="1066" w:type="dxa"/>
            <w:tcBorders>
              <w:left w:val="single" w:sz="4" w:space="0" w:color="FFFFFF"/>
              <w:bottom w:val="nil"/>
              <w:right w:val="single" w:sz="4" w:space="0" w:color="FFFFFF"/>
            </w:tcBorders>
            <w:shd w:val="clear" w:color="auto" w:fill="92D050"/>
          </w:tcPr>
          <w:p w14:paraId="137F1FF1" w14:textId="77777777" w:rsidR="00B04C21" w:rsidRPr="00B04C21" w:rsidRDefault="00B04C21" w:rsidP="00B04C21">
            <w:pPr>
              <w:widowControl w:val="0"/>
              <w:autoSpaceDE w:val="0"/>
              <w:autoSpaceDN w:val="0"/>
              <w:spacing w:before="165" w:after="0" w:line="228" w:lineRule="auto"/>
              <w:ind w:left="66" w:right="98" w:hanging="1"/>
              <w:jc w:val="both"/>
              <w:rPr>
                <w:rFonts w:cstheme="minorHAnsi"/>
                <w:b/>
                <w:spacing w:val="-7"/>
                <w:szCs w:val="24"/>
                <w:lang w:val="en-US"/>
              </w:rPr>
            </w:pPr>
            <w:r w:rsidRPr="00B04C21">
              <w:rPr>
                <w:rFonts w:cstheme="minorHAnsi"/>
                <w:b/>
                <w:spacing w:val="-7"/>
                <w:szCs w:val="24"/>
                <w:lang w:val="en-US"/>
              </w:rPr>
              <w:t>Plan Dönemi Başlangıç Değeri</w:t>
            </w:r>
          </w:p>
        </w:tc>
        <w:tc>
          <w:tcPr>
            <w:tcW w:w="1066" w:type="dxa"/>
            <w:tcBorders>
              <w:left w:val="single" w:sz="4" w:space="0" w:color="FFFFFF"/>
              <w:bottom w:val="nil"/>
              <w:right w:val="single" w:sz="4" w:space="0" w:color="FFFFFF"/>
            </w:tcBorders>
            <w:shd w:val="clear" w:color="auto" w:fill="92D050"/>
          </w:tcPr>
          <w:p w14:paraId="0EF90A5D"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p>
          <w:p w14:paraId="030F52E7" w14:textId="77777777" w:rsidR="00B04C21" w:rsidRPr="00B04C21" w:rsidRDefault="00B04C21" w:rsidP="00B04C21">
            <w:pPr>
              <w:widowControl w:val="0"/>
              <w:autoSpaceDE w:val="0"/>
              <w:autoSpaceDN w:val="0"/>
              <w:spacing w:before="165" w:after="0" w:line="240" w:lineRule="auto"/>
              <w:ind w:left="66" w:right="1"/>
              <w:jc w:val="both"/>
              <w:rPr>
                <w:rFonts w:cstheme="minorHAnsi"/>
                <w:b/>
                <w:spacing w:val="-7"/>
                <w:szCs w:val="24"/>
                <w:lang w:val="en-US"/>
              </w:rPr>
            </w:pPr>
            <w:r w:rsidRPr="00B04C21">
              <w:rPr>
                <w:rFonts w:cstheme="minorHAnsi"/>
                <w:b/>
                <w:spacing w:val="-7"/>
                <w:szCs w:val="24"/>
                <w:lang w:val="en-US"/>
              </w:rPr>
              <w:t>2024</w:t>
            </w:r>
          </w:p>
        </w:tc>
        <w:tc>
          <w:tcPr>
            <w:tcW w:w="1066" w:type="dxa"/>
            <w:tcBorders>
              <w:left w:val="single" w:sz="4" w:space="0" w:color="FFFFFF"/>
              <w:bottom w:val="nil"/>
              <w:right w:val="single" w:sz="4" w:space="0" w:color="FFFFFF"/>
            </w:tcBorders>
            <w:shd w:val="clear" w:color="auto" w:fill="92D050"/>
          </w:tcPr>
          <w:p w14:paraId="7DEC1579"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p>
          <w:p w14:paraId="6500AD95" w14:textId="77777777" w:rsidR="00B04C21" w:rsidRPr="00B04C21" w:rsidRDefault="00B04C21" w:rsidP="00B04C21">
            <w:pPr>
              <w:widowControl w:val="0"/>
              <w:autoSpaceDE w:val="0"/>
              <w:autoSpaceDN w:val="0"/>
              <w:spacing w:before="165" w:after="0" w:line="240" w:lineRule="auto"/>
              <w:ind w:left="66" w:right="1"/>
              <w:jc w:val="both"/>
              <w:rPr>
                <w:rFonts w:cstheme="minorHAnsi"/>
                <w:b/>
                <w:spacing w:val="-7"/>
                <w:szCs w:val="24"/>
                <w:lang w:val="en-US"/>
              </w:rPr>
            </w:pPr>
            <w:r w:rsidRPr="00B04C21">
              <w:rPr>
                <w:rFonts w:cstheme="minorHAnsi"/>
                <w:b/>
                <w:spacing w:val="-7"/>
                <w:szCs w:val="24"/>
                <w:lang w:val="en-US"/>
              </w:rPr>
              <w:t>2025</w:t>
            </w:r>
          </w:p>
        </w:tc>
        <w:tc>
          <w:tcPr>
            <w:tcW w:w="1066" w:type="dxa"/>
            <w:tcBorders>
              <w:left w:val="single" w:sz="4" w:space="0" w:color="FFFFFF"/>
              <w:bottom w:val="nil"/>
              <w:right w:val="single" w:sz="4" w:space="0" w:color="FFFFFF"/>
            </w:tcBorders>
            <w:shd w:val="clear" w:color="auto" w:fill="92D050"/>
          </w:tcPr>
          <w:p w14:paraId="661009D0"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p>
          <w:p w14:paraId="105564DB" w14:textId="77777777" w:rsidR="00B04C21" w:rsidRPr="00B04C21" w:rsidRDefault="00B04C21" w:rsidP="00B04C21">
            <w:pPr>
              <w:widowControl w:val="0"/>
              <w:autoSpaceDE w:val="0"/>
              <w:autoSpaceDN w:val="0"/>
              <w:spacing w:before="165" w:after="0" w:line="240" w:lineRule="auto"/>
              <w:ind w:left="66" w:right="2"/>
              <w:jc w:val="both"/>
              <w:rPr>
                <w:rFonts w:cstheme="minorHAnsi"/>
                <w:b/>
                <w:spacing w:val="-7"/>
                <w:szCs w:val="24"/>
                <w:lang w:val="en-US"/>
              </w:rPr>
            </w:pPr>
            <w:r w:rsidRPr="00B04C21">
              <w:rPr>
                <w:rFonts w:cstheme="minorHAnsi"/>
                <w:b/>
                <w:spacing w:val="-7"/>
                <w:szCs w:val="24"/>
                <w:lang w:val="en-US"/>
              </w:rPr>
              <w:t>2026</w:t>
            </w:r>
          </w:p>
        </w:tc>
        <w:tc>
          <w:tcPr>
            <w:tcW w:w="1066" w:type="dxa"/>
            <w:tcBorders>
              <w:left w:val="single" w:sz="4" w:space="0" w:color="FFFFFF"/>
              <w:bottom w:val="nil"/>
              <w:right w:val="single" w:sz="4" w:space="0" w:color="FFFFFF"/>
            </w:tcBorders>
            <w:shd w:val="clear" w:color="auto" w:fill="92D050"/>
          </w:tcPr>
          <w:p w14:paraId="370AD570"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p>
          <w:p w14:paraId="35AB0626" w14:textId="77777777" w:rsidR="00B04C21" w:rsidRPr="00B04C21" w:rsidRDefault="00B04C21" w:rsidP="00B04C21">
            <w:pPr>
              <w:widowControl w:val="0"/>
              <w:autoSpaceDE w:val="0"/>
              <w:autoSpaceDN w:val="0"/>
              <w:spacing w:before="165" w:after="0" w:line="240" w:lineRule="auto"/>
              <w:ind w:left="66" w:right="3"/>
              <w:jc w:val="both"/>
              <w:rPr>
                <w:rFonts w:cstheme="minorHAnsi"/>
                <w:b/>
                <w:spacing w:val="-7"/>
                <w:szCs w:val="24"/>
                <w:lang w:val="en-US"/>
              </w:rPr>
            </w:pPr>
            <w:r w:rsidRPr="00B04C21">
              <w:rPr>
                <w:rFonts w:cstheme="minorHAnsi"/>
                <w:b/>
                <w:spacing w:val="-7"/>
                <w:szCs w:val="24"/>
                <w:lang w:val="en-US"/>
              </w:rPr>
              <w:t>2027</w:t>
            </w:r>
          </w:p>
        </w:tc>
        <w:tc>
          <w:tcPr>
            <w:tcW w:w="829" w:type="dxa"/>
            <w:tcBorders>
              <w:left w:val="single" w:sz="4" w:space="0" w:color="FFFFFF"/>
              <w:bottom w:val="nil"/>
              <w:right w:val="nil"/>
            </w:tcBorders>
            <w:shd w:val="clear" w:color="auto" w:fill="92D050"/>
          </w:tcPr>
          <w:p w14:paraId="7D17BF2F"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p>
          <w:p w14:paraId="130E770C"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r w:rsidRPr="00B04C21">
              <w:rPr>
                <w:rFonts w:cstheme="minorHAnsi"/>
                <w:b/>
                <w:spacing w:val="-7"/>
                <w:szCs w:val="24"/>
                <w:lang w:val="en-US"/>
              </w:rPr>
              <w:t>2028</w:t>
            </w:r>
          </w:p>
        </w:tc>
      </w:tr>
      <w:tr w:rsidR="00B04C21" w:rsidRPr="00B04C21" w14:paraId="05DB98AE" w14:textId="77777777" w:rsidTr="00B04C21">
        <w:trPr>
          <w:trHeight w:val="743"/>
        </w:trPr>
        <w:tc>
          <w:tcPr>
            <w:tcW w:w="2273" w:type="dxa"/>
            <w:tcBorders>
              <w:top w:val="single" w:sz="4" w:space="0" w:color="FFFFFF"/>
              <w:left w:val="nil"/>
              <w:bottom w:val="single" w:sz="4" w:space="0" w:color="FFFFFF"/>
              <w:right w:val="nil"/>
            </w:tcBorders>
            <w:shd w:val="clear" w:color="auto" w:fill="92D050"/>
          </w:tcPr>
          <w:p w14:paraId="03BAF2D5" w14:textId="77777777" w:rsidR="00B04C21" w:rsidRPr="00B04C21" w:rsidRDefault="00B04C21" w:rsidP="00B04C21">
            <w:pPr>
              <w:widowControl w:val="0"/>
              <w:autoSpaceDE w:val="0"/>
              <w:autoSpaceDN w:val="0"/>
              <w:spacing w:before="200" w:after="0" w:line="240" w:lineRule="auto"/>
              <w:jc w:val="both"/>
              <w:rPr>
                <w:rFonts w:cstheme="minorHAnsi"/>
                <w:spacing w:val="-7"/>
                <w:szCs w:val="24"/>
                <w:lang w:val="en-US"/>
              </w:rPr>
            </w:pPr>
            <w:r w:rsidRPr="00B04C21">
              <w:rPr>
                <w:rFonts w:cstheme="minorHAnsi"/>
                <w:spacing w:val="-7"/>
                <w:szCs w:val="24"/>
                <w:lang w:val="en-US"/>
              </w:rPr>
              <w:t>PG 1.2.1 Okulda yaşanan kaza sayısı</w:t>
            </w:r>
          </w:p>
        </w:tc>
        <w:tc>
          <w:tcPr>
            <w:tcW w:w="1066" w:type="dxa"/>
            <w:tcBorders>
              <w:left w:val="nil"/>
            </w:tcBorders>
            <w:shd w:val="clear" w:color="auto" w:fill="auto"/>
            <w:vAlign w:val="center"/>
          </w:tcPr>
          <w:p w14:paraId="360282B6" w14:textId="77777777" w:rsidR="00B04C21" w:rsidRPr="00B04C21" w:rsidRDefault="00B04C21" w:rsidP="00B04C21">
            <w:pPr>
              <w:widowControl w:val="0"/>
              <w:autoSpaceDE w:val="0"/>
              <w:autoSpaceDN w:val="0"/>
              <w:spacing w:before="200" w:after="0" w:line="240" w:lineRule="auto"/>
              <w:ind w:left="14"/>
              <w:jc w:val="center"/>
              <w:rPr>
                <w:rFonts w:cstheme="minorHAnsi"/>
                <w:szCs w:val="24"/>
                <w:lang w:val="en-US"/>
              </w:rPr>
            </w:pPr>
            <w:r w:rsidRPr="00B04C21">
              <w:rPr>
                <w:rFonts w:cstheme="minorHAnsi"/>
                <w:szCs w:val="24"/>
                <w:lang w:val="en-US"/>
              </w:rPr>
              <w:t>20</w:t>
            </w:r>
          </w:p>
        </w:tc>
        <w:tc>
          <w:tcPr>
            <w:tcW w:w="1066" w:type="dxa"/>
            <w:shd w:val="clear" w:color="auto" w:fill="auto"/>
            <w:vAlign w:val="center"/>
          </w:tcPr>
          <w:p w14:paraId="195D55D6"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0</w:t>
            </w:r>
          </w:p>
        </w:tc>
        <w:tc>
          <w:tcPr>
            <w:tcW w:w="1066" w:type="dxa"/>
            <w:shd w:val="clear" w:color="auto" w:fill="auto"/>
            <w:vAlign w:val="center"/>
          </w:tcPr>
          <w:p w14:paraId="2CB2C4CA"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0</w:t>
            </w:r>
          </w:p>
        </w:tc>
        <w:tc>
          <w:tcPr>
            <w:tcW w:w="1066" w:type="dxa"/>
            <w:shd w:val="clear" w:color="auto" w:fill="auto"/>
            <w:vAlign w:val="center"/>
          </w:tcPr>
          <w:p w14:paraId="61344F40"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0</w:t>
            </w:r>
          </w:p>
        </w:tc>
        <w:tc>
          <w:tcPr>
            <w:tcW w:w="1066" w:type="dxa"/>
            <w:shd w:val="clear" w:color="auto" w:fill="auto"/>
            <w:vAlign w:val="center"/>
          </w:tcPr>
          <w:p w14:paraId="2ED12A3C"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0</w:t>
            </w:r>
          </w:p>
        </w:tc>
        <w:tc>
          <w:tcPr>
            <w:tcW w:w="1066" w:type="dxa"/>
            <w:shd w:val="clear" w:color="auto" w:fill="auto"/>
            <w:vAlign w:val="center"/>
          </w:tcPr>
          <w:p w14:paraId="294E0D6D"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0</w:t>
            </w:r>
          </w:p>
        </w:tc>
        <w:tc>
          <w:tcPr>
            <w:tcW w:w="829" w:type="dxa"/>
            <w:shd w:val="clear" w:color="auto" w:fill="auto"/>
            <w:vAlign w:val="center"/>
          </w:tcPr>
          <w:p w14:paraId="3265C8F8"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0</w:t>
            </w:r>
          </w:p>
        </w:tc>
      </w:tr>
      <w:tr w:rsidR="00B04C21" w:rsidRPr="00B04C21" w14:paraId="5CB27D3A" w14:textId="77777777" w:rsidTr="00B04C21">
        <w:trPr>
          <w:trHeight w:val="514"/>
        </w:trPr>
        <w:tc>
          <w:tcPr>
            <w:tcW w:w="2273" w:type="dxa"/>
            <w:tcBorders>
              <w:top w:val="single" w:sz="4" w:space="0" w:color="FFFFFF"/>
              <w:left w:val="nil"/>
              <w:bottom w:val="single" w:sz="4" w:space="0" w:color="FFFFFF"/>
              <w:right w:val="nil"/>
            </w:tcBorders>
            <w:shd w:val="clear" w:color="auto" w:fill="92D050"/>
          </w:tcPr>
          <w:p w14:paraId="547D02BB" w14:textId="77777777" w:rsidR="00B04C21" w:rsidRPr="00B04C21" w:rsidRDefault="00B04C21" w:rsidP="00B04C21">
            <w:pPr>
              <w:widowControl w:val="0"/>
              <w:autoSpaceDE w:val="0"/>
              <w:autoSpaceDN w:val="0"/>
              <w:spacing w:before="200" w:after="0" w:line="240" w:lineRule="auto"/>
              <w:jc w:val="both"/>
              <w:rPr>
                <w:rFonts w:cstheme="minorHAnsi"/>
                <w:spacing w:val="-7"/>
                <w:szCs w:val="24"/>
                <w:lang w:val="en-US"/>
              </w:rPr>
            </w:pPr>
            <w:r w:rsidRPr="00B04C21">
              <w:rPr>
                <w:rFonts w:cstheme="minorHAnsi"/>
                <w:spacing w:val="-7"/>
                <w:szCs w:val="24"/>
                <w:lang w:val="en-US"/>
              </w:rPr>
              <w:lastRenderedPageBreak/>
              <w:t>PG 1.2.2 Teknoloji bağımlılığıyla mücadele ile ilgili konularda eğitim alan öğretmen sayısı</w:t>
            </w:r>
          </w:p>
        </w:tc>
        <w:tc>
          <w:tcPr>
            <w:tcW w:w="1066" w:type="dxa"/>
            <w:tcBorders>
              <w:left w:val="nil"/>
            </w:tcBorders>
            <w:shd w:val="clear" w:color="auto" w:fill="auto"/>
            <w:vAlign w:val="center"/>
          </w:tcPr>
          <w:p w14:paraId="5ADEB0A0" w14:textId="77777777" w:rsidR="00B04C21" w:rsidRPr="00B04C21" w:rsidRDefault="00B04C21" w:rsidP="00B04C21">
            <w:pPr>
              <w:widowControl w:val="0"/>
              <w:autoSpaceDE w:val="0"/>
              <w:autoSpaceDN w:val="0"/>
              <w:spacing w:before="200" w:after="0" w:line="240" w:lineRule="auto"/>
              <w:ind w:left="14"/>
              <w:jc w:val="center"/>
              <w:rPr>
                <w:rFonts w:cstheme="minorHAnsi"/>
                <w:szCs w:val="24"/>
                <w:lang w:val="en-US"/>
              </w:rPr>
            </w:pPr>
            <w:r w:rsidRPr="00B04C21">
              <w:rPr>
                <w:rFonts w:cstheme="minorHAnsi"/>
                <w:szCs w:val="24"/>
                <w:lang w:val="en-US"/>
              </w:rPr>
              <w:t>10</w:t>
            </w:r>
          </w:p>
        </w:tc>
        <w:tc>
          <w:tcPr>
            <w:tcW w:w="1066" w:type="dxa"/>
            <w:shd w:val="clear" w:color="auto" w:fill="auto"/>
            <w:vAlign w:val="center"/>
          </w:tcPr>
          <w:p w14:paraId="2C2ACB29"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0</w:t>
            </w:r>
          </w:p>
        </w:tc>
        <w:tc>
          <w:tcPr>
            <w:tcW w:w="1066" w:type="dxa"/>
            <w:shd w:val="clear" w:color="auto" w:fill="auto"/>
            <w:vAlign w:val="center"/>
          </w:tcPr>
          <w:p w14:paraId="00C09FFE"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10</w:t>
            </w:r>
          </w:p>
        </w:tc>
        <w:tc>
          <w:tcPr>
            <w:tcW w:w="1066" w:type="dxa"/>
            <w:shd w:val="clear" w:color="auto" w:fill="auto"/>
            <w:vAlign w:val="center"/>
          </w:tcPr>
          <w:p w14:paraId="78C67A4F"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10</w:t>
            </w:r>
          </w:p>
        </w:tc>
        <w:tc>
          <w:tcPr>
            <w:tcW w:w="1066" w:type="dxa"/>
            <w:shd w:val="clear" w:color="auto" w:fill="auto"/>
            <w:vAlign w:val="center"/>
          </w:tcPr>
          <w:p w14:paraId="714F1AE3"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c>
          <w:tcPr>
            <w:tcW w:w="1066" w:type="dxa"/>
            <w:shd w:val="clear" w:color="auto" w:fill="auto"/>
            <w:vAlign w:val="center"/>
          </w:tcPr>
          <w:p w14:paraId="02C77B51"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c>
          <w:tcPr>
            <w:tcW w:w="829" w:type="dxa"/>
            <w:shd w:val="clear" w:color="auto" w:fill="auto"/>
            <w:vAlign w:val="center"/>
          </w:tcPr>
          <w:p w14:paraId="39D287DA"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r>
      <w:tr w:rsidR="00B04C21" w:rsidRPr="00B04C21" w14:paraId="32BF03D8" w14:textId="77777777" w:rsidTr="00B04C21">
        <w:trPr>
          <w:trHeight w:val="725"/>
        </w:trPr>
        <w:tc>
          <w:tcPr>
            <w:tcW w:w="2273" w:type="dxa"/>
            <w:tcBorders>
              <w:top w:val="single" w:sz="4" w:space="0" w:color="FFFFFF"/>
              <w:left w:val="nil"/>
              <w:bottom w:val="single" w:sz="4" w:space="0" w:color="FFFFFF"/>
              <w:right w:val="nil"/>
            </w:tcBorders>
            <w:shd w:val="clear" w:color="auto" w:fill="92D050"/>
          </w:tcPr>
          <w:p w14:paraId="467B1268" w14:textId="77777777" w:rsidR="00B04C21" w:rsidRPr="00B04C21" w:rsidRDefault="00B04C21" w:rsidP="00B04C21">
            <w:pPr>
              <w:widowControl w:val="0"/>
              <w:autoSpaceDE w:val="0"/>
              <w:autoSpaceDN w:val="0"/>
              <w:spacing w:before="200" w:after="0" w:line="240" w:lineRule="auto"/>
              <w:jc w:val="both"/>
              <w:rPr>
                <w:rFonts w:cstheme="minorHAnsi"/>
                <w:spacing w:val="-7"/>
                <w:szCs w:val="24"/>
                <w:lang w:val="en-US"/>
              </w:rPr>
            </w:pPr>
            <w:r w:rsidRPr="00B04C21">
              <w:rPr>
                <w:rFonts w:cstheme="minorHAnsi"/>
                <w:spacing w:val="-7"/>
                <w:szCs w:val="24"/>
                <w:lang w:val="en-US"/>
              </w:rPr>
              <w:t>PG 1.2.3 Teknoloji bağımlılığıyla mücadele ile ilgili konularda eğitim alan çocuk sayısı</w:t>
            </w:r>
          </w:p>
        </w:tc>
        <w:tc>
          <w:tcPr>
            <w:tcW w:w="1066" w:type="dxa"/>
            <w:tcBorders>
              <w:left w:val="nil"/>
            </w:tcBorders>
            <w:shd w:val="clear" w:color="auto" w:fill="auto"/>
            <w:vAlign w:val="center"/>
          </w:tcPr>
          <w:p w14:paraId="7A7DEEAD" w14:textId="77777777" w:rsidR="00B04C21" w:rsidRPr="00B04C21" w:rsidRDefault="00B04C21" w:rsidP="00B04C21">
            <w:pPr>
              <w:widowControl w:val="0"/>
              <w:autoSpaceDE w:val="0"/>
              <w:autoSpaceDN w:val="0"/>
              <w:spacing w:before="200" w:after="0" w:line="240" w:lineRule="auto"/>
              <w:ind w:left="14"/>
              <w:jc w:val="center"/>
              <w:rPr>
                <w:rFonts w:cstheme="minorHAnsi"/>
                <w:szCs w:val="24"/>
                <w:lang w:val="en-US"/>
              </w:rPr>
            </w:pPr>
            <w:r w:rsidRPr="00B04C21">
              <w:rPr>
                <w:rFonts w:cstheme="minorHAnsi"/>
                <w:szCs w:val="24"/>
                <w:lang w:val="en-US"/>
              </w:rPr>
              <w:t>10</w:t>
            </w:r>
          </w:p>
        </w:tc>
        <w:tc>
          <w:tcPr>
            <w:tcW w:w="1066" w:type="dxa"/>
            <w:shd w:val="clear" w:color="auto" w:fill="auto"/>
            <w:vAlign w:val="center"/>
          </w:tcPr>
          <w:p w14:paraId="4C3A6D51"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150</w:t>
            </w:r>
          </w:p>
        </w:tc>
        <w:tc>
          <w:tcPr>
            <w:tcW w:w="1066" w:type="dxa"/>
            <w:shd w:val="clear" w:color="auto" w:fill="auto"/>
            <w:vAlign w:val="center"/>
          </w:tcPr>
          <w:p w14:paraId="788089AC"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217</w:t>
            </w:r>
          </w:p>
        </w:tc>
        <w:tc>
          <w:tcPr>
            <w:tcW w:w="1066" w:type="dxa"/>
            <w:shd w:val="clear" w:color="auto" w:fill="auto"/>
            <w:vAlign w:val="center"/>
          </w:tcPr>
          <w:p w14:paraId="762E9619"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225</w:t>
            </w:r>
          </w:p>
        </w:tc>
        <w:tc>
          <w:tcPr>
            <w:tcW w:w="1066" w:type="dxa"/>
            <w:shd w:val="clear" w:color="auto" w:fill="auto"/>
            <w:vAlign w:val="center"/>
          </w:tcPr>
          <w:p w14:paraId="74413EC8"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240</w:t>
            </w:r>
          </w:p>
        </w:tc>
        <w:tc>
          <w:tcPr>
            <w:tcW w:w="1066" w:type="dxa"/>
            <w:shd w:val="clear" w:color="auto" w:fill="auto"/>
            <w:vAlign w:val="center"/>
          </w:tcPr>
          <w:p w14:paraId="061268AF"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242</w:t>
            </w:r>
          </w:p>
        </w:tc>
        <w:tc>
          <w:tcPr>
            <w:tcW w:w="829" w:type="dxa"/>
            <w:shd w:val="clear" w:color="auto" w:fill="auto"/>
            <w:vAlign w:val="center"/>
          </w:tcPr>
          <w:p w14:paraId="0B46B5F4"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248</w:t>
            </w:r>
          </w:p>
        </w:tc>
      </w:tr>
      <w:tr w:rsidR="00B04C21" w:rsidRPr="00B04C21" w14:paraId="4C2D0F2F" w14:textId="77777777" w:rsidTr="00B04C21">
        <w:trPr>
          <w:trHeight w:val="475"/>
        </w:trPr>
        <w:tc>
          <w:tcPr>
            <w:tcW w:w="2273" w:type="dxa"/>
            <w:tcBorders>
              <w:top w:val="single" w:sz="4" w:space="0" w:color="FFFFFF"/>
              <w:left w:val="nil"/>
              <w:bottom w:val="single" w:sz="4" w:space="0" w:color="FFFFFF"/>
              <w:right w:val="nil"/>
            </w:tcBorders>
            <w:shd w:val="clear" w:color="auto" w:fill="92D050"/>
          </w:tcPr>
          <w:p w14:paraId="650343C4" w14:textId="77777777" w:rsidR="00B04C21" w:rsidRPr="00B04C21" w:rsidRDefault="00B04C21" w:rsidP="00B04C21">
            <w:pPr>
              <w:widowControl w:val="0"/>
              <w:autoSpaceDE w:val="0"/>
              <w:autoSpaceDN w:val="0"/>
              <w:spacing w:before="200" w:after="0" w:line="240" w:lineRule="auto"/>
              <w:jc w:val="both"/>
              <w:rPr>
                <w:rFonts w:cstheme="minorHAnsi"/>
                <w:spacing w:val="-7"/>
                <w:szCs w:val="24"/>
                <w:lang w:val="en-US"/>
              </w:rPr>
            </w:pPr>
            <w:r w:rsidRPr="00B04C21">
              <w:rPr>
                <w:rFonts w:cstheme="minorHAnsi"/>
                <w:spacing w:val="-7"/>
                <w:szCs w:val="24"/>
                <w:lang w:val="en-US"/>
              </w:rPr>
              <w:t>PG 1.2.4 Akran zorbalığı ve siber zorbalıkla ilgili konularda eğitim alan öğretmen sayısı</w:t>
            </w:r>
          </w:p>
        </w:tc>
        <w:tc>
          <w:tcPr>
            <w:tcW w:w="1066" w:type="dxa"/>
            <w:tcBorders>
              <w:left w:val="nil"/>
            </w:tcBorders>
            <w:shd w:val="clear" w:color="auto" w:fill="auto"/>
            <w:vAlign w:val="center"/>
          </w:tcPr>
          <w:p w14:paraId="494BAF49" w14:textId="77777777" w:rsidR="00B04C21" w:rsidRPr="00B04C21" w:rsidRDefault="00B04C21" w:rsidP="00B04C21">
            <w:pPr>
              <w:widowControl w:val="0"/>
              <w:autoSpaceDE w:val="0"/>
              <w:autoSpaceDN w:val="0"/>
              <w:spacing w:before="200" w:after="0" w:line="240" w:lineRule="auto"/>
              <w:ind w:left="14"/>
              <w:jc w:val="center"/>
              <w:rPr>
                <w:rFonts w:cstheme="minorHAnsi"/>
                <w:szCs w:val="24"/>
                <w:lang w:val="en-US"/>
              </w:rPr>
            </w:pPr>
            <w:r w:rsidRPr="00B04C21">
              <w:rPr>
                <w:rFonts w:cstheme="minorHAnsi"/>
                <w:szCs w:val="24"/>
                <w:lang w:val="en-US"/>
              </w:rPr>
              <w:t>10</w:t>
            </w:r>
          </w:p>
        </w:tc>
        <w:tc>
          <w:tcPr>
            <w:tcW w:w="1066" w:type="dxa"/>
            <w:shd w:val="clear" w:color="auto" w:fill="auto"/>
            <w:vAlign w:val="center"/>
          </w:tcPr>
          <w:p w14:paraId="779071BC"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c>
          <w:tcPr>
            <w:tcW w:w="1066" w:type="dxa"/>
            <w:shd w:val="clear" w:color="auto" w:fill="auto"/>
            <w:vAlign w:val="center"/>
          </w:tcPr>
          <w:p w14:paraId="7B6840EA"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10</w:t>
            </w:r>
          </w:p>
        </w:tc>
        <w:tc>
          <w:tcPr>
            <w:tcW w:w="1066" w:type="dxa"/>
            <w:shd w:val="clear" w:color="auto" w:fill="auto"/>
            <w:vAlign w:val="center"/>
          </w:tcPr>
          <w:p w14:paraId="698F4884"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10</w:t>
            </w:r>
          </w:p>
        </w:tc>
        <w:tc>
          <w:tcPr>
            <w:tcW w:w="1066" w:type="dxa"/>
            <w:shd w:val="clear" w:color="auto" w:fill="auto"/>
            <w:vAlign w:val="center"/>
          </w:tcPr>
          <w:p w14:paraId="38DDE55E"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c>
          <w:tcPr>
            <w:tcW w:w="1066" w:type="dxa"/>
            <w:shd w:val="clear" w:color="auto" w:fill="auto"/>
            <w:vAlign w:val="center"/>
          </w:tcPr>
          <w:p w14:paraId="33B512D4"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c>
          <w:tcPr>
            <w:tcW w:w="829" w:type="dxa"/>
            <w:shd w:val="clear" w:color="auto" w:fill="auto"/>
            <w:vAlign w:val="center"/>
          </w:tcPr>
          <w:p w14:paraId="44A01406"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r>
      <w:tr w:rsidR="00B04C21" w:rsidRPr="00B04C21" w14:paraId="265C28A7" w14:textId="77777777" w:rsidTr="00B04C21">
        <w:trPr>
          <w:trHeight w:val="697"/>
        </w:trPr>
        <w:tc>
          <w:tcPr>
            <w:tcW w:w="2273" w:type="dxa"/>
            <w:tcBorders>
              <w:top w:val="single" w:sz="4" w:space="0" w:color="FFFFFF"/>
              <w:left w:val="nil"/>
              <w:bottom w:val="single" w:sz="4" w:space="0" w:color="FFFFFF"/>
              <w:right w:val="nil"/>
            </w:tcBorders>
            <w:shd w:val="clear" w:color="auto" w:fill="92D050"/>
          </w:tcPr>
          <w:p w14:paraId="77AC5237" w14:textId="77777777" w:rsidR="00B04C21" w:rsidRPr="00B04C21" w:rsidRDefault="00B04C21" w:rsidP="00B04C21">
            <w:pPr>
              <w:widowControl w:val="0"/>
              <w:autoSpaceDE w:val="0"/>
              <w:autoSpaceDN w:val="0"/>
              <w:spacing w:before="200" w:after="0" w:line="240" w:lineRule="auto"/>
              <w:jc w:val="both"/>
              <w:rPr>
                <w:rFonts w:cstheme="minorHAnsi"/>
                <w:spacing w:val="-7"/>
                <w:szCs w:val="24"/>
                <w:lang w:val="en-US"/>
              </w:rPr>
            </w:pPr>
            <w:r w:rsidRPr="00B04C21">
              <w:rPr>
                <w:rFonts w:cstheme="minorHAnsi"/>
                <w:spacing w:val="-7"/>
                <w:szCs w:val="24"/>
                <w:lang w:val="en-US"/>
              </w:rPr>
              <w:t>PG 1.2.5 Akran zorbalığı ve siber zorbalıkla ilgili konularda eğitim alan veli sayısı</w:t>
            </w:r>
          </w:p>
        </w:tc>
        <w:tc>
          <w:tcPr>
            <w:tcW w:w="1066" w:type="dxa"/>
            <w:tcBorders>
              <w:left w:val="nil"/>
            </w:tcBorders>
            <w:shd w:val="clear" w:color="auto" w:fill="auto"/>
            <w:vAlign w:val="center"/>
          </w:tcPr>
          <w:p w14:paraId="28DB0783" w14:textId="77777777" w:rsidR="00B04C21" w:rsidRPr="00B04C21" w:rsidRDefault="00B04C21" w:rsidP="00B04C21">
            <w:pPr>
              <w:widowControl w:val="0"/>
              <w:autoSpaceDE w:val="0"/>
              <w:autoSpaceDN w:val="0"/>
              <w:spacing w:before="200" w:after="0" w:line="240" w:lineRule="auto"/>
              <w:ind w:left="14"/>
              <w:jc w:val="center"/>
              <w:rPr>
                <w:rFonts w:cstheme="minorHAnsi"/>
                <w:szCs w:val="24"/>
                <w:lang w:val="en-US"/>
              </w:rPr>
            </w:pPr>
            <w:r w:rsidRPr="00B04C21">
              <w:rPr>
                <w:rFonts w:cstheme="minorHAnsi"/>
                <w:szCs w:val="24"/>
                <w:lang w:val="en-US"/>
              </w:rPr>
              <w:t>10</w:t>
            </w:r>
          </w:p>
        </w:tc>
        <w:tc>
          <w:tcPr>
            <w:tcW w:w="1066" w:type="dxa"/>
            <w:shd w:val="clear" w:color="auto" w:fill="auto"/>
            <w:vAlign w:val="center"/>
          </w:tcPr>
          <w:p w14:paraId="75BBE60F"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0</w:t>
            </w:r>
          </w:p>
        </w:tc>
        <w:tc>
          <w:tcPr>
            <w:tcW w:w="1066" w:type="dxa"/>
            <w:shd w:val="clear" w:color="auto" w:fill="auto"/>
            <w:vAlign w:val="center"/>
          </w:tcPr>
          <w:p w14:paraId="4475B380"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258</w:t>
            </w:r>
          </w:p>
        </w:tc>
        <w:tc>
          <w:tcPr>
            <w:tcW w:w="1066" w:type="dxa"/>
            <w:shd w:val="clear" w:color="auto" w:fill="auto"/>
            <w:vAlign w:val="center"/>
          </w:tcPr>
          <w:p w14:paraId="72741E9F"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280</w:t>
            </w:r>
          </w:p>
        </w:tc>
        <w:tc>
          <w:tcPr>
            <w:tcW w:w="1066" w:type="dxa"/>
            <w:shd w:val="clear" w:color="auto" w:fill="auto"/>
            <w:vAlign w:val="center"/>
          </w:tcPr>
          <w:p w14:paraId="6BC7B3E4"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300</w:t>
            </w:r>
          </w:p>
        </w:tc>
        <w:tc>
          <w:tcPr>
            <w:tcW w:w="1066" w:type="dxa"/>
            <w:shd w:val="clear" w:color="auto" w:fill="auto"/>
            <w:vAlign w:val="center"/>
          </w:tcPr>
          <w:p w14:paraId="674D3507"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300</w:t>
            </w:r>
          </w:p>
        </w:tc>
        <w:tc>
          <w:tcPr>
            <w:tcW w:w="829" w:type="dxa"/>
            <w:shd w:val="clear" w:color="auto" w:fill="auto"/>
            <w:vAlign w:val="center"/>
          </w:tcPr>
          <w:p w14:paraId="17F8297C"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300</w:t>
            </w:r>
          </w:p>
        </w:tc>
      </w:tr>
      <w:tr w:rsidR="00B04C21" w:rsidRPr="00B04C21" w14:paraId="789E1412" w14:textId="77777777" w:rsidTr="00B04C21">
        <w:trPr>
          <w:trHeight w:val="697"/>
        </w:trPr>
        <w:tc>
          <w:tcPr>
            <w:tcW w:w="2273" w:type="dxa"/>
            <w:tcBorders>
              <w:top w:val="single" w:sz="4" w:space="0" w:color="FFFFFF"/>
              <w:left w:val="nil"/>
              <w:bottom w:val="single" w:sz="4" w:space="0" w:color="FFFFFF"/>
              <w:right w:val="nil"/>
            </w:tcBorders>
            <w:shd w:val="clear" w:color="auto" w:fill="92D050"/>
          </w:tcPr>
          <w:p w14:paraId="389067C2" w14:textId="77777777" w:rsidR="00B04C21" w:rsidRPr="00B04C21" w:rsidRDefault="00B04C21" w:rsidP="00B04C21">
            <w:pPr>
              <w:widowControl w:val="0"/>
              <w:autoSpaceDE w:val="0"/>
              <w:autoSpaceDN w:val="0"/>
              <w:spacing w:before="200" w:after="0" w:line="240" w:lineRule="auto"/>
              <w:jc w:val="both"/>
              <w:rPr>
                <w:rFonts w:cstheme="minorHAnsi"/>
                <w:szCs w:val="24"/>
                <w:lang w:val="en-US"/>
              </w:rPr>
            </w:pPr>
            <w:r w:rsidRPr="00B04C21">
              <w:rPr>
                <w:rFonts w:cstheme="minorHAnsi"/>
                <w:szCs w:val="24"/>
                <w:lang w:val="en-US"/>
              </w:rPr>
              <w:t>PG 1.2.6 Hijyen, gıda güvenliği, bulaşıcı hastalıklar ile ilgili konularda eğitim alan öğretmen sayısı</w:t>
            </w:r>
          </w:p>
        </w:tc>
        <w:tc>
          <w:tcPr>
            <w:tcW w:w="1066" w:type="dxa"/>
            <w:tcBorders>
              <w:left w:val="nil"/>
            </w:tcBorders>
            <w:shd w:val="clear" w:color="auto" w:fill="auto"/>
            <w:vAlign w:val="center"/>
          </w:tcPr>
          <w:p w14:paraId="16E95632" w14:textId="77777777" w:rsidR="00B04C21" w:rsidRPr="00B04C21" w:rsidRDefault="00B04C21" w:rsidP="00B04C21">
            <w:pPr>
              <w:widowControl w:val="0"/>
              <w:autoSpaceDE w:val="0"/>
              <w:autoSpaceDN w:val="0"/>
              <w:spacing w:before="200" w:after="0" w:line="240" w:lineRule="auto"/>
              <w:ind w:left="14"/>
              <w:jc w:val="center"/>
              <w:rPr>
                <w:rFonts w:cstheme="minorHAnsi"/>
                <w:szCs w:val="24"/>
                <w:lang w:val="en-US"/>
              </w:rPr>
            </w:pPr>
            <w:r w:rsidRPr="00B04C21">
              <w:rPr>
                <w:rFonts w:cstheme="minorHAnsi"/>
                <w:szCs w:val="24"/>
                <w:lang w:val="en-US"/>
              </w:rPr>
              <w:t>10</w:t>
            </w:r>
          </w:p>
        </w:tc>
        <w:tc>
          <w:tcPr>
            <w:tcW w:w="1066" w:type="dxa"/>
            <w:shd w:val="clear" w:color="auto" w:fill="auto"/>
            <w:vAlign w:val="center"/>
          </w:tcPr>
          <w:p w14:paraId="109C720A"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c>
          <w:tcPr>
            <w:tcW w:w="1066" w:type="dxa"/>
            <w:shd w:val="clear" w:color="auto" w:fill="auto"/>
            <w:vAlign w:val="center"/>
          </w:tcPr>
          <w:p w14:paraId="5CCFB41C"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10</w:t>
            </w:r>
          </w:p>
        </w:tc>
        <w:tc>
          <w:tcPr>
            <w:tcW w:w="1066" w:type="dxa"/>
            <w:shd w:val="clear" w:color="auto" w:fill="auto"/>
            <w:vAlign w:val="center"/>
          </w:tcPr>
          <w:p w14:paraId="273D8524"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10</w:t>
            </w:r>
          </w:p>
        </w:tc>
        <w:tc>
          <w:tcPr>
            <w:tcW w:w="1066" w:type="dxa"/>
            <w:shd w:val="clear" w:color="auto" w:fill="auto"/>
            <w:vAlign w:val="center"/>
          </w:tcPr>
          <w:p w14:paraId="7E29904A"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c>
          <w:tcPr>
            <w:tcW w:w="1066" w:type="dxa"/>
            <w:shd w:val="clear" w:color="auto" w:fill="auto"/>
            <w:vAlign w:val="center"/>
          </w:tcPr>
          <w:p w14:paraId="1B915B66"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c>
          <w:tcPr>
            <w:tcW w:w="829" w:type="dxa"/>
            <w:shd w:val="clear" w:color="auto" w:fill="auto"/>
            <w:vAlign w:val="center"/>
          </w:tcPr>
          <w:p w14:paraId="326C1CEA"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r>
      <w:tr w:rsidR="00B04C21" w:rsidRPr="00B04C21" w14:paraId="7C3E73F6" w14:textId="77777777" w:rsidTr="00B04C21">
        <w:trPr>
          <w:trHeight w:val="697"/>
        </w:trPr>
        <w:tc>
          <w:tcPr>
            <w:tcW w:w="2273" w:type="dxa"/>
            <w:tcBorders>
              <w:top w:val="single" w:sz="4" w:space="0" w:color="FFFFFF"/>
              <w:left w:val="nil"/>
              <w:bottom w:val="single" w:sz="4" w:space="0" w:color="FFFFFF"/>
              <w:right w:val="nil"/>
            </w:tcBorders>
            <w:shd w:val="clear" w:color="auto" w:fill="92D050"/>
          </w:tcPr>
          <w:p w14:paraId="6374F949" w14:textId="77777777" w:rsidR="00B04C21" w:rsidRPr="00B04C21" w:rsidRDefault="00B04C21" w:rsidP="00B04C21">
            <w:pPr>
              <w:widowControl w:val="0"/>
              <w:autoSpaceDE w:val="0"/>
              <w:autoSpaceDN w:val="0"/>
              <w:spacing w:before="200" w:after="0" w:line="240" w:lineRule="auto"/>
              <w:jc w:val="both"/>
              <w:rPr>
                <w:rFonts w:cstheme="minorHAnsi"/>
                <w:szCs w:val="24"/>
                <w:lang w:val="en-US"/>
              </w:rPr>
            </w:pPr>
            <w:r w:rsidRPr="00B04C21">
              <w:rPr>
                <w:rFonts w:cstheme="minorHAnsi"/>
                <w:szCs w:val="24"/>
                <w:lang w:val="en-US"/>
              </w:rPr>
              <w:t>PG 1.2.7 Hijyen, gıda güvenliği, bulaşıcı hastalıklar ile ilgili konularda eğitim alan destek eğitim personeli sayısı</w:t>
            </w:r>
          </w:p>
        </w:tc>
        <w:tc>
          <w:tcPr>
            <w:tcW w:w="1066" w:type="dxa"/>
            <w:tcBorders>
              <w:left w:val="nil"/>
            </w:tcBorders>
            <w:shd w:val="clear" w:color="auto" w:fill="auto"/>
            <w:vAlign w:val="center"/>
          </w:tcPr>
          <w:p w14:paraId="198C6460" w14:textId="77777777" w:rsidR="00B04C21" w:rsidRPr="00B04C21" w:rsidRDefault="00B04C21" w:rsidP="00B04C21">
            <w:pPr>
              <w:widowControl w:val="0"/>
              <w:autoSpaceDE w:val="0"/>
              <w:autoSpaceDN w:val="0"/>
              <w:spacing w:before="200" w:after="0" w:line="240" w:lineRule="auto"/>
              <w:ind w:left="14"/>
              <w:jc w:val="center"/>
              <w:rPr>
                <w:rFonts w:cstheme="minorHAnsi"/>
                <w:szCs w:val="24"/>
                <w:lang w:val="en-US"/>
              </w:rPr>
            </w:pPr>
            <w:r w:rsidRPr="00B04C21">
              <w:rPr>
                <w:rFonts w:cstheme="minorHAnsi"/>
                <w:szCs w:val="24"/>
                <w:lang w:val="en-US"/>
              </w:rPr>
              <w:t>10</w:t>
            </w:r>
          </w:p>
        </w:tc>
        <w:tc>
          <w:tcPr>
            <w:tcW w:w="1066" w:type="dxa"/>
            <w:shd w:val="clear" w:color="auto" w:fill="auto"/>
            <w:vAlign w:val="center"/>
          </w:tcPr>
          <w:p w14:paraId="39F37E35"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2</w:t>
            </w:r>
          </w:p>
        </w:tc>
        <w:tc>
          <w:tcPr>
            <w:tcW w:w="1066" w:type="dxa"/>
            <w:shd w:val="clear" w:color="auto" w:fill="auto"/>
            <w:vAlign w:val="center"/>
          </w:tcPr>
          <w:p w14:paraId="4D3D8E18"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5</w:t>
            </w:r>
          </w:p>
        </w:tc>
        <w:tc>
          <w:tcPr>
            <w:tcW w:w="1066" w:type="dxa"/>
            <w:shd w:val="clear" w:color="auto" w:fill="auto"/>
            <w:vAlign w:val="center"/>
          </w:tcPr>
          <w:p w14:paraId="4D811C90"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5</w:t>
            </w:r>
          </w:p>
        </w:tc>
        <w:tc>
          <w:tcPr>
            <w:tcW w:w="1066" w:type="dxa"/>
            <w:shd w:val="clear" w:color="auto" w:fill="auto"/>
            <w:vAlign w:val="center"/>
          </w:tcPr>
          <w:p w14:paraId="6D31A517"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5</w:t>
            </w:r>
          </w:p>
        </w:tc>
        <w:tc>
          <w:tcPr>
            <w:tcW w:w="1066" w:type="dxa"/>
            <w:shd w:val="clear" w:color="auto" w:fill="auto"/>
            <w:vAlign w:val="center"/>
          </w:tcPr>
          <w:p w14:paraId="249748F6"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5</w:t>
            </w:r>
          </w:p>
        </w:tc>
        <w:tc>
          <w:tcPr>
            <w:tcW w:w="829" w:type="dxa"/>
            <w:shd w:val="clear" w:color="auto" w:fill="auto"/>
            <w:vAlign w:val="center"/>
          </w:tcPr>
          <w:p w14:paraId="5AD6C488"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5</w:t>
            </w:r>
          </w:p>
        </w:tc>
      </w:tr>
      <w:tr w:rsidR="00B04C21" w:rsidRPr="00B04C21" w14:paraId="26A7F854" w14:textId="77777777" w:rsidTr="00B04C21">
        <w:trPr>
          <w:trHeight w:val="697"/>
        </w:trPr>
        <w:tc>
          <w:tcPr>
            <w:tcW w:w="2273" w:type="dxa"/>
            <w:tcBorders>
              <w:top w:val="single" w:sz="4" w:space="0" w:color="FFFFFF"/>
              <w:left w:val="nil"/>
              <w:bottom w:val="single" w:sz="4" w:space="0" w:color="FFFFFF"/>
              <w:right w:val="nil"/>
            </w:tcBorders>
            <w:shd w:val="clear" w:color="auto" w:fill="92D050"/>
          </w:tcPr>
          <w:p w14:paraId="02F3AD6A" w14:textId="77777777" w:rsidR="00B04C21" w:rsidRPr="00B04C21" w:rsidRDefault="00B04C21" w:rsidP="00B04C21">
            <w:pPr>
              <w:widowControl w:val="0"/>
              <w:autoSpaceDE w:val="0"/>
              <w:autoSpaceDN w:val="0"/>
              <w:spacing w:before="200" w:after="0" w:line="240" w:lineRule="auto"/>
              <w:jc w:val="both"/>
              <w:rPr>
                <w:rFonts w:cstheme="minorHAnsi"/>
                <w:szCs w:val="24"/>
                <w:lang w:val="en-US"/>
              </w:rPr>
            </w:pPr>
            <w:r w:rsidRPr="00B04C21">
              <w:rPr>
                <w:rFonts w:cstheme="minorHAnsi"/>
                <w:szCs w:val="24"/>
                <w:lang w:val="en-US"/>
              </w:rPr>
              <w:t>PG 1.2.8 Sivil savunma eğitimlerine katılan öğretmen sayısı</w:t>
            </w:r>
          </w:p>
        </w:tc>
        <w:tc>
          <w:tcPr>
            <w:tcW w:w="1066" w:type="dxa"/>
            <w:tcBorders>
              <w:left w:val="nil"/>
            </w:tcBorders>
            <w:shd w:val="clear" w:color="auto" w:fill="auto"/>
            <w:vAlign w:val="center"/>
          </w:tcPr>
          <w:p w14:paraId="59507786" w14:textId="77777777" w:rsidR="00B04C21" w:rsidRPr="00B04C21" w:rsidRDefault="00B04C21" w:rsidP="00B04C21">
            <w:pPr>
              <w:widowControl w:val="0"/>
              <w:autoSpaceDE w:val="0"/>
              <w:autoSpaceDN w:val="0"/>
              <w:spacing w:before="200" w:after="0" w:line="240" w:lineRule="auto"/>
              <w:ind w:left="14"/>
              <w:jc w:val="center"/>
              <w:rPr>
                <w:rFonts w:cstheme="minorHAnsi"/>
                <w:szCs w:val="24"/>
                <w:lang w:val="en-US"/>
              </w:rPr>
            </w:pPr>
            <w:r w:rsidRPr="00B04C21">
              <w:rPr>
                <w:rFonts w:cstheme="minorHAnsi"/>
                <w:szCs w:val="24"/>
                <w:lang w:val="en-US"/>
              </w:rPr>
              <w:t>10</w:t>
            </w:r>
          </w:p>
        </w:tc>
        <w:tc>
          <w:tcPr>
            <w:tcW w:w="1066" w:type="dxa"/>
            <w:shd w:val="clear" w:color="auto" w:fill="auto"/>
            <w:vAlign w:val="center"/>
          </w:tcPr>
          <w:p w14:paraId="7F063C79"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c>
          <w:tcPr>
            <w:tcW w:w="1066" w:type="dxa"/>
            <w:shd w:val="clear" w:color="auto" w:fill="auto"/>
            <w:vAlign w:val="center"/>
          </w:tcPr>
          <w:p w14:paraId="2D4AFB46"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10</w:t>
            </w:r>
          </w:p>
        </w:tc>
        <w:tc>
          <w:tcPr>
            <w:tcW w:w="1066" w:type="dxa"/>
            <w:shd w:val="clear" w:color="auto" w:fill="auto"/>
            <w:vAlign w:val="center"/>
          </w:tcPr>
          <w:p w14:paraId="30967616"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10</w:t>
            </w:r>
          </w:p>
        </w:tc>
        <w:tc>
          <w:tcPr>
            <w:tcW w:w="1066" w:type="dxa"/>
            <w:shd w:val="clear" w:color="auto" w:fill="auto"/>
            <w:vAlign w:val="center"/>
          </w:tcPr>
          <w:p w14:paraId="173CF2AD"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c>
          <w:tcPr>
            <w:tcW w:w="1066" w:type="dxa"/>
            <w:shd w:val="clear" w:color="auto" w:fill="auto"/>
            <w:vAlign w:val="center"/>
          </w:tcPr>
          <w:p w14:paraId="183691AB"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c>
          <w:tcPr>
            <w:tcW w:w="829" w:type="dxa"/>
            <w:shd w:val="clear" w:color="auto" w:fill="auto"/>
            <w:vAlign w:val="center"/>
          </w:tcPr>
          <w:p w14:paraId="007F1728"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r>
      <w:tr w:rsidR="00B04C21" w:rsidRPr="00B04C21" w14:paraId="31699B23" w14:textId="77777777" w:rsidTr="00B04C21">
        <w:trPr>
          <w:trHeight w:val="697"/>
        </w:trPr>
        <w:tc>
          <w:tcPr>
            <w:tcW w:w="2273" w:type="dxa"/>
            <w:tcBorders>
              <w:top w:val="single" w:sz="4" w:space="0" w:color="FFFFFF"/>
              <w:left w:val="nil"/>
              <w:bottom w:val="single" w:sz="4" w:space="0" w:color="FFFFFF"/>
              <w:right w:val="nil"/>
            </w:tcBorders>
            <w:shd w:val="clear" w:color="auto" w:fill="92D050"/>
          </w:tcPr>
          <w:p w14:paraId="14EE7B19" w14:textId="77777777" w:rsidR="00B04C21" w:rsidRPr="00B04C21" w:rsidRDefault="00B04C21" w:rsidP="00B04C21">
            <w:pPr>
              <w:widowControl w:val="0"/>
              <w:autoSpaceDE w:val="0"/>
              <w:autoSpaceDN w:val="0"/>
              <w:spacing w:before="200" w:after="0" w:line="240" w:lineRule="auto"/>
              <w:jc w:val="both"/>
              <w:rPr>
                <w:rFonts w:cstheme="minorHAnsi"/>
                <w:szCs w:val="24"/>
                <w:lang w:val="en-US"/>
              </w:rPr>
            </w:pPr>
            <w:r w:rsidRPr="00B04C21">
              <w:rPr>
                <w:rFonts w:cstheme="minorHAnsi"/>
                <w:szCs w:val="24"/>
                <w:lang w:val="en-US"/>
              </w:rPr>
              <w:t>PG 1.2.9 Afet ve acil durum tatbikat sayısı</w:t>
            </w:r>
          </w:p>
        </w:tc>
        <w:tc>
          <w:tcPr>
            <w:tcW w:w="1066" w:type="dxa"/>
            <w:tcBorders>
              <w:left w:val="nil"/>
            </w:tcBorders>
            <w:shd w:val="clear" w:color="auto" w:fill="auto"/>
            <w:vAlign w:val="center"/>
          </w:tcPr>
          <w:p w14:paraId="1BF51F20" w14:textId="77777777" w:rsidR="00B04C21" w:rsidRPr="00B04C21" w:rsidRDefault="00B04C21" w:rsidP="00B04C21">
            <w:pPr>
              <w:widowControl w:val="0"/>
              <w:autoSpaceDE w:val="0"/>
              <w:autoSpaceDN w:val="0"/>
              <w:spacing w:before="200" w:after="0" w:line="240" w:lineRule="auto"/>
              <w:ind w:left="14"/>
              <w:jc w:val="center"/>
              <w:rPr>
                <w:rFonts w:cstheme="minorHAnsi"/>
                <w:szCs w:val="24"/>
                <w:lang w:val="en-US"/>
              </w:rPr>
            </w:pPr>
            <w:r w:rsidRPr="00B04C21">
              <w:rPr>
                <w:rFonts w:cstheme="minorHAnsi"/>
                <w:szCs w:val="24"/>
                <w:lang w:val="en-US"/>
              </w:rPr>
              <w:t>10</w:t>
            </w:r>
          </w:p>
        </w:tc>
        <w:tc>
          <w:tcPr>
            <w:tcW w:w="1066" w:type="dxa"/>
            <w:shd w:val="clear" w:color="auto" w:fill="auto"/>
            <w:vAlign w:val="center"/>
          </w:tcPr>
          <w:p w14:paraId="25B7D0D3"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2</w:t>
            </w:r>
          </w:p>
        </w:tc>
        <w:tc>
          <w:tcPr>
            <w:tcW w:w="1066" w:type="dxa"/>
            <w:shd w:val="clear" w:color="auto" w:fill="auto"/>
            <w:vAlign w:val="center"/>
          </w:tcPr>
          <w:p w14:paraId="17D307B5"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2</w:t>
            </w:r>
          </w:p>
        </w:tc>
        <w:tc>
          <w:tcPr>
            <w:tcW w:w="1066" w:type="dxa"/>
            <w:shd w:val="clear" w:color="auto" w:fill="auto"/>
            <w:vAlign w:val="center"/>
          </w:tcPr>
          <w:p w14:paraId="15DB6CCE"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2</w:t>
            </w:r>
          </w:p>
        </w:tc>
        <w:tc>
          <w:tcPr>
            <w:tcW w:w="1066" w:type="dxa"/>
            <w:shd w:val="clear" w:color="auto" w:fill="auto"/>
            <w:vAlign w:val="center"/>
          </w:tcPr>
          <w:p w14:paraId="1DE9E5F4"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2</w:t>
            </w:r>
          </w:p>
        </w:tc>
        <w:tc>
          <w:tcPr>
            <w:tcW w:w="1066" w:type="dxa"/>
            <w:shd w:val="clear" w:color="auto" w:fill="auto"/>
            <w:vAlign w:val="center"/>
          </w:tcPr>
          <w:p w14:paraId="31278BEF"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2</w:t>
            </w:r>
          </w:p>
        </w:tc>
        <w:tc>
          <w:tcPr>
            <w:tcW w:w="829" w:type="dxa"/>
            <w:shd w:val="clear" w:color="auto" w:fill="auto"/>
            <w:vAlign w:val="center"/>
          </w:tcPr>
          <w:p w14:paraId="55301A31"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2</w:t>
            </w:r>
          </w:p>
        </w:tc>
      </w:tr>
      <w:tr w:rsidR="00B04C21" w:rsidRPr="00B04C21" w14:paraId="14FA925C" w14:textId="77777777" w:rsidTr="00B04C21">
        <w:trPr>
          <w:trHeight w:val="1186"/>
        </w:trPr>
        <w:tc>
          <w:tcPr>
            <w:tcW w:w="2273" w:type="dxa"/>
            <w:tcBorders>
              <w:top w:val="single" w:sz="4" w:space="0" w:color="FFFFFF"/>
              <w:left w:val="nil"/>
              <w:bottom w:val="single" w:sz="4" w:space="0" w:color="FFFFFF"/>
              <w:right w:val="nil"/>
            </w:tcBorders>
            <w:shd w:val="clear" w:color="auto" w:fill="92D050"/>
          </w:tcPr>
          <w:p w14:paraId="3B715AE4"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p>
          <w:p w14:paraId="06B8BA1E"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r w:rsidRPr="00B04C21">
              <w:rPr>
                <w:rFonts w:cstheme="minorHAnsi"/>
                <w:b/>
                <w:spacing w:val="-7"/>
                <w:szCs w:val="24"/>
                <w:lang w:val="en-US"/>
              </w:rPr>
              <w:t>Stratejiler</w:t>
            </w:r>
          </w:p>
        </w:tc>
        <w:tc>
          <w:tcPr>
            <w:tcW w:w="7225" w:type="dxa"/>
            <w:gridSpan w:val="7"/>
            <w:tcBorders>
              <w:left w:val="nil"/>
            </w:tcBorders>
            <w:shd w:val="clear" w:color="auto" w:fill="auto"/>
          </w:tcPr>
          <w:p w14:paraId="77C8C9D7" w14:textId="77777777" w:rsidR="00B04C21" w:rsidRPr="00B04C21" w:rsidRDefault="00B04C21" w:rsidP="00B04C21">
            <w:pPr>
              <w:widowControl w:val="0"/>
              <w:autoSpaceDE w:val="0"/>
              <w:autoSpaceDN w:val="0"/>
              <w:spacing w:before="57" w:after="0" w:line="249" w:lineRule="auto"/>
              <w:jc w:val="both"/>
              <w:rPr>
                <w:rFonts w:cstheme="minorHAnsi"/>
                <w:color w:val="231F20"/>
                <w:szCs w:val="24"/>
                <w:lang w:val="en-US"/>
              </w:rPr>
            </w:pPr>
            <w:r w:rsidRPr="00B04C21">
              <w:rPr>
                <w:rFonts w:cstheme="minorHAnsi"/>
                <w:color w:val="231F20"/>
                <w:szCs w:val="24"/>
                <w:lang w:val="en-US"/>
              </w:rPr>
              <w:t>S1 Eğitim ortamları iş sağlığı ve güvenliği yönergesine uygun hâle getirilecektir.</w:t>
            </w:r>
          </w:p>
          <w:p w14:paraId="6CF43F1B" w14:textId="77777777" w:rsidR="00B04C21" w:rsidRPr="00B04C21" w:rsidRDefault="00B04C21" w:rsidP="00B04C21">
            <w:pPr>
              <w:widowControl w:val="0"/>
              <w:autoSpaceDE w:val="0"/>
              <w:autoSpaceDN w:val="0"/>
              <w:spacing w:before="57" w:after="0" w:line="249" w:lineRule="auto"/>
              <w:jc w:val="both"/>
              <w:rPr>
                <w:rFonts w:cstheme="minorHAnsi"/>
                <w:color w:val="231F20"/>
                <w:szCs w:val="24"/>
                <w:lang w:val="en-US"/>
              </w:rPr>
            </w:pPr>
            <w:r w:rsidRPr="00B04C21">
              <w:rPr>
                <w:rFonts w:cstheme="minorHAnsi"/>
                <w:color w:val="231F20"/>
                <w:szCs w:val="24"/>
                <w:lang w:val="en-US"/>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7125CE57" w14:textId="77777777" w:rsidR="00B04C21" w:rsidRPr="00B04C21" w:rsidRDefault="00B04C21" w:rsidP="00B04C21">
            <w:pPr>
              <w:widowControl w:val="0"/>
              <w:autoSpaceDE w:val="0"/>
              <w:autoSpaceDN w:val="0"/>
              <w:spacing w:before="57" w:after="0" w:line="249" w:lineRule="auto"/>
              <w:jc w:val="both"/>
              <w:rPr>
                <w:rFonts w:cstheme="minorHAnsi"/>
                <w:color w:val="231F20"/>
                <w:szCs w:val="24"/>
                <w:lang w:val="en-US"/>
              </w:rPr>
            </w:pPr>
            <w:r w:rsidRPr="00B04C21">
              <w:rPr>
                <w:rFonts w:cstheme="minorHAnsi"/>
                <w:color w:val="231F20"/>
                <w:szCs w:val="24"/>
                <w:lang w:val="en-US"/>
              </w:rPr>
              <w:t>S3 Doğa, insan ve teknoloji kaynaklı (deprem, sel, heyelan, yangın, çığ ve salgın hastalıklar vd.) afetlere karşı gerekli tedbirlerin alınması için çalışmalar yapılacaktır.</w:t>
            </w:r>
          </w:p>
          <w:p w14:paraId="5269D039" w14:textId="77777777" w:rsidR="00B04C21" w:rsidRPr="00B04C21" w:rsidRDefault="00B04C21" w:rsidP="00B04C21">
            <w:pPr>
              <w:widowControl w:val="0"/>
              <w:autoSpaceDE w:val="0"/>
              <w:autoSpaceDN w:val="0"/>
              <w:spacing w:before="57" w:after="0" w:line="249" w:lineRule="auto"/>
              <w:jc w:val="both"/>
              <w:rPr>
                <w:rFonts w:cstheme="minorHAnsi"/>
                <w:color w:val="231F20"/>
                <w:szCs w:val="24"/>
                <w:lang w:val="en-US"/>
              </w:rPr>
            </w:pPr>
            <w:r w:rsidRPr="00B04C21">
              <w:rPr>
                <w:rFonts w:cstheme="minorHAnsi"/>
                <w:color w:val="231F20"/>
                <w:szCs w:val="24"/>
                <w:lang w:val="en-US"/>
              </w:rPr>
              <w:t>S4 Doğa, insan ve teknoloji kaynaklı (deprem, sel, heyelan, yangın, çığ ve salgın hastalıklar vd.) konularında alan uzmanları ile iş birliğinde öğretmen, öğrenci ve velilere farkındalık eğitimleri verilecektir.</w:t>
            </w:r>
          </w:p>
          <w:p w14:paraId="4065F4D9" w14:textId="77777777" w:rsidR="00B04C21" w:rsidRPr="00B04C21" w:rsidRDefault="00B04C21" w:rsidP="00B04C21">
            <w:pPr>
              <w:widowControl w:val="0"/>
              <w:autoSpaceDE w:val="0"/>
              <w:autoSpaceDN w:val="0"/>
              <w:spacing w:before="57" w:after="0" w:line="249" w:lineRule="auto"/>
              <w:jc w:val="both"/>
              <w:rPr>
                <w:rFonts w:cstheme="minorHAnsi"/>
                <w:color w:val="231F20"/>
                <w:szCs w:val="24"/>
                <w:lang w:val="en-US"/>
              </w:rPr>
            </w:pPr>
            <w:r w:rsidRPr="00B04C21">
              <w:rPr>
                <w:rFonts w:cstheme="minorHAnsi"/>
                <w:color w:val="231F20"/>
                <w:szCs w:val="24"/>
                <w:lang w:val="en-US"/>
              </w:rPr>
              <w:t>S5 Okulun afet ve acil durum eylem planının güncel tutulması sağlanacaktır.</w:t>
            </w:r>
          </w:p>
          <w:p w14:paraId="226EF004" w14:textId="77777777" w:rsidR="00B04C21" w:rsidRPr="00B04C21" w:rsidRDefault="00B04C21" w:rsidP="00B04C21">
            <w:pPr>
              <w:widowControl w:val="0"/>
              <w:autoSpaceDE w:val="0"/>
              <w:autoSpaceDN w:val="0"/>
              <w:spacing w:before="57" w:after="0" w:line="249" w:lineRule="auto"/>
              <w:jc w:val="both"/>
              <w:rPr>
                <w:rFonts w:cstheme="minorHAnsi"/>
                <w:color w:val="231F20"/>
                <w:szCs w:val="24"/>
                <w:lang w:val="en-US"/>
              </w:rPr>
            </w:pPr>
            <w:r w:rsidRPr="00B04C21">
              <w:rPr>
                <w:rFonts w:cstheme="minorHAnsi"/>
                <w:color w:val="231F20"/>
                <w:szCs w:val="24"/>
                <w:lang w:val="en-US"/>
              </w:rPr>
              <w:t>S6 Afet ve acil durum tatbikatları düzenlenecektir.</w:t>
            </w:r>
          </w:p>
        </w:tc>
      </w:tr>
    </w:tbl>
    <w:p w14:paraId="6BCDA325" w14:textId="77777777" w:rsidR="00B04C21" w:rsidRPr="00B04C21" w:rsidRDefault="00B04C21" w:rsidP="00B04C21">
      <w:pPr>
        <w:tabs>
          <w:tab w:val="left" w:pos="1425"/>
        </w:tabs>
        <w:spacing w:before="200" w:after="0" w:line="360" w:lineRule="auto"/>
        <w:jc w:val="both"/>
        <w:rPr>
          <w:rFonts w:cstheme="minorHAnsi"/>
          <w:szCs w:val="24"/>
        </w:rPr>
      </w:pPr>
    </w:p>
    <w:p w14:paraId="4AF8A678" w14:textId="77777777" w:rsidR="00B04C21" w:rsidRPr="00B04C21" w:rsidRDefault="00B04C21" w:rsidP="00B04C21">
      <w:pPr>
        <w:tabs>
          <w:tab w:val="left" w:pos="1425"/>
        </w:tabs>
        <w:spacing w:before="200" w:after="0" w:line="360" w:lineRule="auto"/>
        <w:jc w:val="both"/>
        <w:rPr>
          <w:rFonts w:cstheme="minorHAnsi"/>
          <w:szCs w:val="24"/>
        </w:rPr>
      </w:pPr>
    </w:p>
    <w:p w14:paraId="40173651" w14:textId="77777777" w:rsidR="00B04C21" w:rsidRPr="00B04C21" w:rsidRDefault="00B04C21" w:rsidP="00B04C21">
      <w:pPr>
        <w:tabs>
          <w:tab w:val="left" w:pos="1425"/>
        </w:tabs>
        <w:spacing w:before="200" w:after="0" w:line="360" w:lineRule="auto"/>
        <w:jc w:val="both"/>
        <w:rPr>
          <w:rFonts w:cstheme="minorHAnsi"/>
          <w:szCs w:val="24"/>
        </w:rPr>
      </w:pP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B04C21" w:rsidRPr="00B04C21" w14:paraId="51EB97DD" w14:textId="77777777" w:rsidTr="00B04C21">
        <w:trPr>
          <w:trHeight w:val="562"/>
        </w:trPr>
        <w:tc>
          <w:tcPr>
            <w:tcW w:w="2273" w:type="dxa"/>
            <w:tcBorders>
              <w:left w:val="nil"/>
              <w:bottom w:val="single" w:sz="4" w:space="0" w:color="FFFFFF"/>
              <w:right w:val="nil"/>
            </w:tcBorders>
            <w:shd w:val="clear" w:color="auto" w:fill="92D050"/>
          </w:tcPr>
          <w:p w14:paraId="558B8A68" w14:textId="77777777" w:rsidR="00B04C21" w:rsidRPr="00B04C21" w:rsidRDefault="00B04C21" w:rsidP="00B04C21">
            <w:pPr>
              <w:widowControl w:val="0"/>
              <w:autoSpaceDE w:val="0"/>
              <w:autoSpaceDN w:val="0"/>
              <w:spacing w:before="165" w:after="0" w:line="240" w:lineRule="auto"/>
              <w:jc w:val="both"/>
              <w:rPr>
                <w:rFonts w:cstheme="minorHAnsi"/>
                <w:b/>
                <w:spacing w:val="-7"/>
                <w:szCs w:val="24"/>
                <w:lang w:val="en-US"/>
              </w:rPr>
            </w:pPr>
            <w:r w:rsidRPr="00B04C21">
              <w:rPr>
                <w:rFonts w:cstheme="minorHAnsi"/>
                <w:b/>
                <w:spacing w:val="-7"/>
                <w:szCs w:val="24"/>
                <w:lang w:val="en-US"/>
              </w:rPr>
              <w:t>Amaç</w:t>
            </w:r>
          </w:p>
        </w:tc>
        <w:tc>
          <w:tcPr>
            <w:tcW w:w="7089" w:type="dxa"/>
            <w:gridSpan w:val="7"/>
            <w:tcBorders>
              <w:left w:val="nil"/>
            </w:tcBorders>
            <w:shd w:val="clear" w:color="auto" w:fill="auto"/>
          </w:tcPr>
          <w:p w14:paraId="65498E79" w14:textId="77777777" w:rsidR="00B04C21" w:rsidRPr="00B04C21" w:rsidRDefault="00B04C21" w:rsidP="00B04C21">
            <w:pPr>
              <w:widowControl w:val="0"/>
              <w:autoSpaceDE w:val="0"/>
              <w:autoSpaceDN w:val="0"/>
              <w:spacing w:before="57" w:after="0" w:line="249" w:lineRule="auto"/>
              <w:jc w:val="both"/>
              <w:rPr>
                <w:rFonts w:cstheme="minorHAnsi"/>
                <w:color w:val="231F20"/>
                <w:szCs w:val="24"/>
                <w:lang w:val="en-US"/>
              </w:rPr>
            </w:pPr>
            <w:r w:rsidRPr="00B04C21">
              <w:rPr>
                <w:rFonts w:cstheme="minorHAnsi"/>
                <w:color w:val="231F20"/>
                <w:szCs w:val="24"/>
                <w:lang w:val="en-US"/>
              </w:rPr>
              <w:t>A2 Eğitim ve öğretimin niteliğinin geliştirilmesini sağlanacaktır.</w:t>
            </w:r>
          </w:p>
        </w:tc>
      </w:tr>
      <w:tr w:rsidR="00B04C21" w:rsidRPr="00B04C21" w14:paraId="3FF7D502" w14:textId="77777777" w:rsidTr="00B04C21">
        <w:trPr>
          <w:trHeight w:val="592"/>
        </w:trPr>
        <w:tc>
          <w:tcPr>
            <w:tcW w:w="2273" w:type="dxa"/>
            <w:tcBorders>
              <w:top w:val="single" w:sz="4" w:space="0" w:color="FFFFFF"/>
              <w:left w:val="nil"/>
              <w:bottom w:val="single" w:sz="4" w:space="0" w:color="FFFFFF"/>
              <w:right w:val="nil"/>
            </w:tcBorders>
            <w:shd w:val="clear" w:color="auto" w:fill="92D050"/>
          </w:tcPr>
          <w:p w14:paraId="562DE64E"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r w:rsidRPr="00B04C21">
              <w:rPr>
                <w:rFonts w:cstheme="minorHAnsi"/>
                <w:b/>
                <w:spacing w:val="-7"/>
                <w:szCs w:val="24"/>
                <w:lang w:val="en-US"/>
              </w:rPr>
              <w:t>Hedef 2.1</w:t>
            </w:r>
          </w:p>
        </w:tc>
        <w:tc>
          <w:tcPr>
            <w:tcW w:w="7089" w:type="dxa"/>
            <w:gridSpan w:val="7"/>
            <w:tcBorders>
              <w:left w:val="nil"/>
            </w:tcBorders>
            <w:shd w:val="clear" w:color="auto" w:fill="auto"/>
          </w:tcPr>
          <w:p w14:paraId="39E92331" w14:textId="77777777" w:rsidR="00B04C21" w:rsidRPr="00B04C21" w:rsidRDefault="00B04C21" w:rsidP="00B04C21">
            <w:pPr>
              <w:widowControl w:val="0"/>
              <w:autoSpaceDE w:val="0"/>
              <w:autoSpaceDN w:val="0"/>
              <w:spacing w:before="57" w:after="0" w:line="249" w:lineRule="auto"/>
              <w:jc w:val="both"/>
              <w:rPr>
                <w:rFonts w:cstheme="minorHAnsi"/>
                <w:color w:val="231F20"/>
                <w:szCs w:val="24"/>
                <w:lang w:val="en-US"/>
              </w:rPr>
            </w:pPr>
            <w:r w:rsidRPr="00B04C21">
              <w:rPr>
                <w:rFonts w:cstheme="minorHAnsi"/>
                <w:szCs w:val="24"/>
              </w:rPr>
              <w:t>H2.1 Kurum personelinin mesleki gelişimlerinin artırılması sağlanacaktır.</w:t>
            </w:r>
          </w:p>
        </w:tc>
      </w:tr>
      <w:tr w:rsidR="00B04C21" w:rsidRPr="00B04C21" w14:paraId="67C8B310" w14:textId="77777777" w:rsidTr="00B04C21">
        <w:trPr>
          <w:trHeight w:val="1085"/>
        </w:trPr>
        <w:tc>
          <w:tcPr>
            <w:tcW w:w="2273" w:type="dxa"/>
            <w:tcBorders>
              <w:top w:val="single" w:sz="4" w:space="0" w:color="FFFFFF"/>
              <w:left w:val="nil"/>
              <w:bottom w:val="single" w:sz="4" w:space="0" w:color="FFFFFF"/>
              <w:right w:val="single" w:sz="4" w:space="0" w:color="FFFFFF"/>
            </w:tcBorders>
            <w:shd w:val="clear" w:color="auto" w:fill="92D050"/>
          </w:tcPr>
          <w:p w14:paraId="21B38F23" w14:textId="77777777" w:rsidR="00B04C21" w:rsidRPr="00B04C21" w:rsidRDefault="00B04C21" w:rsidP="00B04C21">
            <w:pPr>
              <w:widowControl w:val="0"/>
              <w:autoSpaceDE w:val="0"/>
              <w:autoSpaceDN w:val="0"/>
              <w:spacing w:before="165" w:after="0" w:line="228" w:lineRule="auto"/>
              <w:ind w:left="66" w:right="1090"/>
              <w:jc w:val="both"/>
              <w:rPr>
                <w:rFonts w:cstheme="minorHAnsi"/>
                <w:b/>
                <w:spacing w:val="-7"/>
                <w:szCs w:val="24"/>
                <w:lang w:val="en-US"/>
              </w:rPr>
            </w:pPr>
            <w:r w:rsidRPr="00B04C21">
              <w:rPr>
                <w:rFonts w:cstheme="minorHAnsi"/>
                <w:b/>
                <w:spacing w:val="-7"/>
                <w:szCs w:val="24"/>
                <w:lang w:val="en-US"/>
              </w:rPr>
              <w:t>Performans Göstergeleri</w:t>
            </w:r>
          </w:p>
        </w:tc>
        <w:tc>
          <w:tcPr>
            <w:tcW w:w="1066" w:type="dxa"/>
            <w:tcBorders>
              <w:left w:val="single" w:sz="4" w:space="0" w:color="FFFFFF"/>
              <w:bottom w:val="nil"/>
              <w:right w:val="single" w:sz="4" w:space="0" w:color="FFFFFF"/>
            </w:tcBorders>
            <w:shd w:val="clear" w:color="auto" w:fill="92D050"/>
          </w:tcPr>
          <w:p w14:paraId="0086EA4A" w14:textId="77777777" w:rsidR="00B04C21" w:rsidRPr="00B04C21" w:rsidRDefault="00B04C21" w:rsidP="00B04C21">
            <w:pPr>
              <w:widowControl w:val="0"/>
              <w:autoSpaceDE w:val="0"/>
              <w:autoSpaceDN w:val="0"/>
              <w:spacing w:before="165" w:after="0" w:line="228" w:lineRule="auto"/>
              <w:ind w:left="66" w:firstLine="126"/>
              <w:jc w:val="both"/>
              <w:rPr>
                <w:rFonts w:cstheme="minorHAnsi"/>
                <w:b/>
                <w:spacing w:val="-7"/>
                <w:szCs w:val="24"/>
                <w:lang w:val="en-US"/>
              </w:rPr>
            </w:pPr>
            <w:r w:rsidRPr="00B04C21">
              <w:rPr>
                <w:rFonts w:cstheme="minorHAnsi"/>
                <w:b/>
                <w:spacing w:val="-7"/>
                <w:szCs w:val="24"/>
                <w:lang w:val="en-US"/>
              </w:rPr>
              <w:t>Hedefe Etkisi (%)</w:t>
            </w:r>
          </w:p>
        </w:tc>
        <w:tc>
          <w:tcPr>
            <w:tcW w:w="1066" w:type="dxa"/>
            <w:tcBorders>
              <w:left w:val="single" w:sz="4" w:space="0" w:color="FFFFFF"/>
              <w:bottom w:val="nil"/>
              <w:right w:val="single" w:sz="4" w:space="0" w:color="FFFFFF"/>
            </w:tcBorders>
            <w:shd w:val="clear" w:color="auto" w:fill="92D050"/>
          </w:tcPr>
          <w:p w14:paraId="52D6D1AD" w14:textId="77777777" w:rsidR="00B04C21" w:rsidRPr="00B04C21" w:rsidRDefault="00B04C21" w:rsidP="00B04C21">
            <w:pPr>
              <w:widowControl w:val="0"/>
              <w:autoSpaceDE w:val="0"/>
              <w:autoSpaceDN w:val="0"/>
              <w:spacing w:before="165" w:after="0" w:line="228" w:lineRule="auto"/>
              <w:ind w:left="66" w:right="98" w:hanging="1"/>
              <w:jc w:val="both"/>
              <w:rPr>
                <w:rFonts w:cstheme="minorHAnsi"/>
                <w:b/>
                <w:spacing w:val="-7"/>
                <w:szCs w:val="24"/>
                <w:lang w:val="en-US"/>
              </w:rPr>
            </w:pPr>
            <w:r w:rsidRPr="00B04C21">
              <w:rPr>
                <w:rFonts w:cstheme="minorHAnsi"/>
                <w:b/>
                <w:spacing w:val="-7"/>
                <w:szCs w:val="24"/>
                <w:lang w:val="en-US"/>
              </w:rPr>
              <w:t>Plan Dönemi Başlangıç Değeri</w:t>
            </w:r>
          </w:p>
        </w:tc>
        <w:tc>
          <w:tcPr>
            <w:tcW w:w="1066" w:type="dxa"/>
            <w:tcBorders>
              <w:left w:val="single" w:sz="4" w:space="0" w:color="FFFFFF"/>
              <w:bottom w:val="nil"/>
              <w:right w:val="single" w:sz="4" w:space="0" w:color="FFFFFF"/>
            </w:tcBorders>
            <w:shd w:val="clear" w:color="auto" w:fill="92D050"/>
          </w:tcPr>
          <w:p w14:paraId="1636CDEA"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p>
          <w:p w14:paraId="4F8656CF" w14:textId="77777777" w:rsidR="00B04C21" w:rsidRPr="00B04C21" w:rsidRDefault="00B04C21" w:rsidP="00B04C21">
            <w:pPr>
              <w:widowControl w:val="0"/>
              <w:autoSpaceDE w:val="0"/>
              <w:autoSpaceDN w:val="0"/>
              <w:spacing w:before="165" w:after="0" w:line="240" w:lineRule="auto"/>
              <w:ind w:left="66" w:right="1"/>
              <w:jc w:val="both"/>
              <w:rPr>
                <w:rFonts w:cstheme="minorHAnsi"/>
                <w:b/>
                <w:spacing w:val="-7"/>
                <w:szCs w:val="24"/>
                <w:lang w:val="en-US"/>
              </w:rPr>
            </w:pPr>
            <w:r w:rsidRPr="00B04C21">
              <w:rPr>
                <w:rFonts w:cstheme="minorHAnsi"/>
                <w:b/>
                <w:spacing w:val="-7"/>
                <w:szCs w:val="24"/>
                <w:lang w:val="en-US"/>
              </w:rPr>
              <w:t>2024</w:t>
            </w:r>
          </w:p>
        </w:tc>
        <w:tc>
          <w:tcPr>
            <w:tcW w:w="1066" w:type="dxa"/>
            <w:tcBorders>
              <w:left w:val="single" w:sz="4" w:space="0" w:color="FFFFFF"/>
              <w:bottom w:val="nil"/>
              <w:right w:val="single" w:sz="4" w:space="0" w:color="FFFFFF"/>
            </w:tcBorders>
            <w:shd w:val="clear" w:color="auto" w:fill="92D050"/>
          </w:tcPr>
          <w:p w14:paraId="6FBD2401"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p>
          <w:p w14:paraId="461B2E47" w14:textId="77777777" w:rsidR="00B04C21" w:rsidRPr="00B04C21" w:rsidRDefault="00B04C21" w:rsidP="00B04C21">
            <w:pPr>
              <w:widowControl w:val="0"/>
              <w:autoSpaceDE w:val="0"/>
              <w:autoSpaceDN w:val="0"/>
              <w:spacing w:before="165" w:after="0" w:line="240" w:lineRule="auto"/>
              <w:ind w:left="66" w:right="1"/>
              <w:jc w:val="both"/>
              <w:rPr>
                <w:rFonts w:cstheme="minorHAnsi"/>
                <w:b/>
                <w:spacing w:val="-7"/>
                <w:szCs w:val="24"/>
                <w:lang w:val="en-US"/>
              </w:rPr>
            </w:pPr>
            <w:r w:rsidRPr="00B04C21">
              <w:rPr>
                <w:rFonts w:cstheme="minorHAnsi"/>
                <w:b/>
                <w:spacing w:val="-7"/>
                <w:szCs w:val="24"/>
                <w:lang w:val="en-US"/>
              </w:rPr>
              <w:t>2025</w:t>
            </w:r>
          </w:p>
        </w:tc>
        <w:tc>
          <w:tcPr>
            <w:tcW w:w="1066" w:type="dxa"/>
            <w:tcBorders>
              <w:left w:val="single" w:sz="4" w:space="0" w:color="FFFFFF"/>
              <w:bottom w:val="nil"/>
              <w:right w:val="single" w:sz="4" w:space="0" w:color="FFFFFF"/>
            </w:tcBorders>
            <w:shd w:val="clear" w:color="auto" w:fill="92D050"/>
          </w:tcPr>
          <w:p w14:paraId="1BCB33A2"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p>
          <w:p w14:paraId="5D889F86" w14:textId="77777777" w:rsidR="00B04C21" w:rsidRPr="00B04C21" w:rsidRDefault="00B04C21" w:rsidP="00B04C21">
            <w:pPr>
              <w:widowControl w:val="0"/>
              <w:autoSpaceDE w:val="0"/>
              <w:autoSpaceDN w:val="0"/>
              <w:spacing w:before="165" w:after="0" w:line="240" w:lineRule="auto"/>
              <w:ind w:left="66" w:right="2"/>
              <w:jc w:val="both"/>
              <w:rPr>
                <w:rFonts w:cstheme="minorHAnsi"/>
                <w:b/>
                <w:spacing w:val="-7"/>
                <w:szCs w:val="24"/>
                <w:lang w:val="en-US"/>
              </w:rPr>
            </w:pPr>
            <w:r w:rsidRPr="00B04C21">
              <w:rPr>
                <w:rFonts w:cstheme="minorHAnsi"/>
                <w:b/>
                <w:spacing w:val="-7"/>
                <w:szCs w:val="24"/>
                <w:lang w:val="en-US"/>
              </w:rPr>
              <w:t>2026</w:t>
            </w:r>
          </w:p>
        </w:tc>
        <w:tc>
          <w:tcPr>
            <w:tcW w:w="1066" w:type="dxa"/>
            <w:tcBorders>
              <w:left w:val="single" w:sz="4" w:space="0" w:color="FFFFFF"/>
              <w:bottom w:val="nil"/>
              <w:right w:val="single" w:sz="4" w:space="0" w:color="FFFFFF"/>
            </w:tcBorders>
            <w:shd w:val="clear" w:color="auto" w:fill="92D050"/>
          </w:tcPr>
          <w:p w14:paraId="5D5CB111"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p>
          <w:p w14:paraId="4801CDC4" w14:textId="77777777" w:rsidR="00B04C21" w:rsidRPr="00B04C21" w:rsidRDefault="00B04C21" w:rsidP="00B04C21">
            <w:pPr>
              <w:widowControl w:val="0"/>
              <w:autoSpaceDE w:val="0"/>
              <w:autoSpaceDN w:val="0"/>
              <w:spacing w:before="165" w:after="0" w:line="240" w:lineRule="auto"/>
              <w:ind w:left="66" w:right="3"/>
              <w:jc w:val="both"/>
              <w:rPr>
                <w:rFonts w:cstheme="minorHAnsi"/>
                <w:b/>
                <w:spacing w:val="-7"/>
                <w:szCs w:val="24"/>
                <w:lang w:val="en-US"/>
              </w:rPr>
            </w:pPr>
            <w:r w:rsidRPr="00B04C21">
              <w:rPr>
                <w:rFonts w:cstheme="minorHAnsi"/>
                <w:b/>
                <w:spacing w:val="-7"/>
                <w:szCs w:val="24"/>
                <w:lang w:val="en-US"/>
              </w:rPr>
              <w:t>2027</w:t>
            </w:r>
          </w:p>
        </w:tc>
        <w:tc>
          <w:tcPr>
            <w:tcW w:w="693" w:type="dxa"/>
            <w:tcBorders>
              <w:left w:val="single" w:sz="4" w:space="0" w:color="FFFFFF"/>
              <w:bottom w:val="nil"/>
              <w:right w:val="nil"/>
            </w:tcBorders>
            <w:shd w:val="clear" w:color="auto" w:fill="92D050"/>
          </w:tcPr>
          <w:p w14:paraId="083FA3F6"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p>
          <w:p w14:paraId="0C81B9FC"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r w:rsidRPr="00B04C21">
              <w:rPr>
                <w:rFonts w:cstheme="minorHAnsi"/>
                <w:b/>
                <w:spacing w:val="-7"/>
                <w:szCs w:val="24"/>
                <w:lang w:val="en-US"/>
              </w:rPr>
              <w:t>2028</w:t>
            </w:r>
          </w:p>
        </w:tc>
      </w:tr>
      <w:tr w:rsidR="00B04C21" w:rsidRPr="00B04C21" w14:paraId="7B817E1B" w14:textId="77777777" w:rsidTr="00B04C21">
        <w:trPr>
          <w:trHeight w:val="743"/>
        </w:trPr>
        <w:tc>
          <w:tcPr>
            <w:tcW w:w="2273" w:type="dxa"/>
            <w:tcBorders>
              <w:top w:val="single" w:sz="4" w:space="0" w:color="FFFFFF"/>
              <w:left w:val="nil"/>
              <w:bottom w:val="single" w:sz="4" w:space="0" w:color="FFFFFF"/>
              <w:right w:val="nil"/>
            </w:tcBorders>
            <w:shd w:val="clear" w:color="auto" w:fill="92D050"/>
          </w:tcPr>
          <w:p w14:paraId="198A67B3" w14:textId="77777777" w:rsidR="00B04C21" w:rsidRPr="00B04C21" w:rsidRDefault="00B04C21" w:rsidP="00B04C21">
            <w:pPr>
              <w:widowControl w:val="0"/>
              <w:autoSpaceDE w:val="0"/>
              <w:autoSpaceDN w:val="0"/>
              <w:spacing w:before="200" w:after="0" w:line="240" w:lineRule="auto"/>
              <w:jc w:val="both"/>
              <w:rPr>
                <w:rFonts w:cstheme="minorHAnsi"/>
                <w:spacing w:val="-7"/>
                <w:szCs w:val="24"/>
                <w:lang w:val="en-US"/>
              </w:rPr>
            </w:pPr>
            <w:r w:rsidRPr="00B04C21">
              <w:rPr>
                <w:rFonts w:cstheme="minorHAnsi"/>
                <w:spacing w:val="-7"/>
                <w:szCs w:val="24"/>
                <w:lang w:val="en-US"/>
              </w:rPr>
              <w:t>PG 2.1.1 Hizmet içi eğitim alan yönetici sayısı</w:t>
            </w:r>
          </w:p>
        </w:tc>
        <w:tc>
          <w:tcPr>
            <w:tcW w:w="1066" w:type="dxa"/>
            <w:tcBorders>
              <w:left w:val="nil"/>
            </w:tcBorders>
            <w:shd w:val="clear" w:color="auto" w:fill="auto"/>
            <w:vAlign w:val="center"/>
          </w:tcPr>
          <w:p w14:paraId="6DB8ED4E" w14:textId="77777777" w:rsidR="00B04C21" w:rsidRPr="00B04C21" w:rsidRDefault="00B04C21" w:rsidP="00B04C21">
            <w:pPr>
              <w:widowControl w:val="0"/>
              <w:autoSpaceDE w:val="0"/>
              <w:autoSpaceDN w:val="0"/>
              <w:spacing w:before="200" w:after="0" w:line="240" w:lineRule="auto"/>
              <w:ind w:left="14"/>
              <w:jc w:val="both"/>
              <w:rPr>
                <w:rFonts w:cstheme="minorHAnsi"/>
                <w:szCs w:val="24"/>
                <w:lang w:val="en-US"/>
              </w:rPr>
            </w:pPr>
            <w:r w:rsidRPr="00B04C21">
              <w:rPr>
                <w:rFonts w:cstheme="minorHAnsi"/>
                <w:szCs w:val="24"/>
                <w:lang w:val="en-US"/>
              </w:rPr>
              <w:t>10</w:t>
            </w:r>
          </w:p>
        </w:tc>
        <w:tc>
          <w:tcPr>
            <w:tcW w:w="1066" w:type="dxa"/>
            <w:shd w:val="clear" w:color="auto" w:fill="auto"/>
            <w:vAlign w:val="center"/>
          </w:tcPr>
          <w:p w14:paraId="6A74BAC6"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2</w:t>
            </w:r>
          </w:p>
        </w:tc>
        <w:tc>
          <w:tcPr>
            <w:tcW w:w="1066" w:type="dxa"/>
            <w:shd w:val="clear" w:color="auto" w:fill="auto"/>
            <w:vAlign w:val="center"/>
          </w:tcPr>
          <w:p w14:paraId="1B2E3E6F"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2</w:t>
            </w:r>
          </w:p>
        </w:tc>
        <w:tc>
          <w:tcPr>
            <w:tcW w:w="1066" w:type="dxa"/>
            <w:shd w:val="clear" w:color="auto" w:fill="auto"/>
            <w:vAlign w:val="center"/>
          </w:tcPr>
          <w:p w14:paraId="581DEF81"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2</w:t>
            </w:r>
          </w:p>
        </w:tc>
        <w:tc>
          <w:tcPr>
            <w:tcW w:w="1066" w:type="dxa"/>
            <w:shd w:val="clear" w:color="auto" w:fill="auto"/>
            <w:vAlign w:val="center"/>
          </w:tcPr>
          <w:p w14:paraId="0F7A1723"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2</w:t>
            </w:r>
          </w:p>
        </w:tc>
        <w:tc>
          <w:tcPr>
            <w:tcW w:w="1066" w:type="dxa"/>
            <w:shd w:val="clear" w:color="auto" w:fill="auto"/>
            <w:vAlign w:val="center"/>
          </w:tcPr>
          <w:p w14:paraId="59D64313"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2</w:t>
            </w:r>
          </w:p>
        </w:tc>
        <w:tc>
          <w:tcPr>
            <w:tcW w:w="693" w:type="dxa"/>
            <w:shd w:val="clear" w:color="auto" w:fill="auto"/>
            <w:vAlign w:val="center"/>
          </w:tcPr>
          <w:p w14:paraId="0BD813EF"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2</w:t>
            </w:r>
          </w:p>
        </w:tc>
      </w:tr>
      <w:tr w:rsidR="00B04C21" w:rsidRPr="00B04C21" w14:paraId="02A59987" w14:textId="77777777" w:rsidTr="00B04C21">
        <w:trPr>
          <w:trHeight w:val="514"/>
        </w:trPr>
        <w:tc>
          <w:tcPr>
            <w:tcW w:w="2273" w:type="dxa"/>
            <w:tcBorders>
              <w:top w:val="single" w:sz="4" w:space="0" w:color="FFFFFF"/>
              <w:left w:val="nil"/>
              <w:bottom w:val="single" w:sz="4" w:space="0" w:color="FFFFFF"/>
              <w:right w:val="nil"/>
            </w:tcBorders>
            <w:shd w:val="clear" w:color="auto" w:fill="92D050"/>
          </w:tcPr>
          <w:p w14:paraId="31CFBA2F" w14:textId="77777777" w:rsidR="00B04C21" w:rsidRPr="00B04C21" w:rsidRDefault="00B04C21" w:rsidP="00B04C21">
            <w:pPr>
              <w:widowControl w:val="0"/>
              <w:autoSpaceDE w:val="0"/>
              <w:autoSpaceDN w:val="0"/>
              <w:spacing w:before="200" w:after="0" w:line="240" w:lineRule="auto"/>
              <w:jc w:val="both"/>
              <w:rPr>
                <w:rFonts w:cstheme="minorHAnsi"/>
                <w:spacing w:val="-7"/>
                <w:szCs w:val="24"/>
                <w:lang w:val="en-US"/>
              </w:rPr>
            </w:pPr>
            <w:r w:rsidRPr="00B04C21">
              <w:rPr>
                <w:rFonts w:cstheme="minorHAnsi"/>
                <w:spacing w:val="-7"/>
                <w:szCs w:val="24"/>
                <w:lang w:val="en-US"/>
              </w:rPr>
              <w:t>PG 2.1.2 Hizmet içi eğitim alan öğretmen sayısı</w:t>
            </w:r>
          </w:p>
        </w:tc>
        <w:tc>
          <w:tcPr>
            <w:tcW w:w="1066" w:type="dxa"/>
            <w:tcBorders>
              <w:left w:val="nil"/>
            </w:tcBorders>
            <w:shd w:val="clear" w:color="auto" w:fill="auto"/>
            <w:vAlign w:val="center"/>
          </w:tcPr>
          <w:p w14:paraId="092677F7" w14:textId="77777777" w:rsidR="00B04C21" w:rsidRPr="00B04C21" w:rsidRDefault="00B04C21" w:rsidP="00B04C21">
            <w:pPr>
              <w:widowControl w:val="0"/>
              <w:autoSpaceDE w:val="0"/>
              <w:autoSpaceDN w:val="0"/>
              <w:spacing w:before="200" w:after="0" w:line="240" w:lineRule="auto"/>
              <w:ind w:left="14"/>
              <w:jc w:val="both"/>
              <w:rPr>
                <w:rFonts w:cstheme="minorHAnsi"/>
                <w:szCs w:val="24"/>
                <w:lang w:val="en-US"/>
              </w:rPr>
            </w:pPr>
            <w:r w:rsidRPr="00B04C21">
              <w:rPr>
                <w:rFonts w:cstheme="minorHAnsi"/>
                <w:szCs w:val="24"/>
                <w:lang w:val="en-US"/>
              </w:rPr>
              <w:t>10</w:t>
            </w:r>
          </w:p>
        </w:tc>
        <w:tc>
          <w:tcPr>
            <w:tcW w:w="1066" w:type="dxa"/>
            <w:shd w:val="clear" w:color="auto" w:fill="auto"/>
            <w:vAlign w:val="center"/>
          </w:tcPr>
          <w:p w14:paraId="23D4FEDF"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c>
          <w:tcPr>
            <w:tcW w:w="1066" w:type="dxa"/>
            <w:shd w:val="clear" w:color="auto" w:fill="auto"/>
            <w:vAlign w:val="center"/>
          </w:tcPr>
          <w:p w14:paraId="3D427712"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10</w:t>
            </w:r>
          </w:p>
        </w:tc>
        <w:tc>
          <w:tcPr>
            <w:tcW w:w="1066" w:type="dxa"/>
            <w:shd w:val="clear" w:color="auto" w:fill="auto"/>
            <w:vAlign w:val="center"/>
          </w:tcPr>
          <w:p w14:paraId="39DEC103"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10</w:t>
            </w:r>
          </w:p>
        </w:tc>
        <w:tc>
          <w:tcPr>
            <w:tcW w:w="1066" w:type="dxa"/>
            <w:shd w:val="clear" w:color="auto" w:fill="auto"/>
            <w:vAlign w:val="center"/>
          </w:tcPr>
          <w:p w14:paraId="319F50E7"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c>
          <w:tcPr>
            <w:tcW w:w="1066" w:type="dxa"/>
            <w:shd w:val="clear" w:color="auto" w:fill="auto"/>
            <w:vAlign w:val="center"/>
          </w:tcPr>
          <w:p w14:paraId="47EF8C54"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c>
          <w:tcPr>
            <w:tcW w:w="693" w:type="dxa"/>
            <w:shd w:val="clear" w:color="auto" w:fill="auto"/>
            <w:vAlign w:val="center"/>
          </w:tcPr>
          <w:p w14:paraId="4BE74742"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r>
      <w:tr w:rsidR="00B04C21" w:rsidRPr="00B04C21" w14:paraId="1F42C82A" w14:textId="77777777" w:rsidTr="00B04C21">
        <w:trPr>
          <w:trHeight w:val="725"/>
        </w:trPr>
        <w:tc>
          <w:tcPr>
            <w:tcW w:w="2273" w:type="dxa"/>
            <w:tcBorders>
              <w:top w:val="single" w:sz="4" w:space="0" w:color="FFFFFF"/>
              <w:left w:val="nil"/>
              <w:bottom w:val="single" w:sz="4" w:space="0" w:color="FFFFFF"/>
              <w:right w:val="nil"/>
            </w:tcBorders>
            <w:shd w:val="clear" w:color="auto" w:fill="92D050"/>
          </w:tcPr>
          <w:p w14:paraId="25FF8EC3" w14:textId="77777777" w:rsidR="00B04C21" w:rsidRPr="00B04C21" w:rsidRDefault="00B04C21" w:rsidP="00B04C21">
            <w:pPr>
              <w:widowControl w:val="0"/>
              <w:autoSpaceDE w:val="0"/>
              <w:autoSpaceDN w:val="0"/>
              <w:spacing w:before="200" w:after="0" w:line="240" w:lineRule="auto"/>
              <w:jc w:val="both"/>
              <w:rPr>
                <w:rFonts w:cstheme="minorHAnsi"/>
                <w:spacing w:val="-7"/>
                <w:szCs w:val="24"/>
                <w:lang w:val="en-US"/>
              </w:rPr>
            </w:pPr>
            <w:r w:rsidRPr="00B04C21">
              <w:rPr>
                <w:rFonts w:cstheme="minorHAnsi"/>
                <w:spacing w:val="-7"/>
                <w:szCs w:val="24"/>
                <w:lang w:val="en-US"/>
              </w:rPr>
              <w:t>PG 2.1.3 Yüz yüze hizmet içi eğitim alan öğretmen sayısı</w:t>
            </w:r>
          </w:p>
        </w:tc>
        <w:tc>
          <w:tcPr>
            <w:tcW w:w="1066" w:type="dxa"/>
            <w:tcBorders>
              <w:left w:val="nil"/>
            </w:tcBorders>
            <w:shd w:val="clear" w:color="auto" w:fill="auto"/>
            <w:vAlign w:val="center"/>
          </w:tcPr>
          <w:p w14:paraId="58148397" w14:textId="77777777" w:rsidR="00B04C21" w:rsidRPr="00B04C21" w:rsidRDefault="00B04C21" w:rsidP="00B04C21">
            <w:pPr>
              <w:widowControl w:val="0"/>
              <w:autoSpaceDE w:val="0"/>
              <w:autoSpaceDN w:val="0"/>
              <w:spacing w:before="200" w:after="0" w:line="240" w:lineRule="auto"/>
              <w:ind w:left="14"/>
              <w:jc w:val="both"/>
              <w:rPr>
                <w:rFonts w:cstheme="minorHAnsi"/>
                <w:szCs w:val="24"/>
                <w:lang w:val="en-US"/>
              </w:rPr>
            </w:pPr>
            <w:r w:rsidRPr="00B04C21">
              <w:rPr>
                <w:rFonts w:cstheme="minorHAnsi"/>
                <w:szCs w:val="24"/>
                <w:lang w:val="en-US"/>
              </w:rPr>
              <w:t>10</w:t>
            </w:r>
          </w:p>
        </w:tc>
        <w:tc>
          <w:tcPr>
            <w:tcW w:w="1066" w:type="dxa"/>
            <w:shd w:val="clear" w:color="auto" w:fill="auto"/>
            <w:vAlign w:val="center"/>
          </w:tcPr>
          <w:p w14:paraId="260923E7"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c>
          <w:tcPr>
            <w:tcW w:w="1066" w:type="dxa"/>
            <w:shd w:val="clear" w:color="auto" w:fill="auto"/>
            <w:vAlign w:val="center"/>
          </w:tcPr>
          <w:p w14:paraId="47B32BE9"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10</w:t>
            </w:r>
          </w:p>
        </w:tc>
        <w:tc>
          <w:tcPr>
            <w:tcW w:w="1066" w:type="dxa"/>
            <w:shd w:val="clear" w:color="auto" w:fill="auto"/>
            <w:vAlign w:val="center"/>
          </w:tcPr>
          <w:p w14:paraId="3FA85F10"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10</w:t>
            </w:r>
          </w:p>
        </w:tc>
        <w:tc>
          <w:tcPr>
            <w:tcW w:w="1066" w:type="dxa"/>
            <w:shd w:val="clear" w:color="auto" w:fill="auto"/>
            <w:vAlign w:val="center"/>
          </w:tcPr>
          <w:p w14:paraId="3953C55A"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c>
          <w:tcPr>
            <w:tcW w:w="1066" w:type="dxa"/>
            <w:shd w:val="clear" w:color="auto" w:fill="auto"/>
            <w:vAlign w:val="center"/>
          </w:tcPr>
          <w:p w14:paraId="5DC6CDAF"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c>
          <w:tcPr>
            <w:tcW w:w="693" w:type="dxa"/>
            <w:shd w:val="clear" w:color="auto" w:fill="auto"/>
            <w:vAlign w:val="center"/>
          </w:tcPr>
          <w:p w14:paraId="2ECD910F"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r>
      <w:tr w:rsidR="00B04C21" w:rsidRPr="00B04C21" w14:paraId="2B29C259" w14:textId="77777777" w:rsidTr="00B04C21">
        <w:trPr>
          <w:trHeight w:val="475"/>
        </w:trPr>
        <w:tc>
          <w:tcPr>
            <w:tcW w:w="2273" w:type="dxa"/>
            <w:tcBorders>
              <w:top w:val="single" w:sz="4" w:space="0" w:color="FFFFFF"/>
              <w:left w:val="nil"/>
              <w:bottom w:val="single" w:sz="4" w:space="0" w:color="FFFFFF"/>
              <w:right w:val="nil"/>
            </w:tcBorders>
            <w:shd w:val="clear" w:color="auto" w:fill="92D050"/>
          </w:tcPr>
          <w:p w14:paraId="6005B352" w14:textId="77777777" w:rsidR="00B04C21" w:rsidRPr="00B04C21" w:rsidRDefault="00B04C21" w:rsidP="00B04C21">
            <w:pPr>
              <w:widowControl w:val="0"/>
              <w:autoSpaceDE w:val="0"/>
              <w:autoSpaceDN w:val="0"/>
              <w:spacing w:before="200" w:after="0" w:line="240" w:lineRule="auto"/>
              <w:jc w:val="both"/>
              <w:rPr>
                <w:rFonts w:cstheme="minorHAnsi"/>
                <w:spacing w:val="-7"/>
                <w:szCs w:val="24"/>
                <w:lang w:val="en-US"/>
              </w:rPr>
            </w:pPr>
            <w:r w:rsidRPr="00B04C21">
              <w:rPr>
                <w:rFonts w:cstheme="minorHAnsi"/>
                <w:spacing w:val="-7"/>
                <w:szCs w:val="24"/>
                <w:lang w:val="en-US"/>
              </w:rPr>
              <w:t>PG 2.1.4 Eğitim alan yardımcı personel sayısı</w:t>
            </w:r>
          </w:p>
        </w:tc>
        <w:tc>
          <w:tcPr>
            <w:tcW w:w="1066" w:type="dxa"/>
            <w:tcBorders>
              <w:left w:val="nil"/>
            </w:tcBorders>
            <w:shd w:val="clear" w:color="auto" w:fill="auto"/>
            <w:vAlign w:val="center"/>
          </w:tcPr>
          <w:p w14:paraId="55BD363E" w14:textId="77777777" w:rsidR="00B04C21" w:rsidRPr="00B04C21" w:rsidRDefault="00B04C21" w:rsidP="00B04C21">
            <w:pPr>
              <w:widowControl w:val="0"/>
              <w:autoSpaceDE w:val="0"/>
              <w:autoSpaceDN w:val="0"/>
              <w:spacing w:before="200" w:after="0" w:line="240" w:lineRule="auto"/>
              <w:ind w:left="14"/>
              <w:jc w:val="both"/>
              <w:rPr>
                <w:rFonts w:cstheme="minorHAnsi"/>
                <w:szCs w:val="24"/>
                <w:lang w:val="en-US"/>
              </w:rPr>
            </w:pPr>
            <w:r w:rsidRPr="00B04C21">
              <w:rPr>
                <w:rFonts w:cstheme="minorHAnsi"/>
                <w:szCs w:val="24"/>
                <w:lang w:val="en-US"/>
              </w:rPr>
              <w:t>10</w:t>
            </w:r>
          </w:p>
        </w:tc>
        <w:tc>
          <w:tcPr>
            <w:tcW w:w="1066" w:type="dxa"/>
            <w:shd w:val="clear" w:color="auto" w:fill="auto"/>
            <w:vAlign w:val="center"/>
          </w:tcPr>
          <w:p w14:paraId="56D6C01D"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2</w:t>
            </w:r>
          </w:p>
        </w:tc>
        <w:tc>
          <w:tcPr>
            <w:tcW w:w="1066" w:type="dxa"/>
            <w:shd w:val="clear" w:color="auto" w:fill="auto"/>
            <w:vAlign w:val="center"/>
          </w:tcPr>
          <w:p w14:paraId="0794FF57"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4</w:t>
            </w:r>
          </w:p>
        </w:tc>
        <w:tc>
          <w:tcPr>
            <w:tcW w:w="1066" w:type="dxa"/>
            <w:shd w:val="clear" w:color="auto" w:fill="auto"/>
            <w:vAlign w:val="center"/>
          </w:tcPr>
          <w:p w14:paraId="7A14682C"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4</w:t>
            </w:r>
          </w:p>
        </w:tc>
        <w:tc>
          <w:tcPr>
            <w:tcW w:w="1066" w:type="dxa"/>
            <w:shd w:val="clear" w:color="auto" w:fill="auto"/>
            <w:vAlign w:val="center"/>
          </w:tcPr>
          <w:p w14:paraId="7BED4955"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4</w:t>
            </w:r>
          </w:p>
        </w:tc>
        <w:tc>
          <w:tcPr>
            <w:tcW w:w="1066" w:type="dxa"/>
            <w:shd w:val="clear" w:color="auto" w:fill="auto"/>
            <w:vAlign w:val="center"/>
          </w:tcPr>
          <w:p w14:paraId="59232AB4"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4</w:t>
            </w:r>
          </w:p>
        </w:tc>
        <w:tc>
          <w:tcPr>
            <w:tcW w:w="693" w:type="dxa"/>
            <w:shd w:val="clear" w:color="auto" w:fill="auto"/>
            <w:vAlign w:val="center"/>
          </w:tcPr>
          <w:p w14:paraId="352A19BA"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4</w:t>
            </w:r>
          </w:p>
        </w:tc>
      </w:tr>
      <w:tr w:rsidR="00B04C21" w:rsidRPr="00B04C21" w14:paraId="151DDD68" w14:textId="77777777" w:rsidTr="00B04C21">
        <w:trPr>
          <w:trHeight w:val="697"/>
        </w:trPr>
        <w:tc>
          <w:tcPr>
            <w:tcW w:w="2273" w:type="dxa"/>
            <w:tcBorders>
              <w:top w:val="single" w:sz="4" w:space="0" w:color="FFFFFF"/>
              <w:left w:val="nil"/>
              <w:bottom w:val="single" w:sz="4" w:space="0" w:color="FFFFFF"/>
              <w:right w:val="nil"/>
            </w:tcBorders>
            <w:shd w:val="clear" w:color="auto" w:fill="92D050"/>
          </w:tcPr>
          <w:p w14:paraId="7C1198A2" w14:textId="77777777" w:rsidR="00B04C21" w:rsidRPr="00B04C21" w:rsidRDefault="00B04C21" w:rsidP="00B04C21">
            <w:pPr>
              <w:widowControl w:val="0"/>
              <w:autoSpaceDE w:val="0"/>
              <w:autoSpaceDN w:val="0"/>
              <w:spacing w:before="200" w:after="0" w:line="240" w:lineRule="auto"/>
              <w:jc w:val="both"/>
              <w:rPr>
                <w:rFonts w:cstheme="minorHAnsi"/>
                <w:spacing w:val="-7"/>
                <w:szCs w:val="24"/>
                <w:lang w:val="en-US"/>
              </w:rPr>
            </w:pPr>
            <w:r w:rsidRPr="00B04C21">
              <w:rPr>
                <w:rFonts w:cstheme="minorHAnsi"/>
                <w:spacing w:val="-7"/>
                <w:szCs w:val="24"/>
                <w:lang w:val="en-US"/>
              </w:rPr>
              <w:t>PG 2.1.5 Uzaktan hizmet içi eğitime katılan öğretmen sayısı</w:t>
            </w:r>
          </w:p>
        </w:tc>
        <w:tc>
          <w:tcPr>
            <w:tcW w:w="1066" w:type="dxa"/>
            <w:tcBorders>
              <w:left w:val="nil"/>
            </w:tcBorders>
            <w:shd w:val="clear" w:color="auto" w:fill="auto"/>
            <w:vAlign w:val="center"/>
          </w:tcPr>
          <w:p w14:paraId="4A1989EB" w14:textId="77777777" w:rsidR="00B04C21" w:rsidRPr="00B04C21" w:rsidRDefault="00B04C21" w:rsidP="00B04C21">
            <w:pPr>
              <w:widowControl w:val="0"/>
              <w:autoSpaceDE w:val="0"/>
              <w:autoSpaceDN w:val="0"/>
              <w:spacing w:before="200" w:after="0" w:line="240" w:lineRule="auto"/>
              <w:ind w:left="14"/>
              <w:jc w:val="both"/>
              <w:rPr>
                <w:rFonts w:cstheme="minorHAnsi"/>
                <w:szCs w:val="24"/>
                <w:lang w:val="en-US"/>
              </w:rPr>
            </w:pPr>
            <w:r w:rsidRPr="00B04C21">
              <w:rPr>
                <w:rFonts w:cstheme="minorHAnsi"/>
                <w:szCs w:val="24"/>
                <w:lang w:val="en-US"/>
              </w:rPr>
              <w:t>10</w:t>
            </w:r>
          </w:p>
        </w:tc>
        <w:tc>
          <w:tcPr>
            <w:tcW w:w="1066" w:type="dxa"/>
            <w:shd w:val="clear" w:color="auto" w:fill="auto"/>
            <w:vAlign w:val="center"/>
          </w:tcPr>
          <w:p w14:paraId="50CCDB01"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c>
          <w:tcPr>
            <w:tcW w:w="1066" w:type="dxa"/>
            <w:shd w:val="clear" w:color="auto" w:fill="auto"/>
            <w:vAlign w:val="center"/>
          </w:tcPr>
          <w:p w14:paraId="5DFA9F03"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10</w:t>
            </w:r>
          </w:p>
        </w:tc>
        <w:tc>
          <w:tcPr>
            <w:tcW w:w="1066" w:type="dxa"/>
            <w:shd w:val="clear" w:color="auto" w:fill="auto"/>
            <w:vAlign w:val="center"/>
          </w:tcPr>
          <w:p w14:paraId="72B31446"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10</w:t>
            </w:r>
          </w:p>
        </w:tc>
        <w:tc>
          <w:tcPr>
            <w:tcW w:w="1066" w:type="dxa"/>
            <w:shd w:val="clear" w:color="auto" w:fill="auto"/>
            <w:vAlign w:val="center"/>
          </w:tcPr>
          <w:p w14:paraId="5B1DA7A1"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c>
          <w:tcPr>
            <w:tcW w:w="1066" w:type="dxa"/>
            <w:shd w:val="clear" w:color="auto" w:fill="auto"/>
            <w:vAlign w:val="center"/>
          </w:tcPr>
          <w:p w14:paraId="1BB4C267"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c>
          <w:tcPr>
            <w:tcW w:w="693" w:type="dxa"/>
            <w:shd w:val="clear" w:color="auto" w:fill="auto"/>
            <w:vAlign w:val="center"/>
          </w:tcPr>
          <w:p w14:paraId="0092A703"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r>
      <w:tr w:rsidR="00B04C21" w:rsidRPr="00B04C21" w14:paraId="4A2F835D" w14:textId="77777777" w:rsidTr="00B04C21">
        <w:trPr>
          <w:trHeight w:val="697"/>
        </w:trPr>
        <w:tc>
          <w:tcPr>
            <w:tcW w:w="2273" w:type="dxa"/>
            <w:tcBorders>
              <w:top w:val="single" w:sz="4" w:space="0" w:color="FFFFFF"/>
              <w:left w:val="nil"/>
              <w:bottom w:val="single" w:sz="4" w:space="0" w:color="FFFFFF"/>
              <w:right w:val="nil"/>
            </w:tcBorders>
            <w:shd w:val="clear" w:color="auto" w:fill="92D050"/>
          </w:tcPr>
          <w:p w14:paraId="35C3A4EB" w14:textId="77777777" w:rsidR="00B04C21" w:rsidRPr="00B04C21" w:rsidRDefault="00B04C21" w:rsidP="00B04C21">
            <w:pPr>
              <w:widowControl w:val="0"/>
              <w:autoSpaceDE w:val="0"/>
              <w:autoSpaceDN w:val="0"/>
              <w:spacing w:before="200" w:after="0" w:line="240" w:lineRule="auto"/>
              <w:jc w:val="both"/>
              <w:rPr>
                <w:rFonts w:cstheme="minorHAnsi"/>
                <w:spacing w:val="-7"/>
                <w:szCs w:val="24"/>
                <w:lang w:val="en-US"/>
              </w:rPr>
            </w:pPr>
            <w:r w:rsidRPr="00B04C21">
              <w:rPr>
                <w:rFonts w:cstheme="minorHAnsi"/>
                <w:spacing w:val="-7"/>
                <w:szCs w:val="24"/>
                <w:lang w:val="en-US"/>
              </w:rPr>
              <w:t>PG 2.1.8 Öğretmenlere yönelik düzenlenen eğitim sayısı</w:t>
            </w:r>
          </w:p>
        </w:tc>
        <w:tc>
          <w:tcPr>
            <w:tcW w:w="1066" w:type="dxa"/>
            <w:tcBorders>
              <w:left w:val="nil"/>
            </w:tcBorders>
            <w:shd w:val="clear" w:color="auto" w:fill="auto"/>
            <w:vAlign w:val="center"/>
          </w:tcPr>
          <w:p w14:paraId="2D9A8AF3" w14:textId="77777777" w:rsidR="00B04C21" w:rsidRPr="00B04C21" w:rsidRDefault="00B04C21" w:rsidP="00B04C21">
            <w:pPr>
              <w:widowControl w:val="0"/>
              <w:autoSpaceDE w:val="0"/>
              <w:autoSpaceDN w:val="0"/>
              <w:spacing w:before="200" w:after="0" w:line="240" w:lineRule="auto"/>
              <w:ind w:left="14"/>
              <w:jc w:val="both"/>
              <w:rPr>
                <w:rFonts w:cstheme="minorHAnsi"/>
                <w:szCs w:val="24"/>
                <w:lang w:val="en-US"/>
              </w:rPr>
            </w:pPr>
            <w:r w:rsidRPr="00B04C21">
              <w:rPr>
                <w:rFonts w:cstheme="minorHAnsi"/>
                <w:szCs w:val="24"/>
                <w:lang w:val="en-US"/>
              </w:rPr>
              <w:t>10</w:t>
            </w:r>
          </w:p>
        </w:tc>
        <w:tc>
          <w:tcPr>
            <w:tcW w:w="1066" w:type="dxa"/>
            <w:shd w:val="clear" w:color="auto" w:fill="auto"/>
            <w:vAlign w:val="center"/>
          </w:tcPr>
          <w:p w14:paraId="1CD157A8"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3</w:t>
            </w:r>
          </w:p>
        </w:tc>
        <w:tc>
          <w:tcPr>
            <w:tcW w:w="1066" w:type="dxa"/>
            <w:shd w:val="clear" w:color="auto" w:fill="auto"/>
            <w:vAlign w:val="center"/>
          </w:tcPr>
          <w:p w14:paraId="261C9788"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8</w:t>
            </w:r>
          </w:p>
        </w:tc>
        <w:tc>
          <w:tcPr>
            <w:tcW w:w="1066" w:type="dxa"/>
            <w:shd w:val="clear" w:color="auto" w:fill="auto"/>
            <w:vAlign w:val="center"/>
          </w:tcPr>
          <w:p w14:paraId="31EE0B88"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8</w:t>
            </w:r>
          </w:p>
        </w:tc>
        <w:tc>
          <w:tcPr>
            <w:tcW w:w="1066" w:type="dxa"/>
            <w:shd w:val="clear" w:color="auto" w:fill="auto"/>
            <w:vAlign w:val="center"/>
          </w:tcPr>
          <w:p w14:paraId="143D330E"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c>
          <w:tcPr>
            <w:tcW w:w="1066" w:type="dxa"/>
            <w:shd w:val="clear" w:color="auto" w:fill="auto"/>
            <w:vAlign w:val="center"/>
          </w:tcPr>
          <w:p w14:paraId="0ADC60FA"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c>
          <w:tcPr>
            <w:tcW w:w="693" w:type="dxa"/>
            <w:shd w:val="clear" w:color="auto" w:fill="auto"/>
            <w:vAlign w:val="center"/>
          </w:tcPr>
          <w:p w14:paraId="438115D6"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r>
      <w:tr w:rsidR="00B04C21" w:rsidRPr="00B04C21" w14:paraId="0B480A02" w14:textId="77777777" w:rsidTr="00B04C21">
        <w:trPr>
          <w:trHeight w:val="697"/>
        </w:trPr>
        <w:tc>
          <w:tcPr>
            <w:tcW w:w="2273" w:type="dxa"/>
            <w:tcBorders>
              <w:top w:val="single" w:sz="4" w:space="0" w:color="FFFFFF"/>
              <w:left w:val="nil"/>
              <w:bottom w:val="single" w:sz="4" w:space="0" w:color="FFFFFF"/>
              <w:right w:val="nil"/>
            </w:tcBorders>
            <w:shd w:val="clear" w:color="auto" w:fill="92D050"/>
          </w:tcPr>
          <w:p w14:paraId="1BCF71B6" w14:textId="77777777" w:rsidR="00B04C21" w:rsidRPr="00B04C21" w:rsidRDefault="00B04C21" w:rsidP="00B04C21">
            <w:pPr>
              <w:widowControl w:val="0"/>
              <w:autoSpaceDE w:val="0"/>
              <w:autoSpaceDN w:val="0"/>
              <w:spacing w:before="200" w:after="0" w:line="240" w:lineRule="auto"/>
              <w:jc w:val="both"/>
              <w:rPr>
                <w:rFonts w:cstheme="minorHAnsi"/>
                <w:spacing w:val="-7"/>
                <w:szCs w:val="24"/>
                <w:lang w:val="en-US"/>
              </w:rPr>
            </w:pPr>
            <w:r w:rsidRPr="00B04C21">
              <w:rPr>
                <w:rFonts w:cstheme="minorHAnsi"/>
                <w:spacing w:val="-7"/>
                <w:szCs w:val="24"/>
                <w:lang w:val="en-US"/>
              </w:rPr>
              <w:t>PG 2.1.9 Yöneticilere yönelik düzenlenen eğitim sayısı</w:t>
            </w:r>
          </w:p>
        </w:tc>
        <w:tc>
          <w:tcPr>
            <w:tcW w:w="1066" w:type="dxa"/>
            <w:tcBorders>
              <w:left w:val="nil"/>
            </w:tcBorders>
            <w:shd w:val="clear" w:color="auto" w:fill="auto"/>
            <w:vAlign w:val="center"/>
          </w:tcPr>
          <w:p w14:paraId="004A0E51" w14:textId="77777777" w:rsidR="00B04C21" w:rsidRPr="00B04C21" w:rsidRDefault="00B04C21" w:rsidP="00B04C21">
            <w:pPr>
              <w:widowControl w:val="0"/>
              <w:autoSpaceDE w:val="0"/>
              <w:autoSpaceDN w:val="0"/>
              <w:spacing w:before="200" w:after="0" w:line="240" w:lineRule="auto"/>
              <w:ind w:left="14"/>
              <w:jc w:val="both"/>
              <w:rPr>
                <w:rFonts w:cstheme="minorHAnsi"/>
                <w:szCs w:val="24"/>
                <w:lang w:val="en-US"/>
              </w:rPr>
            </w:pPr>
            <w:r w:rsidRPr="00B04C21">
              <w:rPr>
                <w:rFonts w:cstheme="minorHAnsi"/>
                <w:szCs w:val="24"/>
                <w:lang w:val="en-US"/>
              </w:rPr>
              <w:t>10</w:t>
            </w:r>
          </w:p>
        </w:tc>
        <w:tc>
          <w:tcPr>
            <w:tcW w:w="1066" w:type="dxa"/>
            <w:shd w:val="clear" w:color="auto" w:fill="auto"/>
            <w:vAlign w:val="center"/>
          </w:tcPr>
          <w:p w14:paraId="3413D992"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3</w:t>
            </w:r>
          </w:p>
        </w:tc>
        <w:tc>
          <w:tcPr>
            <w:tcW w:w="1066" w:type="dxa"/>
            <w:shd w:val="clear" w:color="auto" w:fill="auto"/>
            <w:vAlign w:val="center"/>
          </w:tcPr>
          <w:p w14:paraId="788E8CF4"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8</w:t>
            </w:r>
          </w:p>
        </w:tc>
        <w:tc>
          <w:tcPr>
            <w:tcW w:w="1066" w:type="dxa"/>
            <w:shd w:val="clear" w:color="auto" w:fill="auto"/>
            <w:vAlign w:val="center"/>
          </w:tcPr>
          <w:p w14:paraId="0FC26FD8"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8</w:t>
            </w:r>
          </w:p>
        </w:tc>
        <w:tc>
          <w:tcPr>
            <w:tcW w:w="1066" w:type="dxa"/>
            <w:shd w:val="clear" w:color="auto" w:fill="auto"/>
            <w:vAlign w:val="center"/>
          </w:tcPr>
          <w:p w14:paraId="3149670B"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8</w:t>
            </w:r>
          </w:p>
        </w:tc>
        <w:tc>
          <w:tcPr>
            <w:tcW w:w="1066" w:type="dxa"/>
            <w:shd w:val="clear" w:color="auto" w:fill="auto"/>
            <w:vAlign w:val="center"/>
          </w:tcPr>
          <w:p w14:paraId="6802E5F6"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c>
          <w:tcPr>
            <w:tcW w:w="693" w:type="dxa"/>
            <w:shd w:val="clear" w:color="auto" w:fill="auto"/>
            <w:vAlign w:val="center"/>
          </w:tcPr>
          <w:p w14:paraId="523D0DD2"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w:t>
            </w:r>
          </w:p>
        </w:tc>
      </w:tr>
      <w:tr w:rsidR="00B04C21" w:rsidRPr="00B04C21" w14:paraId="0C7DB0F0" w14:textId="77777777" w:rsidTr="00B04C21">
        <w:trPr>
          <w:trHeight w:val="697"/>
        </w:trPr>
        <w:tc>
          <w:tcPr>
            <w:tcW w:w="2273" w:type="dxa"/>
            <w:tcBorders>
              <w:top w:val="single" w:sz="4" w:space="0" w:color="FFFFFF"/>
              <w:left w:val="nil"/>
              <w:bottom w:val="single" w:sz="4" w:space="0" w:color="FFFFFF"/>
              <w:right w:val="nil"/>
            </w:tcBorders>
            <w:shd w:val="clear" w:color="auto" w:fill="92D050"/>
          </w:tcPr>
          <w:p w14:paraId="65B4A499" w14:textId="77777777" w:rsidR="00B04C21" w:rsidRPr="00B04C21" w:rsidRDefault="00B04C21" w:rsidP="00B04C21">
            <w:pPr>
              <w:widowControl w:val="0"/>
              <w:autoSpaceDE w:val="0"/>
              <w:autoSpaceDN w:val="0"/>
              <w:spacing w:before="200" w:after="0" w:line="240" w:lineRule="auto"/>
              <w:jc w:val="both"/>
              <w:rPr>
                <w:rFonts w:cstheme="minorHAnsi"/>
                <w:spacing w:val="-7"/>
                <w:szCs w:val="24"/>
                <w:lang w:val="en-US"/>
              </w:rPr>
            </w:pPr>
            <w:r w:rsidRPr="00B04C21">
              <w:rPr>
                <w:rFonts w:cstheme="minorHAnsi"/>
                <w:spacing w:val="-7"/>
                <w:szCs w:val="24"/>
                <w:lang w:val="en-US"/>
              </w:rPr>
              <w:t>PG 2.1.11 Yüksek lisans eğitimini sürdüren yönetici sayısı</w:t>
            </w:r>
          </w:p>
        </w:tc>
        <w:tc>
          <w:tcPr>
            <w:tcW w:w="1066" w:type="dxa"/>
            <w:tcBorders>
              <w:left w:val="nil"/>
            </w:tcBorders>
            <w:shd w:val="clear" w:color="auto" w:fill="auto"/>
            <w:vAlign w:val="center"/>
          </w:tcPr>
          <w:p w14:paraId="5E1B726C" w14:textId="77777777" w:rsidR="00B04C21" w:rsidRPr="00B04C21" w:rsidRDefault="00B04C21" w:rsidP="00B04C21">
            <w:pPr>
              <w:widowControl w:val="0"/>
              <w:autoSpaceDE w:val="0"/>
              <w:autoSpaceDN w:val="0"/>
              <w:spacing w:before="200" w:after="0" w:line="240" w:lineRule="auto"/>
              <w:ind w:left="14"/>
              <w:jc w:val="both"/>
              <w:rPr>
                <w:rFonts w:cstheme="minorHAnsi"/>
                <w:szCs w:val="24"/>
                <w:lang w:val="en-US"/>
              </w:rPr>
            </w:pPr>
            <w:r w:rsidRPr="00B04C21">
              <w:rPr>
                <w:rFonts w:cstheme="minorHAnsi"/>
                <w:szCs w:val="24"/>
                <w:lang w:val="en-US"/>
              </w:rPr>
              <w:t>5</w:t>
            </w:r>
          </w:p>
        </w:tc>
        <w:tc>
          <w:tcPr>
            <w:tcW w:w="1066" w:type="dxa"/>
            <w:shd w:val="clear" w:color="auto" w:fill="auto"/>
            <w:vAlign w:val="center"/>
          </w:tcPr>
          <w:p w14:paraId="5E018834"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w:t>
            </w:r>
          </w:p>
        </w:tc>
        <w:tc>
          <w:tcPr>
            <w:tcW w:w="1066" w:type="dxa"/>
            <w:shd w:val="clear" w:color="auto" w:fill="auto"/>
            <w:vAlign w:val="center"/>
          </w:tcPr>
          <w:p w14:paraId="7BD30D1A"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0</w:t>
            </w:r>
          </w:p>
        </w:tc>
        <w:tc>
          <w:tcPr>
            <w:tcW w:w="1066" w:type="dxa"/>
            <w:shd w:val="clear" w:color="auto" w:fill="auto"/>
            <w:vAlign w:val="center"/>
          </w:tcPr>
          <w:p w14:paraId="6AAA92F5"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0</w:t>
            </w:r>
          </w:p>
        </w:tc>
        <w:tc>
          <w:tcPr>
            <w:tcW w:w="1066" w:type="dxa"/>
            <w:shd w:val="clear" w:color="auto" w:fill="auto"/>
            <w:vAlign w:val="center"/>
          </w:tcPr>
          <w:p w14:paraId="2CD4AC3A"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0</w:t>
            </w:r>
          </w:p>
        </w:tc>
        <w:tc>
          <w:tcPr>
            <w:tcW w:w="1066" w:type="dxa"/>
            <w:shd w:val="clear" w:color="auto" w:fill="auto"/>
            <w:vAlign w:val="center"/>
          </w:tcPr>
          <w:p w14:paraId="75E00422"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0</w:t>
            </w:r>
          </w:p>
        </w:tc>
        <w:tc>
          <w:tcPr>
            <w:tcW w:w="693" w:type="dxa"/>
            <w:shd w:val="clear" w:color="auto" w:fill="auto"/>
            <w:vAlign w:val="center"/>
          </w:tcPr>
          <w:p w14:paraId="2E0B8F1A"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0</w:t>
            </w:r>
          </w:p>
        </w:tc>
      </w:tr>
      <w:tr w:rsidR="00B04C21" w:rsidRPr="00B04C21" w14:paraId="04C859C4" w14:textId="77777777" w:rsidTr="00B04C21">
        <w:trPr>
          <w:trHeight w:val="697"/>
        </w:trPr>
        <w:tc>
          <w:tcPr>
            <w:tcW w:w="2273" w:type="dxa"/>
            <w:tcBorders>
              <w:top w:val="single" w:sz="4" w:space="0" w:color="FFFFFF"/>
              <w:left w:val="nil"/>
              <w:bottom w:val="single" w:sz="4" w:space="0" w:color="FFFFFF"/>
              <w:right w:val="nil"/>
            </w:tcBorders>
            <w:shd w:val="clear" w:color="auto" w:fill="92D050"/>
          </w:tcPr>
          <w:p w14:paraId="4CF9AE85" w14:textId="77777777" w:rsidR="00B04C21" w:rsidRPr="00B04C21" w:rsidRDefault="00B04C21" w:rsidP="00B04C21">
            <w:pPr>
              <w:widowControl w:val="0"/>
              <w:autoSpaceDE w:val="0"/>
              <w:autoSpaceDN w:val="0"/>
              <w:spacing w:before="200" w:after="0" w:line="240" w:lineRule="auto"/>
              <w:jc w:val="both"/>
              <w:rPr>
                <w:rFonts w:cstheme="minorHAnsi"/>
                <w:spacing w:val="-7"/>
                <w:szCs w:val="24"/>
                <w:lang w:val="en-US"/>
              </w:rPr>
            </w:pPr>
            <w:r w:rsidRPr="00B04C21">
              <w:rPr>
                <w:rFonts w:cstheme="minorHAnsi"/>
                <w:spacing w:val="-7"/>
                <w:szCs w:val="24"/>
                <w:lang w:val="en-US"/>
              </w:rPr>
              <w:t>PG 2.1.12 Yüksek lisans eğitimini tamamlayan öğretmen sayısı</w:t>
            </w:r>
          </w:p>
        </w:tc>
        <w:tc>
          <w:tcPr>
            <w:tcW w:w="1066" w:type="dxa"/>
            <w:tcBorders>
              <w:left w:val="nil"/>
            </w:tcBorders>
            <w:shd w:val="clear" w:color="auto" w:fill="auto"/>
            <w:vAlign w:val="center"/>
          </w:tcPr>
          <w:p w14:paraId="21A8FB29" w14:textId="77777777" w:rsidR="00B04C21" w:rsidRPr="00B04C21" w:rsidRDefault="00B04C21" w:rsidP="00B04C21">
            <w:pPr>
              <w:widowControl w:val="0"/>
              <w:autoSpaceDE w:val="0"/>
              <w:autoSpaceDN w:val="0"/>
              <w:spacing w:before="200" w:after="0" w:line="240" w:lineRule="auto"/>
              <w:ind w:left="14"/>
              <w:jc w:val="both"/>
              <w:rPr>
                <w:rFonts w:cstheme="minorHAnsi"/>
                <w:szCs w:val="24"/>
                <w:lang w:val="en-US"/>
              </w:rPr>
            </w:pPr>
            <w:r w:rsidRPr="00B04C21">
              <w:rPr>
                <w:rFonts w:cstheme="minorHAnsi"/>
                <w:szCs w:val="24"/>
                <w:lang w:val="en-US"/>
              </w:rPr>
              <w:t>10</w:t>
            </w:r>
          </w:p>
        </w:tc>
        <w:tc>
          <w:tcPr>
            <w:tcW w:w="1066" w:type="dxa"/>
            <w:shd w:val="clear" w:color="auto" w:fill="auto"/>
            <w:vAlign w:val="center"/>
          </w:tcPr>
          <w:p w14:paraId="6AB81B60"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0</w:t>
            </w:r>
          </w:p>
        </w:tc>
        <w:tc>
          <w:tcPr>
            <w:tcW w:w="1066" w:type="dxa"/>
            <w:shd w:val="clear" w:color="auto" w:fill="auto"/>
            <w:vAlign w:val="center"/>
          </w:tcPr>
          <w:p w14:paraId="33FF16A8"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1</w:t>
            </w:r>
          </w:p>
        </w:tc>
        <w:tc>
          <w:tcPr>
            <w:tcW w:w="1066" w:type="dxa"/>
            <w:shd w:val="clear" w:color="auto" w:fill="auto"/>
            <w:vAlign w:val="center"/>
          </w:tcPr>
          <w:p w14:paraId="5C14EA45"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1</w:t>
            </w:r>
          </w:p>
        </w:tc>
        <w:tc>
          <w:tcPr>
            <w:tcW w:w="1066" w:type="dxa"/>
            <w:shd w:val="clear" w:color="auto" w:fill="auto"/>
            <w:vAlign w:val="center"/>
          </w:tcPr>
          <w:p w14:paraId="296C3E99"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w:t>
            </w:r>
          </w:p>
        </w:tc>
        <w:tc>
          <w:tcPr>
            <w:tcW w:w="1066" w:type="dxa"/>
            <w:shd w:val="clear" w:color="auto" w:fill="auto"/>
            <w:vAlign w:val="center"/>
          </w:tcPr>
          <w:p w14:paraId="38AA2BC7"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2</w:t>
            </w:r>
          </w:p>
        </w:tc>
        <w:tc>
          <w:tcPr>
            <w:tcW w:w="693" w:type="dxa"/>
            <w:shd w:val="clear" w:color="auto" w:fill="auto"/>
            <w:vAlign w:val="center"/>
          </w:tcPr>
          <w:p w14:paraId="735E53F9"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2</w:t>
            </w:r>
          </w:p>
        </w:tc>
      </w:tr>
      <w:tr w:rsidR="00B04C21" w:rsidRPr="00B04C21" w14:paraId="2EC8B8B6" w14:textId="77777777" w:rsidTr="00B04C21">
        <w:trPr>
          <w:trHeight w:val="697"/>
        </w:trPr>
        <w:tc>
          <w:tcPr>
            <w:tcW w:w="2273" w:type="dxa"/>
            <w:tcBorders>
              <w:top w:val="single" w:sz="4" w:space="0" w:color="FFFFFF"/>
              <w:left w:val="nil"/>
              <w:bottom w:val="single" w:sz="4" w:space="0" w:color="FFFFFF"/>
              <w:right w:val="nil"/>
            </w:tcBorders>
            <w:shd w:val="clear" w:color="auto" w:fill="92D050"/>
          </w:tcPr>
          <w:p w14:paraId="152873AC" w14:textId="77777777" w:rsidR="00B04C21" w:rsidRPr="00B04C21" w:rsidRDefault="00B04C21" w:rsidP="00B04C21">
            <w:pPr>
              <w:widowControl w:val="0"/>
              <w:autoSpaceDE w:val="0"/>
              <w:autoSpaceDN w:val="0"/>
              <w:spacing w:before="200" w:after="0" w:line="240" w:lineRule="auto"/>
              <w:jc w:val="both"/>
              <w:rPr>
                <w:rFonts w:cstheme="minorHAnsi"/>
                <w:spacing w:val="-7"/>
                <w:szCs w:val="24"/>
                <w:lang w:val="en-US"/>
              </w:rPr>
            </w:pPr>
            <w:r w:rsidRPr="00B04C21">
              <w:rPr>
                <w:rFonts w:cstheme="minorHAnsi"/>
                <w:spacing w:val="-7"/>
                <w:szCs w:val="24"/>
                <w:lang w:val="en-US"/>
              </w:rPr>
              <w:t>PG 2.1.13 Yüksek lisans eğitimini tamamlayan yönetici sayısı</w:t>
            </w:r>
          </w:p>
        </w:tc>
        <w:tc>
          <w:tcPr>
            <w:tcW w:w="1066" w:type="dxa"/>
            <w:tcBorders>
              <w:left w:val="nil"/>
            </w:tcBorders>
            <w:shd w:val="clear" w:color="auto" w:fill="auto"/>
            <w:vAlign w:val="center"/>
          </w:tcPr>
          <w:p w14:paraId="4BEA3B31" w14:textId="77777777" w:rsidR="00B04C21" w:rsidRPr="00B04C21" w:rsidRDefault="00B04C21" w:rsidP="00B04C21">
            <w:pPr>
              <w:widowControl w:val="0"/>
              <w:autoSpaceDE w:val="0"/>
              <w:autoSpaceDN w:val="0"/>
              <w:spacing w:before="200" w:after="0" w:line="240" w:lineRule="auto"/>
              <w:ind w:left="14"/>
              <w:jc w:val="both"/>
              <w:rPr>
                <w:rFonts w:cstheme="minorHAnsi"/>
                <w:szCs w:val="24"/>
                <w:lang w:val="en-US"/>
              </w:rPr>
            </w:pPr>
            <w:r w:rsidRPr="00B04C21">
              <w:rPr>
                <w:rFonts w:cstheme="minorHAnsi"/>
                <w:szCs w:val="24"/>
                <w:lang w:val="en-US"/>
              </w:rPr>
              <w:t>5</w:t>
            </w:r>
          </w:p>
        </w:tc>
        <w:tc>
          <w:tcPr>
            <w:tcW w:w="1066" w:type="dxa"/>
            <w:shd w:val="clear" w:color="auto" w:fill="auto"/>
            <w:vAlign w:val="center"/>
          </w:tcPr>
          <w:p w14:paraId="73ED98FF"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w:t>
            </w:r>
          </w:p>
        </w:tc>
        <w:tc>
          <w:tcPr>
            <w:tcW w:w="1066" w:type="dxa"/>
            <w:shd w:val="clear" w:color="auto" w:fill="auto"/>
            <w:vAlign w:val="center"/>
          </w:tcPr>
          <w:p w14:paraId="7D135270"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2</w:t>
            </w:r>
          </w:p>
        </w:tc>
        <w:tc>
          <w:tcPr>
            <w:tcW w:w="1066" w:type="dxa"/>
            <w:shd w:val="clear" w:color="auto" w:fill="auto"/>
            <w:vAlign w:val="center"/>
          </w:tcPr>
          <w:p w14:paraId="694E90CA"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2</w:t>
            </w:r>
          </w:p>
        </w:tc>
        <w:tc>
          <w:tcPr>
            <w:tcW w:w="1066" w:type="dxa"/>
            <w:shd w:val="clear" w:color="auto" w:fill="auto"/>
            <w:vAlign w:val="center"/>
          </w:tcPr>
          <w:p w14:paraId="06158A33"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2</w:t>
            </w:r>
          </w:p>
        </w:tc>
        <w:tc>
          <w:tcPr>
            <w:tcW w:w="1066" w:type="dxa"/>
            <w:shd w:val="clear" w:color="auto" w:fill="auto"/>
            <w:vAlign w:val="center"/>
          </w:tcPr>
          <w:p w14:paraId="036380D3"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2</w:t>
            </w:r>
          </w:p>
        </w:tc>
        <w:tc>
          <w:tcPr>
            <w:tcW w:w="693" w:type="dxa"/>
            <w:shd w:val="clear" w:color="auto" w:fill="auto"/>
            <w:vAlign w:val="center"/>
          </w:tcPr>
          <w:p w14:paraId="1B51DE45"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2</w:t>
            </w:r>
          </w:p>
        </w:tc>
      </w:tr>
      <w:tr w:rsidR="00B04C21" w:rsidRPr="00B04C21" w14:paraId="64BE205D" w14:textId="77777777" w:rsidTr="00B04C21">
        <w:trPr>
          <w:trHeight w:val="1186"/>
        </w:trPr>
        <w:tc>
          <w:tcPr>
            <w:tcW w:w="2273" w:type="dxa"/>
            <w:tcBorders>
              <w:top w:val="single" w:sz="4" w:space="0" w:color="FFFFFF"/>
              <w:left w:val="nil"/>
              <w:bottom w:val="single" w:sz="4" w:space="0" w:color="FFFFFF"/>
              <w:right w:val="nil"/>
            </w:tcBorders>
            <w:shd w:val="clear" w:color="auto" w:fill="92D050"/>
          </w:tcPr>
          <w:p w14:paraId="6562E812"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p>
          <w:p w14:paraId="1E6DDF18"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r w:rsidRPr="00B04C21">
              <w:rPr>
                <w:rFonts w:cstheme="minorHAnsi"/>
                <w:b/>
                <w:spacing w:val="-7"/>
                <w:szCs w:val="24"/>
                <w:lang w:val="en-US"/>
              </w:rPr>
              <w:t>Stratejiler</w:t>
            </w:r>
          </w:p>
        </w:tc>
        <w:tc>
          <w:tcPr>
            <w:tcW w:w="7089" w:type="dxa"/>
            <w:gridSpan w:val="7"/>
            <w:tcBorders>
              <w:left w:val="nil"/>
            </w:tcBorders>
            <w:shd w:val="clear" w:color="auto" w:fill="auto"/>
          </w:tcPr>
          <w:p w14:paraId="78146C6A" w14:textId="77777777" w:rsidR="00B04C21" w:rsidRPr="00B04C21" w:rsidRDefault="00B04C21" w:rsidP="00B04C21">
            <w:pPr>
              <w:widowControl w:val="0"/>
              <w:autoSpaceDE w:val="0"/>
              <w:autoSpaceDN w:val="0"/>
              <w:spacing w:before="57" w:after="0" w:line="249" w:lineRule="auto"/>
              <w:jc w:val="both"/>
              <w:rPr>
                <w:rFonts w:cstheme="minorHAnsi"/>
                <w:color w:val="231F20"/>
                <w:szCs w:val="24"/>
                <w:lang w:val="en-US"/>
              </w:rPr>
            </w:pPr>
            <w:r w:rsidRPr="00B04C21">
              <w:rPr>
                <w:rFonts w:cstheme="minorHAnsi"/>
                <w:color w:val="231F20"/>
                <w:szCs w:val="24"/>
                <w:lang w:val="en-US"/>
              </w:rPr>
              <w:t>S1 Okul Öncesi Eğitim Kurumları yöneticilerinin ve öğretmenlerin mesleki gelişim ihtiyaçları tespit edilerek bu ihtiyaçları gidermeye yönelik bir mesleki gelişim planı hazırlanacaktır.</w:t>
            </w:r>
          </w:p>
          <w:p w14:paraId="42901066" w14:textId="77777777" w:rsidR="00B04C21" w:rsidRPr="00B04C21" w:rsidRDefault="00B04C21" w:rsidP="00B04C21">
            <w:pPr>
              <w:widowControl w:val="0"/>
              <w:autoSpaceDE w:val="0"/>
              <w:autoSpaceDN w:val="0"/>
              <w:spacing w:before="57" w:after="0" w:line="249" w:lineRule="auto"/>
              <w:jc w:val="both"/>
              <w:rPr>
                <w:rFonts w:cstheme="minorHAnsi"/>
                <w:color w:val="231F20"/>
                <w:szCs w:val="24"/>
                <w:lang w:val="en-US"/>
              </w:rPr>
            </w:pPr>
            <w:r w:rsidRPr="00B04C21">
              <w:rPr>
                <w:rFonts w:cstheme="minorHAnsi"/>
                <w:color w:val="231F20"/>
                <w:szCs w:val="24"/>
                <w:lang w:val="en-US"/>
              </w:rPr>
              <w:t>S2 Bakanlık, diğer kurum ve kuruluşlarla yapılan iş birlikleri kapsamında yardımcı personelin görev alanı ile ilgili iş başı eğitim almaları sağlanacaktır.</w:t>
            </w:r>
          </w:p>
          <w:p w14:paraId="2BD1F67E" w14:textId="77777777" w:rsidR="00B04C21" w:rsidRPr="00B04C21" w:rsidRDefault="00B04C21" w:rsidP="00B04C21">
            <w:pPr>
              <w:widowControl w:val="0"/>
              <w:autoSpaceDE w:val="0"/>
              <w:autoSpaceDN w:val="0"/>
              <w:spacing w:before="57" w:after="0" w:line="249" w:lineRule="auto"/>
              <w:jc w:val="both"/>
              <w:rPr>
                <w:rFonts w:cstheme="minorHAnsi"/>
                <w:color w:val="231F20"/>
                <w:szCs w:val="24"/>
                <w:lang w:val="en-US"/>
              </w:rPr>
            </w:pPr>
            <w:r w:rsidRPr="00B04C21">
              <w:rPr>
                <w:rFonts w:cstheme="minorHAnsi"/>
                <w:color w:val="231F20"/>
                <w:szCs w:val="24"/>
                <w:lang w:val="en-US"/>
              </w:rPr>
              <w:t>S3 Okul Öncesi Eğitim Kurumları öğretmenlerinin alanlarında mesleki gelişimlerini ve öğretmenlik yeterliklerini geliştirmek için</w:t>
            </w:r>
          </w:p>
          <w:p w14:paraId="30EA06A8" w14:textId="77777777" w:rsidR="00B04C21" w:rsidRPr="00B04C21" w:rsidRDefault="00B04C21" w:rsidP="00B04C21">
            <w:pPr>
              <w:widowControl w:val="0"/>
              <w:autoSpaceDE w:val="0"/>
              <w:autoSpaceDN w:val="0"/>
              <w:spacing w:before="57" w:after="0" w:line="249" w:lineRule="auto"/>
              <w:jc w:val="both"/>
              <w:rPr>
                <w:rFonts w:cstheme="minorHAnsi"/>
                <w:color w:val="231F20"/>
                <w:szCs w:val="24"/>
                <w:lang w:val="en-US"/>
              </w:rPr>
            </w:pPr>
            <w:r w:rsidRPr="00B04C21">
              <w:rPr>
                <w:rFonts w:cstheme="minorHAnsi"/>
                <w:color w:val="231F20"/>
                <w:szCs w:val="24"/>
                <w:lang w:val="en-US"/>
              </w:rPr>
              <w:lastRenderedPageBreak/>
              <w:t>mahalli ve merkezi düzeyde eğitim almaları sağlanacaktır.</w:t>
            </w:r>
          </w:p>
          <w:p w14:paraId="1D0E2E6E" w14:textId="77777777" w:rsidR="00B04C21" w:rsidRPr="00B04C21" w:rsidRDefault="00B04C21" w:rsidP="00B04C21">
            <w:pPr>
              <w:widowControl w:val="0"/>
              <w:autoSpaceDE w:val="0"/>
              <w:autoSpaceDN w:val="0"/>
              <w:spacing w:before="57" w:after="0" w:line="249" w:lineRule="auto"/>
              <w:jc w:val="both"/>
              <w:rPr>
                <w:rFonts w:cstheme="minorHAnsi"/>
                <w:color w:val="231F20"/>
                <w:szCs w:val="24"/>
                <w:lang w:val="en-US"/>
              </w:rPr>
            </w:pPr>
            <w:r w:rsidRPr="00B04C21">
              <w:rPr>
                <w:rFonts w:cstheme="minorHAnsi"/>
                <w:color w:val="231F20"/>
                <w:szCs w:val="24"/>
                <w:lang w:val="en-US"/>
              </w:rPr>
              <w:t>S4 Okul Öncesi Eğitim Kurumları yöneticilerinin ve öğretmenlerin dijital platformlar aracılığıyla verilen eğitimlere katılmaları teşvik edilecektir.</w:t>
            </w:r>
          </w:p>
          <w:p w14:paraId="4417EBCE" w14:textId="77777777" w:rsidR="00B04C21" w:rsidRPr="00B04C21" w:rsidRDefault="00B04C21" w:rsidP="00B04C21">
            <w:pPr>
              <w:widowControl w:val="0"/>
              <w:autoSpaceDE w:val="0"/>
              <w:autoSpaceDN w:val="0"/>
              <w:spacing w:before="57" w:after="0" w:line="249" w:lineRule="auto"/>
              <w:jc w:val="both"/>
              <w:rPr>
                <w:rFonts w:cstheme="minorHAnsi"/>
                <w:color w:val="231F20"/>
                <w:szCs w:val="24"/>
                <w:lang w:val="en-US"/>
              </w:rPr>
            </w:pPr>
            <w:r w:rsidRPr="00B04C21">
              <w:rPr>
                <w:rFonts w:cstheme="minorHAnsi"/>
                <w:color w:val="231F20"/>
                <w:szCs w:val="24"/>
                <w:lang w:val="en-US"/>
              </w:rPr>
              <w:t>S5 Okul Öncesi Eğitim Kurumları personelinin motivasyon, iş doyumu ve kurumsal bağlılık düzeylerini artıracak çalışmalar yapılacaktır.</w:t>
            </w:r>
          </w:p>
        </w:tc>
      </w:tr>
    </w:tbl>
    <w:p w14:paraId="6CEC8A84" w14:textId="77777777" w:rsidR="009A0777" w:rsidRDefault="009A0777" w:rsidP="001436F3">
      <w:pPr>
        <w:tabs>
          <w:tab w:val="left" w:pos="1425"/>
        </w:tabs>
        <w:spacing w:after="0" w:line="360" w:lineRule="auto"/>
        <w:jc w:val="both"/>
      </w:pPr>
    </w:p>
    <w:p w14:paraId="498AD806" w14:textId="77777777" w:rsidR="009A0777" w:rsidRDefault="009A0777" w:rsidP="001436F3">
      <w:pPr>
        <w:tabs>
          <w:tab w:val="left" w:pos="1425"/>
        </w:tabs>
        <w:spacing w:after="0" w:line="360" w:lineRule="auto"/>
        <w:jc w:val="both"/>
      </w:pPr>
    </w:p>
    <w:p w14:paraId="6E8E3193" w14:textId="77777777" w:rsidR="009A0777" w:rsidRDefault="009A0777" w:rsidP="001436F3">
      <w:pPr>
        <w:tabs>
          <w:tab w:val="left" w:pos="1425"/>
        </w:tabs>
        <w:spacing w:after="0" w:line="360" w:lineRule="auto"/>
        <w:jc w:val="both"/>
      </w:pPr>
    </w:p>
    <w:p w14:paraId="6010B49C" w14:textId="77777777" w:rsidR="009A0777" w:rsidRPr="000008F3" w:rsidRDefault="009A0777" w:rsidP="001436F3">
      <w:pPr>
        <w:tabs>
          <w:tab w:val="left" w:pos="1425"/>
        </w:tabs>
        <w:spacing w:after="0" w:line="360" w:lineRule="auto"/>
        <w:jc w:val="both"/>
      </w:pPr>
    </w:p>
    <w:p w14:paraId="7BEDA733" w14:textId="77777777" w:rsidR="009A0777" w:rsidRPr="00C64958" w:rsidRDefault="009A0777" w:rsidP="001436F3">
      <w:pPr>
        <w:pStyle w:val="Balk1"/>
        <w:spacing w:before="0"/>
        <w:jc w:val="both"/>
      </w:pPr>
      <w:bookmarkStart w:id="50" w:name="_Toc534829236"/>
      <w:r w:rsidRPr="00C64958">
        <w:t>TEMA I</w:t>
      </w:r>
      <w:r>
        <w:t>I</w:t>
      </w:r>
      <w:r w:rsidRPr="00C64958">
        <w:t>: EĞİTİM ÖĞRETİME ERİŞİM</w:t>
      </w:r>
      <w:bookmarkEnd w:id="50"/>
      <w:r>
        <w:t xml:space="preserve"> ve KATILIM</w:t>
      </w:r>
    </w:p>
    <w:p w14:paraId="67344A42" w14:textId="77777777" w:rsidR="009A0777" w:rsidRDefault="009A0777" w:rsidP="001436F3">
      <w:pPr>
        <w:spacing w:after="0" w:line="360" w:lineRule="auto"/>
        <w:ind w:firstLine="708"/>
        <w:jc w:val="both"/>
      </w:pPr>
      <w:r w:rsidRPr="00C64958">
        <w:t>Eğitim ve öğretime erişim okullaşma ve okul terki, devam ve devamsızlık, okula uyum ve oryantasyon, özel eğitime ihtiyaç duyan bireylerin eğitime erişimi, yabancı öğrencilerin eğitime erişimi ve hayat</w:t>
      </w:r>
      <w:r>
        <w:t xml:space="preserve"> </w:t>
      </w:r>
      <w:r w:rsidRPr="00C64958">
        <w:t>boyu öğrenme kapsamında yürütülen faaliyetlerin ele alındığı temadır.</w:t>
      </w: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B04C21" w:rsidRPr="00B04C21" w14:paraId="1F67D73C" w14:textId="77777777" w:rsidTr="00B04C21">
        <w:trPr>
          <w:trHeight w:val="562"/>
        </w:trPr>
        <w:tc>
          <w:tcPr>
            <w:tcW w:w="2273" w:type="dxa"/>
            <w:tcBorders>
              <w:left w:val="nil"/>
              <w:bottom w:val="single" w:sz="4" w:space="0" w:color="FFFFFF"/>
              <w:right w:val="nil"/>
            </w:tcBorders>
            <w:shd w:val="clear" w:color="auto" w:fill="92D050"/>
          </w:tcPr>
          <w:p w14:paraId="5C11B432" w14:textId="77777777" w:rsidR="00B04C21" w:rsidRPr="00B04C21" w:rsidRDefault="00B04C21" w:rsidP="00B04C21">
            <w:pPr>
              <w:widowControl w:val="0"/>
              <w:autoSpaceDE w:val="0"/>
              <w:autoSpaceDN w:val="0"/>
              <w:spacing w:before="165" w:after="0" w:line="240" w:lineRule="auto"/>
              <w:jc w:val="both"/>
              <w:rPr>
                <w:rFonts w:cstheme="minorHAnsi"/>
                <w:b/>
                <w:spacing w:val="-7"/>
                <w:szCs w:val="24"/>
                <w:lang w:val="en-US"/>
              </w:rPr>
            </w:pPr>
            <w:r w:rsidRPr="00B04C21">
              <w:rPr>
                <w:rFonts w:cstheme="minorHAnsi"/>
                <w:b/>
                <w:spacing w:val="-7"/>
                <w:szCs w:val="24"/>
                <w:lang w:val="en-US"/>
              </w:rPr>
              <w:t>Amaç</w:t>
            </w:r>
          </w:p>
        </w:tc>
        <w:tc>
          <w:tcPr>
            <w:tcW w:w="7089" w:type="dxa"/>
            <w:gridSpan w:val="7"/>
            <w:tcBorders>
              <w:left w:val="nil"/>
            </w:tcBorders>
            <w:shd w:val="clear" w:color="auto" w:fill="auto"/>
          </w:tcPr>
          <w:p w14:paraId="2E3AC36C" w14:textId="77777777" w:rsidR="00B04C21" w:rsidRPr="00B04C21" w:rsidRDefault="00B04C21" w:rsidP="00B04C21">
            <w:pPr>
              <w:widowControl w:val="0"/>
              <w:autoSpaceDE w:val="0"/>
              <w:autoSpaceDN w:val="0"/>
              <w:spacing w:before="57" w:after="0" w:line="249" w:lineRule="auto"/>
              <w:jc w:val="both"/>
              <w:rPr>
                <w:rFonts w:cstheme="minorHAnsi"/>
                <w:color w:val="231F20"/>
                <w:szCs w:val="24"/>
                <w:lang w:val="en-US"/>
              </w:rPr>
            </w:pPr>
            <w:r w:rsidRPr="00B04C21">
              <w:rPr>
                <w:rFonts w:cstheme="minorHAnsi"/>
                <w:color w:val="231F20"/>
                <w:szCs w:val="24"/>
                <w:lang w:val="en-US"/>
              </w:rPr>
              <w:t>A3 Öğrencilerin kaliteli eğitime erişimleri fırsat eşitliği temelinde artırılarak tüm gelişim alanlarını kapsayacak şekilde çok yönlü gelişimleri sağlanacaktır.</w:t>
            </w:r>
          </w:p>
        </w:tc>
      </w:tr>
      <w:tr w:rsidR="00B04C21" w:rsidRPr="00B04C21" w14:paraId="28BF7C1F" w14:textId="77777777" w:rsidTr="00B04C21">
        <w:trPr>
          <w:trHeight w:val="592"/>
        </w:trPr>
        <w:tc>
          <w:tcPr>
            <w:tcW w:w="2273" w:type="dxa"/>
            <w:tcBorders>
              <w:top w:val="single" w:sz="4" w:space="0" w:color="FFFFFF"/>
              <w:left w:val="nil"/>
              <w:bottom w:val="single" w:sz="4" w:space="0" w:color="FFFFFF"/>
              <w:right w:val="nil"/>
            </w:tcBorders>
            <w:shd w:val="clear" w:color="auto" w:fill="92D050"/>
          </w:tcPr>
          <w:p w14:paraId="6DB8D9D5"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r w:rsidRPr="00B04C21">
              <w:rPr>
                <w:rFonts w:cstheme="minorHAnsi"/>
                <w:b/>
                <w:spacing w:val="-7"/>
                <w:szCs w:val="24"/>
                <w:lang w:val="en-US"/>
              </w:rPr>
              <w:t>Hedef 3.1</w:t>
            </w:r>
          </w:p>
        </w:tc>
        <w:tc>
          <w:tcPr>
            <w:tcW w:w="7089" w:type="dxa"/>
            <w:gridSpan w:val="7"/>
            <w:tcBorders>
              <w:left w:val="nil"/>
            </w:tcBorders>
            <w:shd w:val="clear" w:color="auto" w:fill="auto"/>
          </w:tcPr>
          <w:p w14:paraId="6789B3B1" w14:textId="77777777" w:rsidR="00B04C21" w:rsidRPr="00B04C21" w:rsidRDefault="00B04C21" w:rsidP="00B04C21">
            <w:pPr>
              <w:widowControl w:val="0"/>
              <w:autoSpaceDE w:val="0"/>
              <w:autoSpaceDN w:val="0"/>
              <w:spacing w:before="57" w:after="0" w:line="249" w:lineRule="auto"/>
              <w:jc w:val="both"/>
              <w:rPr>
                <w:rFonts w:cstheme="minorHAnsi"/>
                <w:color w:val="231F20"/>
                <w:szCs w:val="24"/>
                <w:lang w:val="en-US"/>
              </w:rPr>
            </w:pPr>
            <w:r w:rsidRPr="00B04C21">
              <w:rPr>
                <w:rFonts w:cstheme="minorHAnsi"/>
                <w:szCs w:val="24"/>
              </w:rPr>
              <w:t>H3.1 Okul öncesi eğitime erişim artırılacaktır.</w:t>
            </w:r>
          </w:p>
        </w:tc>
      </w:tr>
      <w:tr w:rsidR="00B04C21" w:rsidRPr="00B04C21" w14:paraId="74F59DF6" w14:textId="77777777" w:rsidTr="00B04C21">
        <w:trPr>
          <w:trHeight w:val="1085"/>
        </w:trPr>
        <w:tc>
          <w:tcPr>
            <w:tcW w:w="2273" w:type="dxa"/>
            <w:tcBorders>
              <w:top w:val="single" w:sz="4" w:space="0" w:color="FFFFFF"/>
              <w:left w:val="nil"/>
              <w:bottom w:val="single" w:sz="4" w:space="0" w:color="FFFFFF"/>
              <w:right w:val="single" w:sz="4" w:space="0" w:color="FFFFFF"/>
            </w:tcBorders>
            <w:shd w:val="clear" w:color="auto" w:fill="92D050"/>
          </w:tcPr>
          <w:p w14:paraId="55097D8A" w14:textId="77777777" w:rsidR="00B04C21" w:rsidRPr="00B04C21" w:rsidRDefault="00B04C21" w:rsidP="00B04C21">
            <w:pPr>
              <w:widowControl w:val="0"/>
              <w:autoSpaceDE w:val="0"/>
              <w:autoSpaceDN w:val="0"/>
              <w:spacing w:before="165" w:after="0" w:line="228" w:lineRule="auto"/>
              <w:ind w:left="66" w:right="1090"/>
              <w:jc w:val="both"/>
              <w:rPr>
                <w:rFonts w:cstheme="minorHAnsi"/>
                <w:b/>
                <w:spacing w:val="-7"/>
                <w:szCs w:val="24"/>
                <w:lang w:val="en-US"/>
              </w:rPr>
            </w:pPr>
            <w:r w:rsidRPr="00B04C21">
              <w:rPr>
                <w:rFonts w:cstheme="minorHAnsi"/>
                <w:b/>
                <w:spacing w:val="-7"/>
                <w:szCs w:val="24"/>
                <w:lang w:val="en-US"/>
              </w:rPr>
              <w:t>Performans Göstergeleri</w:t>
            </w:r>
          </w:p>
        </w:tc>
        <w:tc>
          <w:tcPr>
            <w:tcW w:w="1066" w:type="dxa"/>
            <w:tcBorders>
              <w:left w:val="single" w:sz="4" w:space="0" w:color="FFFFFF"/>
              <w:bottom w:val="nil"/>
              <w:right w:val="single" w:sz="4" w:space="0" w:color="FFFFFF"/>
            </w:tcBorders>
            <w:shd w:val="clear" w:color="auto" w:fill="92D050"/>
          </w:tcPr>
          <w:p w14:paraId="6821ED86" w14:textId="77777777" w:rsidR="00B04C21" w:rsidRPr="00B04C21" w:rsidRDefault="00B04C21" w:rsidP="00B04C21">
            <w:pPr>
              <w:widowControl w:val="0"/>
              <w:autoSpaceDE w:val="0"/>
              <w:autoSpaceDN w:val="0"/>
              <w:spacing w:before="165" w:after="0" w:line="228" w:lineRule="auto"/>
              <w:ind w:left="66" w:firstLine="126"/>
              <w:jc w:val="both"/>
              <w:rPr>
                <w:rFonts w:cstheme="minorHAnsi"/>
                <w:b/>
                <w:spacing w:val="-7"/>
                <w:szCs w:val="24"/>
                <w:lang w:val="en-US"/>
              </w:rPr>
            </w:pPr>
            <w:r w:rsidRPr="00B04C21">
              <w:rPr>
                <w:rFonts w:cstheme="minorHAnsi"/>
                <w:b/>
                <w:spacing w:val="-7"/>
                <w:szCs w:val="24"/>
                <w:lang w:val="en-US"/>
              </w:rPr>
              <w:t>Hedefe Etkisi (%)</w:t>
            </w:r>
          </w:p>
        </w:tc>
        <w:tc>
          <w:tcPr>
            <w:tcW w:w="1066" w:type="dxa"/>
            <w:tcBorders>
              <w:left w:val="single" w:sz="4" w:space="0" w:color="FFFFFF"/>
              <w:bottom w:val="nil"/>
              <w:right w:val="single" w:sz="4" w:space="0" w:color="FFFFFF"/>
            </w:tcBorders>
            <w:shd w:val="clear" w:color="auto" w:fill="92D050"/>
          </w:tcPr>
          <w:p w14:paraId="78A21813" w14:textId="77777777" w:rsidR="00B04C21" w:rsidRPr="00B04C21" w:rsidRDefault="00B04C21" w:rsidP="00B04C21">
            <w:pPr>
              <w:widowControl w:val="0"/>
              <w:autoSpaceDE w:val="0"/>
              <w:autoSpaceDN w:val="0"/>
              <w:spacing w:before="165" w:after="0" w:line="228" w:lineRule="auto"/>
              <w:ind w:left="66" w:right="98" w:hanging="1"/>
              <w:jc w:val="both"/>
              <w:rPr>
                <w:rFonts w:cstheme="minorHAnsi"/>
                <w:b/>
                <w:spacing w:val="-7"/>
                <w:szCs w:val="24"/>
                <w:lang w:val="en-US"/>
              </w:rPr>
            </w:pPr>
            <w:r w:rsidRPr="00B04C21">
              <w:rPr>
                <w:rFonts w:cstheme="minorHAnsi"/>
                <w:b/>
                <w:spacing w:val="-7"/>
                <w:szCs w:val="24"/>
                <w:lang w:val="en-US"/>
              </w:rPr>
              <w:t>Plan Dönemi Başlangıç Değeri</w:t>
            </w:r>
          </w:p>
        </w:tc>
        <w:tc>
          <w:tcPr>
            <w:tcW w:w="1066" w:type="dxa"/>
            <w:tcBorders>
              <w:left w:val="single" w:sz="4" w:space="0" w:color="FFFFFF"/>
              <w:bottom w:val="nil"/>
              <w:right w:val="single" w:sz="4" w:space="0" w:color="FFFFFF"/>
            </w:tcBorders>
            <w:shd w:val="clear" w:color="auto" w:fill="92D050"/>
          </w:tcPr>
          <w:p w14:paraId="7D828E67"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p>
          <w:p w14:paraId="149E0F37" w14:textId="77777777" w:rsidR="00B04C21" w:rsidRPr="00B04C21" w:rsidRDefault="00B04C21" w:rsidP="00B04C21">
            <w:pPr>
              <w:widowControl w:val="0"/>
              <w:autoSpaceDE w:val="0"/>
              <w:autoSpaceDN w:val="0"/>
              <w:spacing w:before="165" w:after="0" w:line="240" w:lineRule="auto"/>
              <w:ind w:left="66" w:right="1"/>
              <w:jc w:val="both"/>
              <w:rPr>
                <w:rFonts w:cstheme="minorHAnsi"/>
                <w:b/>
                <w:spacing w:val="-7"/>
                <w:szCs w:val="24"/>
                <w:lang w:val="en-US"/>
              </w:rPr>
            </w:pPr>
            <w:r w:rsidRPr="00B04C21">
              <w:rPr>
                <w:rFonts w:cstheme="minorHAnsi"/>
                <w:b/>
                <w:spacing w:val="-7"/>
                <w:szCs w:val="24"/>
                <w:lang w:val="en-US"/>
              </w:rPr>
              <w:t>2024</w:t>
            </w:r>
          </w:p>
        </w:tc>
        <w:tc>
          <w:tcPr>
            <w:tcW w:w="1066" w:type="dxa"/>
            <w:tcBorders>
              <w:left w:val="single" w:sz="4" w:space="0" w:color="FFFFFF"/>
              <w:bottom w:val="nil"/>
              <w:right w:val="single" w:sz="4" w:space="0" w:color="FFFFFF"/>
            </w:tcBorders>
            <w:shd w:val="clear" w:color="auto" w:fill="92D050"/>
          </w:tcPr>
          <w:p w14:paraId="0EBA65F5"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p>
          <w:p w14:paraId="1FE62B97" w14:textId="77777777" w:rsidR="00B04C21" w:rsidRPr="00B04C21" w:rsidRDefault="00B04C21" w:rsidP="00B04C21">
            <w:pPr>
              <w:widowControl w:val="0"/>
              <w:autoSpaceDE w:val="0"/>
              <w:autoSpaceDN w:val="0"/>
              <w:spacing w:before="165" w:after="0" w:line="240" w:lineRule="auto"/>
              <w:ind w:left="66" w:right="1"/>
              <w:jc w:val="both"/>
              <w:rPr>
                <w:rFonts w:cstheme="minorHAnsi"/>
                <w:b/>
                <w:spacing w:val="-7"/>
                <w:szCs w:val="24"/>
                <w:lang w:val="en-US"/>
              </w:rPr>
            </w:pPr>
            <w:r w:rsidRPr="00B04C21">
              <w:rPr>
                <w:rFonts w:cstheme="minorHAnsi"/>
                <w:b/>
                <w:spacing w:val="-7"/>
                <w:szCs w:val="24"/>
                <w:lang w:val="en-US"/>
              </w:rPr>
              <w:t>2025</w:t>
            </w:r>
          </w:p>
        </w:tc>
        <w:tc>
          <w:tcPr>
            <w:tcW w:w="1066" w:type="dxa"/>
            <w:tcBorders>
              <w:left w:val="single" w:sz="4" w:space="0" w:color="FFFFFF"/>
              <w:bottom w:val="nil"/>
              <w:right w:val="single" w:sz="4" w:space="0" w:color="FFFFFF"/>
            </w:tcBorders>
            <w:shd w:val="clear" w:color="auto" w:fill="92D050"/>
          </w:tcPr>
          <w:p w14:paraId="5C23138D"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p>
          <w:p w14:paraId="48B1DDF1" w14:textId="77777777" w:rsidR="00B04C21" w:rsidRPr="00B04C21" w:rsidRDefault="00B04C21" w:rsidP="00B04C21">
            <w:pPr>
              <w:widowControl w:val="0"/>
              <w:autoSpaceDE w:val="0"/>
              <w:autoSpaceDN w:val="0"/>
              <w:spacing w:before="165" w:after="0" w:line="240" w:lineRule="auto"/>
              <w:ind w:left="66" w:right="2"/>
              <w:jc w:val="both"/>
              <w:rPr>
                <w:rFonts w:cstheme="minorHAnsi"/>
                <w:b/>
                <w:spacing w:val="-7"/>
                <w:szCs w:val="24"/>
                <w:lang w:val="en-US"/>
              </w:rPr>
            </w:pPr>
            <w:r w:rsidRPr="00B04C21">
              <w:rPr>
                <w:rFonts w:cstheme="minorHAnsi"/>
                <w:b/>
                <w:spacing w:val="-7"/>
                <w:szCs w:val="24"/>
                <w:lang w:val="en-US"/>
              </w:rPr>
              <w:t>2026</w:t>
            </w:r>
          </w:p>
        </w:tc>
        <w:tc>
          <w:tcPr>
            <w:tcW w:w="1066" w:type="dxa"/>
            <w:tcBorders>
              <w:left w:val="single" w:sz="4" w:space="0" w:color="FFFFFF"/>
              <w:bottom w:val="nil"/>
              <w:right w:val="single" w:sz="4" w:space="0" w:color="FFFFFF"/>
            </w:tcBorders>
            <w:shd w:val="clear" w:color="auto" w:fill="92D050"/>
          </w:tcPr>
          <w:p w14:paraId="6A9C3898"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p>
          <w:p w14:paraId="06341B74" w14:textId="77777777" w:rsidR="00B04C21" w:rsidRPr="00B04C21" w:rsidRDefault="00B04C21" w:rsidP="00B04C21">
            <w:pPr>
              <w:widowControl w:val="0"/>
              <w:autoSpaceDE w:val="0"/>
              <w:autoSpaceDN w:val="0"/>
              <w:spacing w:before="165" w:after="0" w:line="240" w:lineRule="auto"/>
              <w:ind w:left="66" w:right="3"/>
              <w:jc w:val="both"/>
              <w:rPr>
                <w:rFonts w:cstheme="minorHAnsi"/>
                <w:b/>
                <w:spacing w:val="-7"/>
                <w:szCs w:val="24"/>
                <w:lang w:val="en-US"/>
              </w:rPr>
            </w:pPr>
            <w:r w:rsidRPr="00B04C21">
              <w:rPr>
                <w:rFonts w:cstheme="minorHAnsi"/>
                <w:b/>
                <w:spacing w:val="-7"/>
                <w:szCs w:val="24"/>
                <w:lang w:val="en-US"/>
              </w:rPr>
              <w:t>2027</w:t>
            </w:r>
          </w:p>
        </w:tc>
        <w:tc>
          <w:tcPr>
            <w:tcW w:w="693" w:type="dxa"/>
            <w:tcBorders>
              <w:left w:val="single" w:sz="4" w:space="0" w:color="FFFFFF"/>
              <w:bottom w:val="nil"/>
              <w:right w:val="nil"/>
            </w:tcBorders>
            <w:shd w:val="clear" w:color="auto" w:fill="92D050"/>
          </w:tcPr>
          <w:p w14:paraId="180DEAC3"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p>
          <w:p w14:paraId="68F40877"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r w:rsidRPr="00B04C21">
              <w:rPr>
                <w:rFonts w:cstheme="minorHAnsi"/>
                <w:b/>
                <w:spacing w:val="-7"/>
                <w:szCs w:val="24"/>
                <w:lang w:val="en-US"/>
              </w:rPr>
              <w:t>2028</w:t>
            </w:r>
          </w:p>
        </w:tc>
      </w:tr>
      <w:tr w:rsidR="00B04C21" w:rsidRPr="00B04C21" w14:paraId="621E9E0C" w14:textId="77777777" w:rsidTr="00B04C21">
        <w:trPr>
          <w:trHeight w:val="743"/>
        </w:trPr>
        <w:tc>
          <w:tcPr>
            <w:tcW w:w="2273" w:type="dxa"/>
            <w:tcBorders>
              <w:top w:val="single" w:sz="4" w:space="0" w:color="FFFFFF"/>
              <w:left w:val="nil"/>
              <w:bottom w:val="single" w:sz="4" w:space="0" w:color="FFFFFF"/>
              <w:right w:val="nil"/>
            </w:tcBorders>
            <w:shd w:val="clear" w:color="auto" w:fill="92D050"/>
          </w:tcPr>
          <w:p w14:paraId="0DB9D351" w14:textId="77777777" w:rsidR="00B04C21" w:rsidRPr="00B04C21" w:rsidRDefault="00B04C21" w:rsidP="00B04C21">
            <w:pPr>
              <w:widowControl w:val="0"/>
              <w:autoSpaceDE w:val="0"/>
              <w:autoSpaceDN w:val="0"/>
              <w:spacing w:before="200" w:after="0" w:line="240" w:lineRule="auto"/>
              <w:jc w:val="both"/>
              <w:rPr>
                <w:rFonts w:cstheme="minorHAnsi"/>
                <w:spacing w:val="-7"/>
                <w:szCs w:val="24"/>
                <w:lang w:val="en-US"/>
              </w:rPr>
            </w:pPr>
            <w:r w:rsidRPr="00B04C21">
              <w:rPr>
                <w:rFonts w:cstheme="minorHAnsi"/>
                <w:spacing w:val="-7"/>
                <w:szCs w:val="24"/>
                <w:lang w:val="en-US"/>
              </w:rPr>
              <w:t>PG 3.1.1 Aday kayıttaki bir sonraki yıl ilkokula başlayacak olan çocuklardan okula kayıt olanların oranı (%)</w:t>
            </w:r>
          </w:p>
        </w:tc>
        <w:tc>
          <w:tcPr>
            <w:tcW w:w="1066" w:type="dxa"/>
            <w:tcBorders>
              <w:left w:val="nil"/>
            </w:tcBorders>
            <w:shd w:val="clear" w:color="auto" w:fill="auto"/>
            <w:vAlign w:val="center"/>
          </w:tcPr>
          <w:p w14:paraId="2CEC8219" w14:textId="77777777" w:rsidR="00B04C21" w:rsidRPr="00B04C21" w:rsidRDefault="00B04C21" w:rsidP="00B04C21">
            <w:pPr>
              <w:widowControl w:val="0"/>
              <w:autoSpaceDE w:val="0"/>
              <w:autoSpaceDN w:val="0"/>
              <w:spacing w:before="200" w:after="0" w:line="240" w:lineRule="auto"/>
              <w:ind w:left="14"/>
              <w:jc w:val="both"/>
              <w:rPr>
                <w:rFonts w:cstheme="minorHAnsi"/>
                <w:szCs w:val="24"/>
                <w:lang w:val="en-US"/>
              </w:rPr>
            </w:pPr>
            <w:r w:rsidRPr="00B04C21">
              <w:rPr>
                <w:rFonts w:cstheme="minorHAnsi"/>
                <w:szCs w:val="24"/>
                <w:lang w:val="en-US"/>
              </w:rPr>
              <w:t>30</w:t>
            </w:r>
          </w:p>
        </w:tc>
        <w:tc>
          <w:tcPr>
            <w:tcW w:w="1066" w:type="dxa"/>
            <w:shd w:val="clear" w:color="auto" w:fill="auto"/>
            <w:vAlign w:val="center"/>
          </w:tcPr>
          <w:p w14:paraId="0847D15A"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80</w:t>
            </w:r>
          </w:p>
        </w:tc>
        <w:tc>
          <w:tcPr>
            <w:tcW w:w="1066" w:type="dxa"/>
            <w:shd w:val="clear" w:color="auto" w:fill="auto"/>
            <w:vAlign w:val="center"/>
          </w:tcPr>
          <w:p w14:paraId="46371C1F"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80</w:t>
            </w:r>
          </w:p>
        </w:tc>
        <w:tc>
          <w:tcPr>
            <w:tcW w:w="1066" w:type="dxa"/>
            <w:shd w:val="clear" w:color="auto" w:fill="auto"/>
            <w:vAlign w:val="center"/>
          </w:tcPr>
          <w:p w14:paraId="4B3EB477"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80</w:t>
            </w:r>
          </w:p>
        </w:tc>
        <w:tc>
          <w:tcPr>
            <w:tcW w:w="1066" w:type="dxa"/>
            <w:shd w:val="clear" w:color="auto" w:fill="auto"/>
            <w:vAlign w:val="center"/>
          </w:tcPr>
          <w:p w14:paraId="3F9E25F4"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90</w:t>
            </w:r>
          </w:p>
        </w:tc>
        <w:tc>
          <w:tcPr>
            <w:tcW w:w="1066" w:type="dxa"/>
            <w:shd w:val="clear" w:color="auto" w:fill="auto"/>
            <w:vAlign w:val="center"/>
          </w:tcPr>
          <w:p w14:paraId="3122CA9F"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90</w:t>
            </w:r>
          </w:p>
        </w:tc>
        <w:tc>
          <w:tcPr>
            <w:tcW w:w="693" w:type="dxa"/>
            <w:shd w:val="clear" w:color="auto" w:fill="auto"/>
            <w:vAlign w:val="center"/>
          </w:tcPr>
          <w:p w14:paraId="1EC40C75"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98</w:t>
            </w:r>
          </w:p>
        </w:tc>
      </w:tr>
      <w:tr w:rsidR="00B04C21" w:rsidRPr="00B04C21" w14:paraId="00E044BF" w14:textId="77777777" w:rsidTr="00B04C21">
        <w:trPr>
          <w:trHeight w:val="514"/>
        </w:trPr>
        <w:tc>
          <w:tcPr>
            <w:tcW w:w="2273" w:type="dxa"/>
            <w:tcBorders>
              <w:top w:val="single" w:sz="4" w:space="0" w:color="FFFFFF"/>
              <w:left w:val="nil"/>
              <w:bottom w:val="single" w:sz="4" w:space="0" w:color="FFFFFF"/>
              <w:right w:val="nil"/>
            </w:tcBorders>
            <w:shd w:val="clear" w:color="auto" w:fill="92D050"/>
          </w:tcPr>
          <w:p w14:paraId="4BA21F61" w14:textId="77777777" w:rsidR="00B04C21" w:rsidRPr="00B04C21" w:rsidRDefault="00B04C21" w:rsidP="00B04C21">
            <w:pPr>
              <w:widowControl w:val="0"/>
              <w:autoSpaceDE w:val="0"/>
              <w:autoSpaceDN w:val="0"/>
              <w:spacing w:before="200" w:after="0" w:line="240" w:lineRule="auto"/>
              <w:jc w:val="both"/>
              <w:rPr>
                <w:rFonts w:cstheme="minorHAnsi"/>
                <w:spacing w:val="-7"/>
                <w:szCs w:val="24"/>
                <w:lang w:val="en-US"/>
              </w:rPr>
            </w:pPr>
            <w:r w:rsidRPr="00B04C21">
              <w:rPr>
                <w:rFonts w:cstheme="minorHAnsi"/>
                <w:spacing w:val="-7"/>
                <w:szCs w:val="24"/>
                <w:lang w:val="en-US"/>
              </w:rPr>
              <w:t>PG 3.1.2 Tüm dersliklerin doluluk oranı (%)</w:t>
            </w:r>
          </w:p>
        </w:tc>
        <w:tc>
          <w:tcPr>
            <w:tcW w:w="1066" w:type="dxa"/>
            <w:tcBorders>
              <w:left w:val="nil"/>
            </w:tcBorders>
            <w:shd w:val="clear" w:color="auto" w:fill="auto"/>
            <w:vAlign w:val="center"/>
          </w:tcPr>
          <w:p w14:paraId="259AB118" w14:textId="77777777" w:rsidR="00B04C21" w:rsidRPr="00B04C21" w:rsidRDefault="00B04C21" w:rsidP="00B04C21">
            <w:pPr>
              <w:widowControl w:val="0"/>
              <w:autoSpaceDE w:val="0"/>
              <w:autoSpaceDN w:val="0"/>
              <w:spacing w:before="200" w:after="0" w:line="240" w:lineRule="auto"/>
              <w:ind w:left="14"/>
              <w:jc w:val="both"/>
              <w:rPr>
                <w:rFonts w:cstheme="minorHAnsi"/>
                <w:szCs w:val="24"/>
                <w:lang w:val="en-US"/>
              </w:rPr>
            </w:pPr>
            <w:r w:rsidRPr="00B04C21">
              <w:rPr>
                <w:rFonts w:cstheme="minorHAnsi"/>
                <w:szCs w:val="24"/>
                <w:lang w:val="en-US"/>
              </w:rPr>
              <w:t>40</w:t>
            </w:r>
          </w:p>
        </w:tc>
        <w:tc>
          <w:tcPr>
            <w:tcW w:w="1066" w:type="dxa"/>
            <w:shd w:val="clear" w:color="auto" w:fill="auto"/>
            <w:vAlign w:val="center"/>
          </w:tcPr>
          <w:p w14:paraId="3A88ABED"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90</w:t>
            </w:r>
          </w:p>
        </w:tc>
        <w:tc>
          <w:tcPr>
            <w:tcW w:w="1066" w:type="dxa"/>
            <w:shd w:val="clear" w:color="auto" w:fill="auto"/>
            <w:vAlign w:val="center"/>
          </w:tcPr>
          <w:p w14:paraId="28388482"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95</w:t>
            </w:r>
          </w:p>
        </w:tc>
        <w:tc>
          <w:tcPr>
            <w:tcW w:w="1066" w:type="dxa"/>
            <w:shd w:val="clear" w:color="auto" w:fill="auto"/>
            <w:vAlign w:val="center"/>
          </w:tcPr>
          <w:p w14:paraId="1B4027CD"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98</w:t>
            </w:r>
          </w:p>
        </w:tc>
        <w:tc>
          <w:tcPr>
            <w:tcW w:w="1066" w:type="dxa"/>
            <w:shd w:val="clear" w:color="auto" w:fill="auto"/>
            <w:vAlign w:val="center"/>
          </w:tcPr>
          <w:p w14:paraId="07439C46"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98</w:t>
            </w:r>
          </w:p>
        </w:tc>
        <w:tc>
          <w:tcPr>
            <w:tcW w:w="1066" w:type="dxa"/>
            <w:shd w:val="clear" w:color="auto" w:fill="auto"/>
            <w:vAlign w:val="center"/>
          </w:tcPr>
          <w:p w14:paraId="47CED0C4"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98</w:t>
            </w:r>
          </w:p>
        </w:tc>
        <w:tc>
          <w:tcPr>
            <w:tcW w:w="693" w:type="dxa"/>
            <w:shd w:val="clear" w:color="auto" w:fill="auto"/>
            <w:vAlign w:val="center"/>
          </w:tcPr>
          <w:p w14:paraId="642BD6E7"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100</w:t>
            </w:r>
          </w:p>
        </w:tc>
      </w:tr>
      <w:tr w:rsidR="00B04C21" w:rsidRPr="00B04C21" w14:paraId="21785B1E" w14:textId="77777777" w:rsidTr="00B04C21">
        <w:trPr>
          <w:trHeight w:val="697"/>
        </w:trPr>
        <w:tc>
          <w:tcPr>
            <w:tcW w:w="2273" w:type="dxa"/>
            <w:tcBorders>
              <w:top w:val="single" w:sz="4" w:space="0" w:color="FFFFFF"/>
              <w:left w:val="nil"/>
              <w:bottom w:val="single" w:sz="4" w:space="0" w:color="FFFFFF"/>
              <w:right w:val="nil"/>
            </w:tcBorders>
            <w:shd w:val="clear" w:color="auto" w:fill="92D050"/>
          </w:tcPr>
          <w:p w14:paraId="36BA0B49" w14:textId="77777777" w:rsidR="00B04C21" w:rsidRPr="00B04C21" w:rsidRDefault="00B04C21" w:rsidP="00B04C21">
            <w:pPr>
              <w:widowControl w:val="0"/>
              <w:autoSpaceDE w:val="0"/>
              <w:autoSpaceDN w:val="0"/>
              <w:spacing w:before="200" w:after="0" w:line="240" w:lineRule="auto"/>
              <w:jc w:val="both"/>
              <w:rPr>
                <w:rFonts w:cstheme="minorHAnsi"/>
                <w:spacing w:val="-7"/>
                <w:szCs w:val="24"/>
                <w:lang w:val="en-US"/>
              </w:rPr>
            </w:pPr>
            <w:r w:rsidRPr="00B04C21">
              <w:rPr>
                <w:rFonts w:cstheme="minorHAnsi"/>
                <w:spacing w:val="-7"/>
                <w:szCs w:val="24"/>
                <w:lang w:val="en-US"/>
              </w:rPr>
              <w:t>PG 3.1.3 Ebeveynine aile eğitimi verilen okul öncesi çocuk sayısı</w:t>
            </w:r>
          </w:p>
        </w:tc>
        <w:tc>
          <w:tcPr>
            <w:tcW w:w="1066" w:type="dxa"/>
            <w:tcBorders>
              <w:left w:val="nil"/>
            </w:tcBorders>
            <w:shd w:val="clear" w:color="auto" w:fill="auto"/>
            <w:vAlign w:val="center"/>
          </w:tcPr>
          <w:p w14:paraId="1A4FB655" w14:textId="77777777" w:rsidR="00B04C21" w:rsidRPr="00B04C21" w:rsidRDefault="00B04C21" w:rsidP="00B04C21">
            <w:pPr>
              <w:widowControl w:val="0"/>
              <w:autoSpaceDE w:val="0"/>
              <w:autoSpaceDN w:val="0"/>
              <w:spacing w:before="200" w:after="0" w:line="240" w:lineRule="auto"/>
              <w:ind w:left="14"/>
              <w:jc w:val="both"/>
              <w:rPr>
                <w:rFonts w:cstheme="minorHAnsi"/>
                <w:szCs w:val="24"/>
                <w:lang w:val="en-US"/>
              </w:rPr>
            </w:pPr>
            <w:r w:rsidRPr="00B04C21">
              <w:rPr>
                <w:rFonts w:cstheme="minorHAnsi"/>
                <w:szCs w:val="24"/>
                <w:lang w:val="en-US"/>
              </w:rPr>
              <w:t>40</w:t>
            </w:r>
          </w:p>
        </w:tc>
        <w:tc>
          <w:tcPr>
            <w:tcW w:w="1066" w:type="dxa"/>
            <w:shd w:val="clear" w:color="auto" w:fill="auto"/>
            <w:vAlign w:val="center"/>
          </w:tcPr>
          <w:p w14:paraId="7F128C67"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50</w:t>
            </w:r>
          </w:p>
        </w:tc>
        <w:tc>
          <w:tcPr>
            <w:tcW w:w="1066" w:type="dxa"/>
            <w:shd w:val="clear" w:color="auto" w:fill="auto"/>
            <w:vAlign w:val="center"/>
          </w:tcPr>
          <w:p w14:paraId="05A14E19"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217</w:t>
            </w:r>
          </w:p>
        </w:tc>
        <w:tc>
          <w:tcPr>
            <w:tcW w:w="1066" w:type="dxa"/>
            <w:shd w:val="clear" w:color="auto" w:fill="auto"/>
            <w:vAlign w:val="center"/>
          </w:tcPr>
          <w:p w14:paraId="183DC02B"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225</w:t>
            </w:r>
          </w:p>
        </w:tc>
        <w:tc>
          <w:tcPr>
            <w:tcW w:w="1066" w:type="dxa"/>
            <w:shd w:val="clear" w:color="auto" w:fill="auto"/>
            <w:vAlign w:val="center"/>
          </w:tcPr>
          <w:p w14:paraId="1401F61C"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240</w:t>
            </w:r>
          </w:p>
        </w:tc>
        <w:tc>
          <w:tcPr>
            <w:tcW w:w="1066" w:type="dxa"/>
            <w:shd w:val="clear" w:color="auto" w:fill="auto"/>
            <w:vAlign w:val="center"/>
          </w:tcPr>
          <w:p w14:paraId="2A4B4466"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242</w:t>
            </w:r>
          </w:p>
        </w:tc>
        <w:tc>
          <w:tcPr>
            <w:tcW w:w="693" w:type="dxa"/>
            <w:shd w:val="clear" w:color="auto" w:fill="auto"/>
            <w:vAlign w:val="center"/>
          </w:tcPr>
          <w:p w14:paraId="248BC7AF"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248</w:t>
            </w:r>
          </w:p>
        </w:tc>
      </w:tr>
      <w:tr w:rsidR="00B04C21" w:rsidRPr="00B04C21" w14:paraId="034A15FD" w14:textId="77777777" w:rsidTr="00B04C21">
        <w:trPr>
          <w:trHeight w:val="1186"/>
        </w:trPr>
        <w:tc>
          <w:tcPr>
            <w:tcW w:w="2273" w:type="dxa"/>
            <w:tcBorders>
              <w:top w:val="single" w:sz="4" w:space="0" w:color="FFFFFF"/>
              <w:left w:val="nil"/>
              <w:bottom w:val="single" w:sz="4" w:space="0" w:color="FFFFFF"/>
              <w:right w:val="nil"/>
            </w:tcBorders>
            <w:shd w:val="clear" w:color="auto" w:fill="92D050"/>
          </w:tcPr>
          <w:p w14:paraId="214C5FDF"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p>
          <w:p w14:paraId="0A06BCEA"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r w:rsidRPr="00B04C21">
              <w:rPr>
                <w:rFonts w:cstheme="minorHAnsi"/>
                <w:b/>
                <w:spacing w:val="-7"/>
                <w:szCs w:val="24"/>
                <w:lang w:val="en-US"/>
              </w:rPr>
              <w:t>Stratejiler</w:t>
            </w:r>
          </w:p>
        </w:tc>
        <w:tc>
          <w:tcPr>
            <w:tcW w:w="7089" w:type="dxa"/>
            <w:gridSpan w:val="7"/>
            <w:tcBorders>
              <w:left w:val="nil"/>
            </w:tcBorders>
            <w:shd w:val="clear" w:color="auto" w:fill="auto"/>
          </w:tcPr>
          <w:p w14:paraId="3F8A1AC0" w14:textId="77777777" w:rsidR="00B04C21" w:rsidRPr="00B04C21" w:rsidRDefault="00B04C21" w:rsidP="00B04C21">
            <w:pPr>
              <w:widowControl w:val="0"/>
              <w:autoSpaceDE w:val="0"/>
              <w:autoSpaceDN w:val="0"/>
              <w:spacing w:before="57" w:after="0" w:line="249" w:lineRule="auto"/>
              <w:jc w:val="both"/>
              <w:rPr>
                <w:rFonts w:cstheme="minorHAnsi"/>
                <w:color w:val="231F20"/>
                <w:szCs w:val="24"/>
                <w:lang w:val="en-US"/>
              </w:rPr>
            </w:pPr>
            <w:r w:rsidRPr="00B04C21">
              <w:rPr>
                <w:rFonts w:cstheme="minorHAnsi"/>
                <w:color w:val="231F20"/>
                <w:szCs w:val="24"/>
                <w:lang w:val="en-US"/>
              </w:rPr>
              <w:t>S1 Kayıt döneminde bir sonraki yıl ilkokula başlayacak olan çocuklar başta olmak üzere, tüm çocukların aileleri ile iletişime geçilerek okul öncesi eğitime kayıtla ilgili gerekli bilgilendirme yapılacaktır.</w:t>
            </w:r>
          </w:p>
          <w:p w14:paraId="30310501" w14:textId="77777777" w:rsidR="00B04C21" w:rsidRPr="00B04C21" w:rsidRDefault="00B04C21" w:rsidP="00B04C21">
            <w:pPr>
              <w:widowControl w:val="0"/>
              <w:autoSpaceDE w:val="0"/>
              <w:autoSpaceDN w:val="0"/>
              <w:spacing w:before="57" w:after="0" w:line="249" w:lineRule="auto"/>
              <w:jc w:val="both"/>
              <w:rPr>
                <w:rFonts w:cstheme="minorHAnsi"/>
                <w:color w:val="231F20"/>
                <w:szCs w:val="24"/>
                <w:lang w:val="en-US"/>
              </w:rPr>
            </w:pPr>
            <w:r w:rsidRPr="00B04C21">
              <w:rPr>
                <w:rFonts w:cstheme="minorHAnsi"/>
                <w:color w:val="231F20"/>
                <w:szCs w:val="24"/>
                <w:lang w:val="en-US"/>
              </w:rPr>
              <w:t>S2 Okul öncesi eğitimde ebeveyn bilgilendirme çalışmaları yapılacaktır.</w:t>
            </w:r>
          </w:p>
          <w:p w14:paraId="6399B541" w14:textId="77777777" w:rsidR="00B04C21" w:rsidRPr="00B04C21" w:rsidRDefault="00B04C21" w:rsidP="00B04C21">
            <w:pPr>
              <w:widowControl w:val="0"/>
              <w:autoSpaceDE w:val="0"/>
              <w:autoSpaceDN w:val="0"/>
              <w:spacing w:before="57" w:after="0" w:line="249" w:lineRule="auto"/>
              <w:jc w:val="both"/>
              <w:rPr>
                <w:rFonts w:cstheme="minorHAnsi"/>
                <w:color w:val="231F20"/>
                <w:szCs w:val="24"/>
                <w:lang w:val="en-US"/>
              </w:rPr>
            </w:pPr>
            <w:r w:rsidRPr="00B04C21">
              <w:rPr>
                <w:rFonts w:cstheme="minorHAnsi"/>
                <w:color w:val="231F20"/>
                <w:szCs w:val="24"/>
                <w:lang w:val="en-US"/>
              </w:rPr>
              <w:t>S3 Tüm derslikler tam kapasite kullanılacaktır.</w:t>
            </w:r>
          </w:p>
          <w:p w14:paraId="1ACB59CE" w14:textId="77777777" w:rsidR="00B04C21" w:rsidRPr="00B04C21" w:rsidRDefault="00B04C21" w:rsidP="00B04C21">
            <w:pPr>
              <w:widowControl w:val="0"/>
              <w:autoSpaceDE w:val="0"/>
              <w:autoSpaceDN w:val="0"/>
              <w:spacing w:before="57" w:after="0" w:line="249" w:lineRule="auto"/>
              <w:jc w:val="both"/>
              <w:rPr>
                <w:rFonts w:cstheme="minorHAnsi"/>
                <w:color w:val="231F20"/>
                <w:szCs w:val="24"/>
                <w:lang w:val="en-US"/>
              </w:rPr>
            </w:pPr>
            <w:r w:rsidRPr="00B04C21">
              <w:rPr>
                <w:rFonts w:cstheme="minorHAnsi"/>
                <w:color w:val="231F20"/>
                <w:szCs w:val="24"/>
                <w:lang w:val="en-US"/>
              </w:rPr>
              <w:t>S4 İhtiyaç dâhilinde (aday kayıtta fazla çocuk olması durumunda) ikili eğitim uygulaması yapılacaktır.</w:t>
            </w:r>
          </w:p>
          <w:p w14:paraId="0640E97D" w14:textId="77777777" w:rsidR="00B04C21" w:rsidRPr="00B04C21" w:rsidRDefault="00B04C21" w:rsidP="00B04C21">
            <w:pPr>
              <w:widowControl w:val="0"/>
              <w:autoSpaceDE w:val="0"/>
              <w:autoSpaceDN w:val="0"/>
              <w:spacing w:before="57" w:after="0" w:line="249" w:lineRule="auto"/>
              <w:jc w:val="both"/>
              <w:rPr>
                <w:rFonts w:cstheme="minorHAnsi"/>
                <w:color w:val="231F20"/>
                <w:szCs w:val="24"/>
                <w:lang w:val="en-US"/>
              </w:rPr>
            </w:pPr>
            <w:r w:rsidRPr="00B04C21">
              <w:rPr>
                <w:rFonts w:cstheme="minorHAnsi"/>
                <w:color w:val="231F20"/>
                <w:szCs w:val="24"/>
                <w:lang w:val="en-US"/>
              </w:rPr>
              <w:t>S5 Aileye düşen maliyeti azaltmaya yönelik iş birliği, protokol veya projeler geliştirilecektir.</w:t>
            </w:r>
          </w:p>
        </w:tc>
      </w:tr>
    </w:tbl>
    <w:p w14:paraId="4C3A3984" w14:textId="77777777" w:rsidR="00B04C21" w:rsidRDefault="00B04C21" w:rsidP="001436F3">
      <w:pPr>
        <w:spacing w:after="0" w:line="360" w:lineRule="auto"/>
        <w:ind w:firstLine="708"/>
        <w:jc w:val="both"/>
      </w:pPr>
    </w:p>
    <w:p w14:paraId="70BD560B" w14:textId="77777777" w:rsidR="009A0777" w:rsidRPr="00C64958" w:rsidRDefault="009A0777" w:rsidP="001436F3">
      <w:pPr>
        <w:spacing w:after="0" w:line="360" w:lineRule="auto"/>
        <w:ind w:firstLine="708"/>
        <w:jc w:val="both"/>
      </w:pPr>
    </w:p>
    <w:p w14:paraId="2A9AD3B7" w14:textId="77777777" w:rsidR="009A0777" w:rsidRDefault="009A0777" w:rsidP="001436F3">
      <w:pPr>
        <w:pStyle w:val="Balk3"/>
        <w:spacing w:before="0" w:line="360" w:lineRule="auto"/>
        <w:jc w:val="both"/>
      </w:pPr>
      <w:bookmarkStart w:id="51" w:name="_Toc529519460"/>
    </w:p>
    <w:p w14:paraId="10B8E6BB" w14:textId="77777777" w:rsidR="009A0777" w:rsidRDefault="009A0777" w:rsidP="001436F3">
      <w:pPr>
        <w:jc w:val="both"/>
      </w:pPr>
      <w:bookmarkStart w:id="52" w:name="_Toc529519464"/>
      <w:bookmarkEnd w:id="51"/>
    </w:p>
    <w:p w14:paraId="20783FD8" w14:textId="77777777" w:rsidR="009A0777" w:rsidRPr="000E6A6A" w:rsidRDefault="009A0777" w:rsidP="001436F3">
      <w:pPr>
        <w:pStyle w:val="Balk1"/>
        <w:spacing w:before="0"/>
        <w:jc w:val="both"/>
      </w:pPr>
      <w:bookmarkStart w:id="53" w:name="_Toc534829238"/>
      <w:r w:rsidRPr="000E6A6A">
        <w:t>TEMA I</w:t>
      </w:r>
      <w:r>
        <w:t>I</w:t>
      </w:r>
      <w:r w:rsidRPr="000E6A6A">
        <w:t>I: EĞİTİM VE ÖĞRETİMDE KALİTE</w:t>
      </w:r>
      <w:bookmarkEnd w:id="52"/>
      <w:bookmarkEnd w:id="53"/>
    </w:p>
    <w:p w14:paraId="403605E1" w14:textId="77777777" w:rsidR="009A0777" w:rsidRDefault="009A0777" w:rsidP="001436F3">
      <w:pPr>
        <w:spacing w:after="0" w:line="360" w:lineRule="auto"/>
        <w:ind w:firstLine="708"/>
        <w:jc w:val="both"/>
      </w:pPr>
      <w:r>
        <w:t>Eğitim ve öğretimde kalitenin artırılması başlığı esas olarak eğitim ve öğretim faaliyetinin hayata hazırlama işlevinde yapılacak çalışmaları kapsamaktadır.</w:t>
      </w:r>
    </w:p>
    <w:p w14:paraId="738C5C5B" w14:textId="77777777" w:rsidR="009A0777" w:rsidRDefault="009A0777" w:rsidP="001436F3">
      <w:pPr>
        <w:spacing w:after="0" w:line="360" w:lineRule="auto"/>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B04C21" w:rsidRPr="00B04C21" w14:paraId="632FA788" w14:textId="77777777" w:rsidTr="00B04C21">
        <w:trPr>
          <w:trHeight w:val="562"/>
        </w:trPr>
        <w:tc>
          <w:tcPr>
            <w:tcW w:w="2273" w:type="dxa"/>
            <w:tcBorders>
              <w:left w:val="nil"/>
              <w:bottom w:val="single" w:sz="4" w:space="0" w:color="FFFFFF"/>
              <w:right w:val="nil"/>
            </w:tcBorders>
            <w:shd w:val="clear" w:color="auto" w:fill="92D050"/>
          </w:tcPr>
          <w:p w14:paraId="6AC0042B" w14:textId="77777777" w:rsidR="00B04C21" w:rsidRPr="00B04C21" w:rsidRDefault="00B04C21" w:rsidP="00B04C21">
            <w:pPr>
              <w:widowControl w:val="0"/>
              <w:autoSpaceDE w:val="0"/>
              <w:autoSpaceDN w:val="0"/>
              <w:spacing w:before="165" w:after="0" w:line="240" w:lineRule="auto"/>
              <w:jc w:val="both"/>
              <w:rPr>
                <w:rFonts w:cstheme="minorHAnsi"/>
                <w:b/>
                <w:spacing w:val="-7"/>
                <w:szCs w:val="24"/>
                <w:lang w:val="en-US"/>
              </w:rPr>
            </w:pPr>
            <w:r w:rsidRPr="00B04C21">
              <w:rPr>
                <w:rFonts w:cstheme="minorHAnsi"/>
                <w:b/>
                <w:spacing w:val="-7"/>
                <w:szCs w:val="24"/>
                <w:lang w:val="en-US"/>
              </w:rPr>
              <w:t>Amaç</w:t>
            </w:r>
          </w:p>
        </w:tc>
        <w:tc>
          <w:tcPr>
            <w:tcW w:w="7089" w:type="dxa"/>
            <w:gridSpan w:val="7"/>
            <w:tcBorders>
              <w:left w:val="nil"/>
            </w:tcBorders>
            <w:shd w:val="clear" w:color="auto" w:fill="auto"/>
          </w:tcPr>
          <w:p w14:paraId="636CE23A" w14:textId="77777777" w:rsidR="00B04C21" w:rsidRPr="00B04C21" w:rsidRDefault="00B04C21" w:rsidP="00B04C21">
            <w:pPr>
              <w:widowControl w:val="0"/>
              <w:autoSpaceDE w:val="0"/>
              <w:autoSpaceDN w:val="0"/>
              <w:spacing w:before="57" w:after="0" w:line="249" w:lineRule="auto"/>
              <w:jc w:val="both"/>
              <w:rPr>
                <w:rFonts w:cstheme="minorHAnsi"/>
                <w:color w:val="231F20"/>
                <w:szCs w:val="24"/>
                <w:lang w:val="en-US"/>
              </w:rPr>
            </w:pPr>
            <w:r w:rsidRPr="00B04C21">
              <w:rPr>
                <w:rFonts w:cstheme="minorHAnsi"/>
                <w:color w:val="231F20"/>
                <w:szCs w:val="24"/>
                <w:lang w:val="en-US"/>
              </w:rPr>
              <w:t>A3 Öğrencilerin kaliteli eğitime erişimleri fırsat eşitliği temelinde artırılarak tüm gelişim alanlarını kapsayacak şekilde çok yönlü gelişimleri sağlanacaktır.</w:t>
            </w:r>
          </w:p>
        </w:tc>
      </w:tr>
      <w:tr w:rsidR="00B04C21" w:rsidRPr="00B04C21" w14:paraId="4A6B733F" w14:textId="77777777" w:rsidTr="00B04C21">
        <w:trPr>
          <w:trHeight w:val="592"/>
        </w:trPr>
        <w:tc>
          <w:tcPr>
            <w:tcW w:w="2273" w:type="dxa"/>
            <w:tcBorders>
              <w:top w:val="single" w:sz="4" w:space="0" w:color="FFFFFF"/>
              <w:left w:val="nil"/>
              <w:bottom w:val="single" w:sz="4" w:space="0" w:color="FFFFFF"/>
              <w:right w:val="nil"/>
            </w:tcBorders>
            <w:shd w:val="clear" w:color="auto" w:fill="92D050"/>
          </w:tcPr>
          <w:p w14:paraId="363AEBCA"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r w:rsidRPr="00B04C21">
              <w:rPr>
                <w:rFonts w:cstheme="minorHAnsi"/>
                <w:b/>
                <w:spacing w:val="-7"/>
                <w:szCs w:val="24"/>
                <w:lang w:val="en-US"/>
              </w:rPr>
              <w:t>Hedef 3.2</w:t>
            </w:r>
          </w:p>
        </w:tc>
        <w:tc>
          <w:tcPr>
            <w:tcW w:w="7089" w:type="dxa"/>
            <w:gridSpan w:val="7"/>
            <w:tcBorders>
              <w:left w:val="nil"/>
            </w:tcBorders>
            <w:shd w:val="clear" w:color="auto" w:fill="auto"/>
          </w:tcPr>
          <w:p w14:paraId="0D7486FE" w14:textId="77777777" w:rsidR="00B04C21" w:rsidRPr="00B04C21" w:rsidRDefault="00B04C21" w:rsidP="00B04C21">
            <w:pPr>
              <w:widowControl w:val="0"/>
              <w:autoSpaceDE w:val="0"/>
              <w:autoSpaceDN w:val="0"/>
              <w:spacing w:before="57" w:after="0" w:line="249" w:lineRule="auto"/>
              <w:jc w:val="both"/>
              <w:rPr>
                <w:rFonts w:cstheme="minorHAnsi"/>
                <w:color w:val="231F20"/>
                <w:szCs w:val="24"/>
                <w:lang w:val="en-US"/>
              </w:rPr>
            </w:pPr>
            <w:r w:rsidRPr="00B04C21">
              <w:rPr>
                <w:rFonts w:cstheme="minorHAnsi"/>
                <w:szCs w:val="24"/>
              </w:rPr>
              <w:t>H3.2 Okul öncesi eğitiminin niteliği artırılacaktır.</w:t>
            </w:r>
          </w:p>
        </w:tc>
      </w:tr>
      <w:tr w:rsidR="00B04C21" w:rsidRPr="00B04C21" w14:paraId="7F116F69" w14:textId="77777777" w:rsidTr="00B04C21">
        <w:trPr>
          <w:trHeight w:val="1085"/>
        </w:trPr>
        <w:tc>
          <w:tcPr>
            <w:tcW w:w="2273" w:type="dxa"/>
            <w:tcBorders>
              <w:top w:val="single" w:sz="4" w:space="0" w:color="FFFFFF"/>
              <w:left w:val="nil"/>
              <w:bottom w:val="single" w:sz="4" w:space="0" w:color="FFFFFF"/>
              <w:right w:val="single" w:sz="4" w:space="0" w:color="FFFFFF"/>
            </w:tcBorders>
            <w:shd w:val="clear" w:color="auto" w:fill="92D050"/>
          </w:tcPr>
          <w:p w14:paraId="173121D7" w14:textId="77777777" w:rsidR="00B04C21" w:rsidRPr="00B04C21" w:rsidRDefault="00B04C21" w:rsidP="00B04C21">
            <w:pPr>
              <w:widowControl w:val="0"/>
              <w:autoSpaceDE w:val="0"/>
              <w:autoSpaceDN w:val="0"/>
              <w:spacing w:before="165" w:after="0" w:line="228" w:lineRule="auto"/>
              <w:ind w:left="66" w:right="1090"/>
              <w:jc w:val="both"/>
              <w:rPr>
                <w:rFonts w:cstheme="minorHAnsi"/>
                <w:b/>
                <w:spacing w:val="-7"/>
                <w:szCs w:val="24"/>
                <w:lang w:val="en-US"/>
              </w:rPr>
            </w:pPr>
            <w:r w:rsidRPr="00B04C21">
              <w:rPr>
                <w:rFonts w:cstheme="minorHAnsi"/>
                <w:b/>
                <w:spacing w:val="-7"/>
                <w:szCs w:val="24"/>
                <w:lang w:val="en-US"/>
              </w:rPr>
              <w:t>Performans Göstergeleri</w:t>
            </w:r>
          </w:p>
        </w:tc>
        <w:tc>
          <w:tcPr>
            <w:tcW w:w="1066" w:type="dxa"/>
            <w:tcBorders>
              <w:left w:val="single" w:sz="4" w:space="0" w:color="FFFFFF"/>
              <w:bottom w:val="nil"/>
              <w:right w:val="single" w:sz="4" w:space="0" w:color="FFFFFF"/>
            </w:tcBorders>
            <w:shd w:val="clear" w:color="auto" w:fill="92D050"/>
          </w:tcPr>
          <w:p w14:paraId="52EBE270" w14:textId="77777777" w:rsidR="00B04C21" w:rsidRPr="00B04C21" w:rsidRDefault="00B04C21" w:rsidP="00B04C21">
            <w:pPr>
              <w:widowControl w:val="0"/>
              <w:autoSpaceDE w:val="0"/>
              <w:autoSpaceDN w:val="0"/>
              <w:spacing w:before="165" w:after="0" w:line="228" w:lineRule="auto"/>
              <w:ind w:left="66" w:firstLine="126"/>
              <w:jc w:val="both"/>
              <w:rPr>
                <w:rFonts w:cstheme="minorHAnsi"/>
                <w:b/>
                <w:spacing w:val="-7"/>
                <w:szCs w:val="24"/>
                <w:lang w:val="en-US"/>
              </w:rPr>
            </w:pPr>
            <w:r w:rsidRPr="00B04C21">
              <w:rPr>
                <w:rFonts w:cstheme="minorHAnsi"/>
                <w:b/>
                <w:spacing w:val="-7"/>
                <w:szCs w:val="24"/>
                <w:lang w:val="en-US"/>
              </w:rPr>
              <w:t>Hedefe Etkisi (%)</w:t>
            </w:r>
          </w:p>
        </w:tc>
        <w:tc>
          <w:tcPr>
            <w:tcW w:w="1066" w:type="dxa"/>
            <w:tcBorders>
              <w:left w:val="single" w:sz="4" w:space="0" w:color="FFFFFF"/>
              <w:bottom w:val="nil"/>
              <w:right w:val="single" w:sz="4" w:space="0" w:color="FFFFFF"/>
            </w:tcBorders>
            <w:shd w:val="clear" w:color="auto" w:fill="92D050"/>
          </w:tcPr>
          <w:p w14:paraId="3E5AB868" w14:textId="77777777" w:rsidR="00B04C21" w:rsidRPr="00B04C21" w:rsidRDefault="00B04C21" w:rsidP="00B04C21">
            <w:pPr>
              <w:widowControl w:val="0"/>
              <w:autoSpaceDE w:val="0"/>
              <w:autoSpaceDN w:val="0"/>
              <w:spacing w:before="165" w:after="0" w:line="228" w:lineRule="auto"/>
              <w:ind w:left="66" w:right="98" w:hanging="1"/>
              <w:jc w:val="both"/>
              <w:rPr>
                <w:rFonts w:cstheme="minorHAnsi"/>
                <w:b/>
                <w:spacing w:val="-7"/>
                <w:szCs w:val="24"/>
                <w:lang w:val="en-US"/>
              </w:rPr>
            </w:pPr>
            <w:r w:rsidRPr="00B04C21">
              <w:rPr>
                <w:rFonts w:cstheme="minorHAnsi"/>
                <w:b/>
                <w:spacing w:val="-7"/>
                <w:szCs w:val="24"/>
                <w:lang w:val="en-US"/>
              </w:rPr>
              <w:t>Plan Dönemi Başlangıç Değeri</w:t>
            </w:r>
          </w:p>
        </w:tc>
        <w:tc>
          <w:tcPr>
            <w:tcW w:w="1066" w:type="dxa"/>
            <w:tcBorders>
              <w:left w:val="single" w:sz="4" w:space="0" w:color="FFFFFF"/>
              <w:bottom w:val="nil"/>
              <w:right w:val="single" w:sz="4" w:space="0" w:color="FFFFFF"/>
            </w:tcBorders>
            <w:shd w:val="clear" w:color="auto" w:fill="92D050"/>
          </w:tcPr>
          <w:p w14:paraId="39613FD4"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p>
          <w:p w14:paraId="62DA7DE2" w14:textId="77777777" w:rsidR="00B04C21" w:rsidRPr="00B04C21" w:rsidRDefault="00B04C21" w:rsidP="00B04C21">
            <w:pPr>
              <w:widowControl w:val="0"/>
              <w:autoSpaceDE w:val="0"/>
              <w:autoSpaceDN w:val="0"/>
              <w:spacing w:before="165" w:after="0" w:line="240" w:lineRule="auto"/>
              <w:ind w:left="66" w:right="1"/>
              <w:jc w:val="both"/>
              <w:rPr>
                <w:rFonts w:cstheme="minorHAnsi"/>
                <w:b/>
                <w:spacing w:val="-7"/>
                <w:szCs w:val="24"/>
                <w:lang w:val="en-US"/>
              </w:rPr>
            </w:pPr>
            <w:r w:rsidRPr="00B04C21">
              <w:rPr>
                <w:rFonts w:cstheme="minorHAnsi"/>
                <w:b/>
                <w:spacing w:val="-7"/>
                <w:szCs w:val="24"/>
                <w:lang w:val="en-US"/>
              </w:rPr>
              <w:t>2024</w:t>
            </w:r>
          </w:p>
        </w:tc>
        <w:tc>
          <w:tcPr>
            <w:tcW w:w="1066" w:type="dxa"/>
            <w:tcBorders>
              <w:left w:val="single" w:sz="4" w:space="0" w:color="FFFFFF"/>
              <w:bottom w:val="nil"/>
              <w:right w:val="single" w:sz="4" w:space="0" w:color="FFFFFF"/>
            </w:tcBorders>
            <w:shd w:val="clear" w:color="auto" w:fill="92D050"/>
          </w:tcPr>
          <w:p w14:paraId="731C2715"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p>
          <w:p w14:paraId="1A14449F" w14:textId="77777777" w:rsidR="00B04C21" w:rsidRPr="00B04C21" w:rsidRDefault="00B04C21" w:rsidP="00B04C21">
            <w:pPr>
              <w:widowControl w:val="0"/>
              <w:autoSpaceDE w:val="0"/>
              <w:autoSpaceDN w:val="0"/>
              <w:spacing w:before="165" w:after="0" w:line="240" w:lineRule="auto"/>
              <w:ind w:left="66" w:right="1"/>
              <w:jc w:val="both"/>
              <w:rPr>
                <w:rFonts w:cstheme="minorHAnsi"/>
                <w:b/>
                <w:spacing w:val="-7"/>
                <w:szCs w:val="24"/>
                <w:lang w:val="en-US"/>
              </w:rPr>
            </w:pPr>
            <w:r w:rsidRPr="00B04C21">
              <w:rPr>
                <w:rFonts w:cstheme="minorHAnsi"/>
                <w:b/>
                <w:spacing w:val="-7"/>
                <w:szCs w:val="24"/>
                <w:lang w:val="en-US"/>
              </w:rPr>
              <w:t>2025</w:t>
            </w:r>
          </w:p>
        </w:tc>
        <w:tc>
          <w:tcPr>
            <w:tcW w:w="1066" w:type="dxa"/>
            <w:tcBorders>
              <w:left w:val="single" w:sz="4" w:space="0" w:color="FFFFFF"/>
              <w:bottom w:val="nil"/>
              <w:right w:val="single" w:sz="4" w:space="0" w:color="FFFFFF"/>
            </w:tcBorders>
            <w:shd w:val="clear" w:color="auto" w:fill="92D050"/>
          </w:tcPr>
          <w:p w14:paraId="16994222"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p>
          <w:p w14:paraId="108AD8F0" w14:textId="77777777" w:rsidR="00B04C21" w:rsidRPr="00B04C21" w:rsidRDefault="00B04C21" w:rsidP="00B04C21">
            <w:pPr>
              <w:widowControl w:val="0"/>
              <w:autoSpaceDE w:val="0"/>
              <w:autoSpaceDN w:val="0"/>
              <w:spacing w:before="165" w:after="0" w:line="240" w:lineRule="auto"/>
              <w:ind w:left="66" w:right="2"/>
              <w:jc w:val="both"/>
              <w:rPr>
                <w:rFonts w:cstheme="minorHAnsi"/>
                <w:b/>
                <w:spacing w:val="-7"/>
                <w:szCs w:val="24"/>
                <w:lang w:val="en-US"/>
              </w:rPr>
            </w:pPr>
            <w:r w:rsidRPr="00B04C21">
              <w:rPr>
                <w:rFonts w:cstheme="minorHAnsi"/>
                <w:b/>
                <w:spacing w:val="-7"/>
                <w:szCs w:val="24"/>
                <w:lang w:val="en-US"/>
              </w:rPr>
              <w:t>2026</w:t>
            </w:r>
          </w:p>
        </w:tc>
        <w:tc>
          <w:tcPr>
            <w:tcW w:w="1066" w:type="dxa"/>
            <w:tcBorders>
              <w:left w:val="single" w:sz="4" w:space="0" w:color="FFFFFF"/>
              <w:bottom w:val="nil"/>
              <w:right w:val="single" w:sz="4" w:space="0" w:color="FFFFFF"/>
            </w:tcBorders>
            <w:shd w:val="clear" w:color="auto" w:fill="92D050"/>
          </w:tcPr>
          <w:p w14:paraId="39B126B6"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p>
          <w:p w14:paraId="5C26DE72" w14:textId="77777777" w:rsidR="00B04C21" w:rsidRPr="00B04C21" w:rsidRDefault="00B04C21" w:rsidP="00B04C21">
            <w:pPr>
              <w:widowControl w:val="0"/>
              <w:autoSpaceDE w:val="0"/>
              <w:autoSpaceDN w:val="0"/>
              <w:spacing w:before="165" w:after="0" w:line="240" w:lineRule="auto"/>
              <w:ind w:left="66" w:right="3"/>
              <w:jc w:val="both"/>
              <w:rPr>
                <w:rFonts w:cstheme="minorHAnsi"/>
                <w:b/>
                <w:spacing w:val="-7"/>
                <w:szCs w:val="24"/>
                <w:lang w:val="en-US"/>
              </w:rPr>
            </w:pPr>
            <w:r w:rsidRPr="00B04C21">
              <w:rPr>
                <w:rFonts w:cstheme="minorHAnsi"/>
                <w:b/>
                <w:spacing w:val="-7"/>
                <w:szCs w:val="24"/>
                <w:lang w:val="en-US"/>
              </w:rPr>
              <w:t>2027</w:t>
            </w:r>
          </w:p>
        </w:tc>
        <w:tc>
          <w:tcPr>
            <w:tcW w:w="693" w:type="dxa"/>
            <w:tcBorders>
              <w:left w:val="single" w:sz="4" w:space="0" w:color="FFFFFF"/>
              <w:bottom w:val="nil"/>
              <w:right w:val="nil"/>
            </w:tcBorders>
            <w:shd w:val="clear" w:color="auto" w:fill="92D050"/>
          </w:tcPr>
          <w:p w14:paraId="5A309C72"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p>
          <w:p w14:paraId="15EEA3DF"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r w:rsidRPr="00B04C21">
              <w:rPr>
                <w:rFonts w:cstheme="minorHAnsi"/>
                <w:b/>
                <w:spacing w:val="-7"/>
                <w:szCs w:val="24"/>
                <w:lang w:val="en-US"/>
              </w:rPr>
              <w:t>2028</w:t>
            </w:r>
          </w:p>
        </w:tc>
      </w:tr>
      <w:tr w:rsidR="00B04C21" w:rsidRPr="00B04C21" w14:paraId="08CF1119" w14:textId="77777777" w:rsidTr="00B04C21">
        <w:trPr>
          <w:trHeight w:val="743"/>
        </w:trPr>
        <w:tc>
          <w:tcPr>
            <w:tcW w:w="2273" w:type="dxa"/>
            <w:tcBorders>
              <w:top w:val="single" w:sz="4" w:space="0" w:color="FFFFFF"/>
              <w:left w:val="nil"/>
              <w:bottom w:val="single" w:sz="4" w:space="0" w:color="FFFFFF"/>
              <w:right w:val="nil"/>
            </w:tcBorders>
            <w:shd w:val="clear" w:color="auto" w:fill="92D050"/>
          </w:tcPr>
          <w:p w14:paraId="5AEC0155" w14:textId="77777777" w:rsidR="00B04C21" w:rsidRPr="00B04C21" w:rsidRDefault="00B04C21" w:rsidP="00B04C21">
            <w:pPr>
              <w:widowControl w:val="0"/>
              <w:autoSpaceDE w:val="0"/>
              <w:autoSpaceDN w:val="0"/>
              <w:spacing w:before="200" w:after="0" w:line="240" w:lineRule="auto"/>
              <w:jc w:val="both"/>
              <w:rPr>
                <w:rFonts w:cstheme="minorHAnsi"/>
                <w:spacing w:val="-7"/>
                <w:szCs w:val="24"/>
                <w:lang w:val="en-US"/>
              </w:rPr>
            </w:pPr>
            <w:r w:rsidRPr="00B04C21">
              <w:rPr>
                <w:rFonts w:cstheme="minorHAnsi"/>
                <w:spacing w:val="-7"/>
                <w:szCs w:val="24"/>
                <w:lang w:val="en-US"/>
              </w:rPr>
              <w:t>PG 3.2.1 e-Portfolyo hazırlanan çocuk oranı (%)</w:t>
            </w:r>
          </w:p>
        </w:tc>
        <w:tc>
          <w:tcPr>
            <w:tcW w:w="1066" w:type="dxa"/>
            <w:tcBorders>
              <w:left w:val="nil"/>
            </w:tcBorders>
            <w:shd w:val="clear" w:color="auto" w:fill="auto"/>
            <w:vAlign w:val="center"/>
          </w:tcPr>
          <w:p w14:paraId="2AFC1330" w14:textId="77777777" w:rsidR="00B04C21" w:rsidRPr="00B04C21" w:rsidRDefault="00B04C21" w:rsidP="00B04C21">
            <w:pPr>
              <w:widowControl w:val="0"/>
              <w:autoSpaceDE w:val="0"/>
              <w:autoSpaceDN w:val="0"/>
              <w:spacing w:before="200" w:after="0" w:line="240" w:lineRule="auto"/>
              <w:ind w:left="14"/>
              <w:jc w:val="both"/>
              <w:rPr>
                <w:rFonts w:cstheme="minorHAnsi"/>
                <w:szCs w:val="24"/>
                <w:lang w:val="en-US"/>
              </w:rPr>
            </w:pPr>
            <w:r w:rsidRPr="00B04C21">
              <w:rPr>
                <w:rFonts w:cstheme="minorHAnsi"/>
                <w:szCs w:val="24"/>
                <w:lang w:val="en-US"/>
              </w:rPr>
              <w:t>25</w:t>
            </w:r>
          </w:p>
        </w:tc>
        <w:tc>
          <w:tcPr>
            <w:tcW w:w="1066" w:type="dxa"/>
            <w:shd w:val="clear" w:color="auto" w:fill="auto"/>
            <w:vAlign w:val="center"/>
          </w:tcPr>
          <w:p w14:paraId="2378F533"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0</w:t>
            </w:r>
          </w:p>
        </w:tc>
        <w:tc>
          <w:tcPr>
            <w:tcW w:w="1066" w:type="dxa"/>
            <w:shd w:val="clear" w:color="auto" w:fill="auto"/>
            <w:vAlign w:val="center"/>
          </w:tcPr>
          <w:p w14:paraId="72637A6B"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80</w:t>
            </w:r>
          </w:p>
        </w:tc>
        <w:tc>
          <w:tcPr>
            <w:tcW w:w="1066" w:type="dxa"/>
            <w:shd w:val="clear" w:color="auto" w:fill="auto"/>
            <w:vAlign w:val="center"/>
          </w:tcPr>
          <w:p w14:paraId="6D5C535A"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80</w:t>
            </w:r>
          </w:p>
        </w:tc>
        <w:tc>
          <w:tcPr>
            <w:tcW w:w="1066" w:type="dxa"/>
            <w:shd w:val="clear" w:color="auto" w:fill="auto"/>
            <w:vAlign w:val="center"/>
          </w:tcPr>
          <w:p w14:paraId="09F6A6E6"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90</w:t>
            </w:r>
          </w:p>
        </w:tc>
        <w:tc>
          <w:tcPr>
            <w:tcW w:w="1066" w:type="dxa"/>
            <w:shd w:val="clear" w:color="auto" w:fill="auto"/>
            <w:vAlign w:val="center"/>
          </w:tcPr>
          <w:p w14:paraId="566D7B21"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90</w:t>
            </w:r>
          </w:p>
        </w:tc>
        <w:tc>
          <w:tcPr>
            <w:tcW w:w="693" w:type="dxa"/>
            <w:shd w:val="clear" w:color="auto" w:fill="auto"/>
            <w:vAlign w:val="center"/>
          </w:tcPr>
          <w:p w14:paraId="411975F5"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98</w:t>
            </w:r>
          </w:p>
        </w:tc>
      </w:tr>
      <w:tr w:rsidR="00B04C21" w:rsidRPr="00B04C21" w14:paraId="4C2525E9" w14:textId="77777777" w:rsidTr="00B04C21">
        <w:trPr>
          <w:trHeight w:val="514"/>
        </w:trPr>
        <w:tc>
          <w:tcPr>
            <w:tcW w:w="2273" w:type="dxa"/>
            <w:tcBorders>
              <w:top w:val="single" w:sz="4" w:space="0" w:color="FFFFFF"/>
              <w:left w:val="nil"/>
              <w:bottom w:val="single" w:sz="4" w:space="0" w:color="FFFFFF"/>
              <w:right w:val="nil"/>
            </w:tcBorders>
            <w:shd w:val="clear" w:color="auto" w:fill="92D050"/>
          </w:tcPr>
          <w:p w14:paraId="0ACF9E70" w14:textId="77777777" w:rsidR="00B04C21" w:rsidRPr="00B04C21" w:rsidRDefault="00B04C21" w:rsidP="00B04C21">
            <w:pPr>
              <w:widowControl w:val="0"/>
              <w:autoSpaceDE w:val="0"/>
              <w:autoSpaceDN w:val="0"/>
              <w:spacing w:before="200" w:after="0" w:line="240" w:lineRule="auto"/>
              <w:jc w:val="both"/>
              <w:rPr>
                <w:rFonts w:cstheme="minorHAnsi"/>
                <w:spacing w:val="-7"/>
                <w:szCs w:val="24"/>
                <w:lang w:val="en-US"/>
              </w:rPr>
            </w:pPr>
            <w:r w:rsidRPr="00B04C21">
              <w:rPr>
                <w:rFonts w:cstheme="minorHAnsi"/>
                <w:spacing w:val="-7"/>
                <w:szCs w:val="24"/>
                <w:lang w:val="en-US"/>
              </w:rPr>
              <w:t>PG 3.2.2 Eğitim öğretim yılı süresince açık hava etkinliği yapılan   eğitim günü oranı (%)</w:t>
            </w:r>
          </w:p>
        </w:tc>
        <w:tc>
          <w:tcPr>
            <w:tcW w:w="1066" w:type="dxa"/>
            <w:tcBorders>
              <w:left w:val="nil"/>
            </w:tcBorders>
            <w:shd w:val="clear" w:color="auto" w:fill="auto"/>
            <w:vAlign w:val="center"/>
          </w:tcPr>
          <w:p w14:paraId="59FDE48F" w14:textId="77777777" w:rsidR="00B04C21" w:rsidRPr="00B04C21" w:rsidRDefault="00B04C21" w:rsidP="00B04C21">
            <w:pPr>
              <w:widowControl w:val="0"/>
              <w:autoSpaceDE w:val="0"/>
              <w:autoSpaceDN w:val="0"/>
              <w:spacing w:before="200" w:after="0" w:line="240" w:lineRule="auto"/>
              <w:ind w:left="14"/>
              <w:jc w:val="both"/>
              <w:rPr>
                <w:rFonts w:cstheme="minorHAnsi"/>
                <w:szCs w:val="24"/>
                <w:lang w:val="en-US"/>
              </w:rPr>
            </w:pPr>
            <w:r w:rsidRPr="00B04C21">
              <w:rPr>
                <w:rFonts w:cstheme="minorHAnsi"/>
                <w:szCs w:val="24"/>
                <w:lang w:val="en-US"/>
              </w:rPr>
              <w:t>25</w:t>
            </w:r>
          </w:p>
        </w:tc>
        <w:tc>
          <w:tcPr>
            <w:tcW w:w="1066" w:type="dxa"/>
            <w:shd w:val="clear" w:color="auto" w:fill="auto"/>
            <w:vAlign w:val="center"/>
          </w:tcPr>
          <w:p w14:paraId="7C3632CA"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70</w:t>
            </w:r>
          </w:p>
        </w:tc>
        <w:tc>
          <w:tcPr>
            <w:tcW w:w="1066" w:type="dxa"/>
            <w:shd w:val="clear" w:color="auto" w:fill="auto"/>
            <w:vAlign w:val="center"/>
          </w:tcPr>
          <w:p w14:paraId="46475E5A"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80</w:t>
            </w:r>
          </w:p>
        </w:tc>
        <w:tc>
          <w:tcPr>
            <w:tcW w:w="1066" w:type="dxa"/>
            <w:shd w:val="clear" w:color="auto" w:fill="auto"/>
            <w:vAlign w:val="center"/>
          </w:tcPr>
          <w:p w14:paraId="3AFB7CFC"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80</w:t>
            </w:r>
          </w:p>
        </w:tc>
        <w:tc>
          <w:tcPr>
            <w:tcW w:w="1066" w:type="dxa"/>
            <w:shd w:val="clear" w:color="auto" w:fill="auto"/>
            <w:vAlign w:val="center"/>
          </w:tcPr>
          <w:p w14:paraId="5CF6A4AA"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80</w:t>
            </w:r>
          </w:p>
        </w:tc>
        <w:tc>
          <w:tcPr>
            <w:tcW w:w="1066" w:type="dxa"/>
            <w:shd w:val="clear" w:color="auto" w:fill="auto"/>
            <w:vAlign w:val="center"/>
          </w:tcPr>
          <w:p w14:paraId="7D17F4C8"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80</w:t>
            </w:r>
          </w:p>
        </w:tc>
        <w:tc>
          <w:tcPr>
            <w:tcW w:w="693" w:type="dxa"/>
            <w:shd w:val="clear" w:color="auto" w:fill="auto"/>
            <w:vAlign w:val="center"/>
          </w:tcPr>
          <w:p w14:paraId="1B16937F"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80</w:t>
            </w:r>
          </w:p>
        </w:tc>
      </w:tr>
      <w:tr w:rsidR="00B04C21" w:rsidRPr="00B04C21" w14:paraId="685A0224" w14:textId="77777777" w:rsidTr="00B04C21">
        <w:trPr>
          <w:trHeight w:val="514"/>
        </w:trPr>
        <w:tc>
          <w:tcPr>
            <w:tcW w:w="2273" w:type="dxa"/>
            <w:tcBorders>
              <w:top w:val="single" w:sz="4" w:space="0" w:color="FFFFFF"/>
              <w:left w:val="nil"/>
              <w:bottom w:val="single" w:sz="4" w:space="0" w:color="FFFFFF"/>
              <w:right w:val="nil"/>
            </w:tcBorders>
            <w:shd w:val="clear" w:color="auto" w:fill="92D050"/>
          </w:tcPr>
          <w:p w14:paraId="482C2D04" w14:textId="77777777" w:rsidR="00B04C21" w:rsidRPr="00B04C21" w:rsidRDefault="00B04C21" w:rsidP="00B04C21">
            <w:pPr>
              <w:widowControl w:val="0"/>
              <w:autoSpaceDE w:val="0"/>
              <w:autoSpaceDN w:val="0"/>
              <w:spacing w:before="200" w:after="0" w:line="240" w:lineRule="auto"/>
              <w:jc w:val="both"/>
              <w:rPr>
                <w:rFonts w:cstheme="minorHAnsi"/>
                <w:spacing w:val="-7"/>
                <w:szCs w:val="24"/>
                <w:lang w:val="en-US"/>
              </w:rPr>
            </w:pPr>
            <w:r w:rsidRPr="00B04C21">
              <w:rPr>
                <w:rFonts w:cstheme="minorHAnsi"/>
                <w:spacing w:val="-7"/>
                <w:szCs w:val="24"/>
                <w:lang w:val="en-US"/>
              </w:rPr>
              <w:t>PG 3.2.3 Eğitsel değerlendirme ve tanılama hakkında bilgilendirme yapılan veli sayısı</w:t>
            </w:r>
          </w:p>
        </w:tc>
        <w:tc>
          <w:tcPr>
            <w:tcW w:w="1066" w:type="dxa"/>
            <w:tcBorders>
              <w:left w:val="nil"/>
            </w:tcBorders>
            <w:shd w:val="clear" w:color="auto" w:fill="auto"/>
            <w:vAlign w:val="center"/>
          </w:tcPr>
          <w:p w14:paraId="61C7D655" w14:textId="77777777" w:rsidR="00B04C21" w:rsidRPr="00B04C21" w:rsidRDefault="00B04C21" w:rsidP="00B04C21">
            <w:pPr>
              <w:widowControl w:val="0"/>
              <w:autoSpaceDE w:val="0"/>
              <w:autoSpaceDN w:val="0"/>
              <w:spacing w:before="200" w:after="0" w:line="240" w:lineRule="auto"/>
              <w:ind w:left="14"/>
              <w:jc w:val="both"/>
              <w:rPr>
                <w:rFonts w:cstheme="minorHAnsi"/>
                <w:szCs w:val="24"/>
                <w:lang w:val="en-US"/>
              </w:rPr>
            </w:pPr>
            <w:r w:rsidRPr="00B04C21">
              <w:rPr>
                <w:rFonts w:cstheme="minorHAnsi"/>
                <w:szCs w:val="24"/>
                <w:lang w:val="en-US"/>
              </w:rPr>
              <w:t>25</w:t>
            </w:r>
          </w:p>
        </w:tc>
        <w:tc>
          <w:tcPr>
            <w:tcW w:w="1066" w:type="dxa"/>
            <w:shd w:val="clear" w:color="auto" w:fill="auto"/>
            <w:vAlign w:val="center"/>
          </w:tcPr>
          <w:p w14:paraId="4A765997"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11</w:t>
            </w:r>
          </w:p>
        </w:tc>
        <w:tc>
          <w:tcPr>
            <w:tcW w:w="1066" w:type="dxa"/>
            <w:shd w:val="clear" w:color="auto" w:fill="auto"/>
            <w:vAlign w:val="center"/>
          </w:tcPr>
          <w:p w14:paraId="3957C01C"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13</w:t>
            </w:r>
          </w:p>
        </w:tc>
        <w:tc>
          <w:tcPr>
            <w:tcW w:w="1066" w:type="dxa"/>
            <w:shd w:val="clear" w:color="auto" w:fill="auto"/>
            <w:vAlign w:val="center"/>
          </w:tcPr>
          <w:p w14:paraId="7671CC3C"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10</w:t>
            </w:r>
          </w:p>
        </w:tc>
        <w:tc>
          <w:tcPr>
            <w:tcW w:w="1066" w:type="dxa"/>
            <w:shd w:val="clear" w:color="auto" w:fill="auto"/>
            <w:vAlign w:val="center"/>
          </w:tcPr>
          <w:p w14:paraId="06B50061"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8</w:t>
            </w:r>
          </w:p>
        </w:tc>
        <w:tc>
          <w:tcPr>
            <w:tcW w:w="1066" w:type="dxa"/>
            <w:shd w:val="clear" w:color="auto" w:fill="auto"/>
            <w:vAlign w:val="center"/>
          </w:tcPr>
          <w:p w14:paraId="68DC2FF9"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8</w:t>
            </w:r>
          </w:p>
        </w:tc>
        <w:tc>
          <w:tcPr>
            <w:tcW w:w="693" w:type="dxa"/>
            <w:shd w:val="clear" w:color="auto" w:fill="auto"/>
            <w:vAlign w:val="center"/>
          </w:tcPr>
          <w:p w14:paraId="62296023"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8</w:t>
            </w:r>
          </w:p>
        </w:tc>
      </w:tr>
      <w:tr w:rsidR="00B04C21" w:rsidRPr="00B04C21" w14:paraId="38B9DF45" w14:textId="77777777" w:rsidTr="00B04C21">
        <w:trPr>
          <w:trHeight w:val="514"/>
        </w:trPr>
        <w:tc>
          <w:tcPr>
            <w:tcW w:w="2273" w:type="dxa"/>
            <w:tcBorders>
              <w:top w:val="single" w:sz="4" w:space="0" w:color="FFFFFF"/>
              <w:left w:val="nil"/>
              <w:bottom w:val="single" w:sz="4" w:space="0" w:color="FFFFFF"/>
              <w:right w:val="nil"/>
            </w:tcBorders>
            <w:shd w:val="clear" w:color="auto" w:fill="92D050"/>
          </w:tcPr>
          <w:p w14:paraId="601120B4" w14:textId="77777777" w:rsidR="00B04C21" w:rsidRPr="00B04C21" w:rsidRDefault="00B04C21" w:rsidP="00B04C21">
            <w:pPr>
              <w:widowControl w:val="0"/>
              <w:autoSpaceDE w:val="0"/>
              <w:autoSpaceDN w:val="0"/>
              <w:spacing w:before="200" w:after="0" w:line="240" w:lineRule="auto"/>
              <w:jc w:val="both"/>
              <w:rPr>
                <w:rFonts w:cstheme="minorHAnsi"/>
                <w:spacing w:val="-7"/>
                <w:szCs w:val="24"/>
                <w:lang w:val="en-US"/>
              </w:rPr>
            </w:pPr>
            <w:r w:rsidRPr="00B04C21">
              <w:rPr>
                <w:rFonts w:cstheme="minorHAnsi"/>
                <w:spacing w:val="-7"/>
                <w:szCs w:val="24"/>
                <w:lang w:val="en-US"/>
              </w:rPr>
              <w:t>PG 3.2.4 Eğitsel değerlendirme ve tanılama hakkında bilgilendirme yapılan öğretmen oranı (%)</w:t>
            </w:r>
          </w:p>
        </w:tc>
        <w:tc>
          <w:tcPr>
            <w:tcW w:w="1066" w:type="dxa"/>
            <w:tcBorders>
              <w:left w:val="nil"/>
            </w:tcBorders>
            <w:shd w:val="clear" w:color="auto" w:fill="auto"/>
            <w:vAlign w:val="center"/>
          </w:tcPr>
          <w:p w14:paraId="0C207C60" w14:textId="77777777" w:rsidR="00B04C21" w:rsidRPr="00B04C21" w:rsidRDefault="00B04C21" w:rsidP="00B04C21">
            <w:pPr>
              <w:widowControl w:val="0"/>
              <w:autoSpaceDE w:val="0"/>
              <w:autoSpaceDN w:val="0"/>
              <w:spacing w:before="200" w:after="0" w:line="240" w:lineRule="auto"/>
              <w:ind w:left="14"/>
              <w:jc w:val="both"/>
              <w:rPr>
                <w:rFonts w:cstheme="minorHAnsi"/>
                <w:szCs w:val="24"/>
                <w:lang w:val="en-US"/>
              </w:rPr>
            </w:pPr>
            <w:r w:rsidRPr="00B04C21">
              <w:rPr>
                <w:rFonts w:cstheme="minorHAnsi"/>
                <w:szCs w:val="24"/>
                <w:lang w:val="en-US"/>
              </w:rPr>
              <w:t>25</w:t>
            </w:r>
          </w:p>
        </w:tc>
        <w:tc>
          <w:tcPr>
            <w:tcW w:w="1066" w:type="dxa"/>
            <w:shd w:val="clear" w:color="auto" w:fill="auto"/>
            <w:vAlign w:val="center"/>
          </w:tcPr>
          <w:p w14:paraId="55502054"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80</w:t>
            </w:r>
          </w:p>
        </w:tc>
        <w:tc>
          <w:tcPr>
            <w:tcW w:w="1066" w:type="dxa"/>
            <w:shd w:val="clear" w:color="auto" w:fill="auto"/>
            <w:vAlign w:val="center"/>
          </w:tcPr>
          <w:p w14:paraId="7DF50BDB"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80</w:t>
            </w:r>
          </w:p>
        </w:tc>
        <w:tc>
          <w:tcPr>
            <w:tcW w:w="1066" w:type="dxa"/>
            <w:shd w:val="clear" w:color="auto" w:fill="auto"/>
            <w:vAlign w:val="center"/>
          </w:tcPr>
          <w:p w14:paraId="3CD4CC7E" w14:textId="77777777" w:rsidR="00B04C21" w:rsidRPr="00B04C21" w:rsidRDefault="00B04C21" w:rsidP="00B04C21">
            <w:pPr>
              <w:widowControl w:val="0"/>
              <w:autoSpaceDE w:val="0"/>
              <w:autoSpaceDN w:val="0"/>
              <w:spacing w:before="200"/>
              <w:jc w:val="both"/>
              <w:rPr>
                <w:rFonts w:cstheme="minorHAnsi"/>
                <w:szCs w:val="24"/>
                <w:lang w:val="en-US"/>
              </w:rPr>
            </w:pPr>
            <w:r w:rsidRPr="00B04C21">
              <w:rPr>
                <w:rFonts w:cstheme="minorHAnsi"/>
                <w:szCs w:val="24"/>
                <w:lang w:val="en-US"/>
              </w:rPr>
              <w:t>80</w:t>
            </w:r>
          </w:p>
        </w:tc>
        <w:tc>
          <w:tcPr>
            <w:tcW w:w="1066" w:type="dxa"/>
            <w:shd w:val="clear" w:color="auto" w:fill="auto"/>
            <w:vAlign w:val="center"/>
          </w:tcPr>
          <w:p w14:paraId="4AB5C208"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80</w:t>
            </w:r>
          </w:p>
        </w:tc>
        <w:tc>
          <w:tcPr>
            <w:tcW w:w="1066" w:type="dxa"/>
            <w:shd w:val="clear" w:color="auto" w:fill="auto"/>
            <w:vAlign w:val="center"/>
          </w:tcPr>
          <w:p w14:paraId="39E198F4"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80</w:t>
            </w:r>
          </w:p>
        </w:tc>
        <w:tc>
          <w:tcPr>
            <w:tcW w:w="693" w:type="dxa"/>
            <w:shd w:val="clear" w:color="auto" w:fill="auto"/>
            <w:vAlign w:val="center"/>
          </w:tcPr>
          <w:p w14:paraId="1EB59FA2" w14:textId="77777777" w:rsidR="00B04C21" w:rsidRPr="00B04C21" w:rsidRDefault="00B04C21" w:rsidP="00B04C21">
            <w:pPr>
              <w:widowControl w:val="0"/>
              <w:autoSpaceDE w:val="0"/>
              <w:autoSpaceDN w:val="0"/>
              <w:spacing w:before="200"/>
              <w:jc w:val="both"/>
              <w:rPr>
                <w:rFonts w:cstheme="minorHAnsi"/>
                <w:color w:val="000000"/>
                <w:szCs w:val="24"/>
                <w:lang w:val="en-US"/>
              </w:rPr>
            </w:pPr>
            <w:r w:rsidRPr="00B04C21">
              <w:rPr>
                <w:rFonts w:cstheme="minorHAnsi"/>
                <w:color w:val="000000"/>
                <w:szCs w:val="24"/>
                <w:lang w:val="en-US"/>
              </w:rPr>
              <w:t>80</w:t>
            </w:r>
          </w:p>
        </w:tc>
      </w:tr>
      <w:tr w:rsidR="00B04C21" w:rsidRPr="00B04C21" w14:paraId="6D3058AB" w14:textId="77777777" w:rsidTr="00B04C21">
        <w:trPr>
          <w:trHeight w:val="1186"/>
        </w:trPr>
        <w:tc>
          <w:tcPr>
            <w:tcW w:w="2273" w:type="dxa"/>
            <w:tcBorders>
              <w:top w:val="single" w:sz="4" w:space="0" w:color="FFFFFF"/>
              <w:left w:val="nil"/>
              <w:bottom w:val="single" w:sz="4" w:space="0" w:color="FFFFFF"/>
              <w:right w:val="nil"/>
            </w:tcBorders>
            <w:shd w:val="clear" w:color="auto" w:fill="92D050"/>
          </w:tcPr>
          <w:p w14:paraId="4DB7369A"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p>
          <w:p w14:paraId="08B6984D" w14:textId="77777777" w:rsidR="00B04C21" w:rsidRPr="00B04C21" w:rsidRDefault="00B04C21" w:rsidP="00B04C21">
            <w:pPr>
              <w:widowControl w:val="0"/>
              <w:autoSpaceDE w:val="0"/>
              <w:autoSpaceDN w:val="0"/>
              <w:spacing w:before="165" w:after="0" w:line="240" w:lineRule="auto"/>
              <w:ind w:left="66"/>
              <w:jc w:val="both"/>
              <w:rPr>
                <w:rFonts w:cstheme="minorHAnsi"/>
                <w:b/>
                <w:spacing w:val="-7"/>
                <w:szCs w:val="24"/>
                <w:lang w:val="en-US"/>
              </w:rPr>
            </w:pPr>
            <w:r w:rsidRPr="00B04C21">
              <w:rPr>
                <w:rFonts w:cstheme="minorHAnsi"/>
                <w:b/>
                <w:spacing w:val="-7"/>
                <w:szCs w:val="24"/>
                <w:lang w:val="en-US"/>
              </w:rPr>
              <w:t>Stratejiler</w:t>
            </w:r>
          </w:p>
        </w:tc>
        <w:tc>
          <w:tcPr>
            <w:tcW w:w="7089" w:type="dxa"/>
            <w:gridSpan w:val="7"/>
            <w:tcBorders>
              <w:left w:val="nil"/>
            </w:tcBorders>
            <w:shd w:val="clear" w:color="auto" w:fill="auto"/>
          </w:tcPr>
          <w:p w14:paraId="5FFD7A18" w14:textId="77777777" w:rsidR="00B04C21" w:rsidRPr="00B04C21" w:rsidRDefault="00B04C21" w:rsidP="00B04C21">
            <w:pPr>
              <w:widowControl w:val="0"/>
              <w:autoSpaceDE w:val="0"/>
              <w:autoSpaceDN w:val="0"/>
              <w:spacing w:before="57" w:after="0" w:line="249" w:lineRule="auto"/>
              <w:jc w:val="both"/>
              <w:rPr>
                <w:rFonts w:cstheme="minorHAnsi"/>
                <w:color w:val="231F20"/>
                <w:szCs w:val="24"/>
                <w:lang w:val="en-US"/>
              </w:rPr>
            </w:pPr>
            <w:r w:rsidRPr="00B04C21">
              <w:rPr>
                <w:rFonts w:cstheme="minorHAnsi"/>
                <w:color w:val="231F20"/>
                <w:szCs w:val="24"/>
                <w:lang w:val="en-US"/>
              </w:rPr>
              <w:t>S1 Bakanlıkça hazırlanan e-Portfolyo sistemine her çocuk için veri girişi gerçekleştirilecektir.</w:t>
            </w:r>
          </w:p>
          <w:p w14:paraId="1A41C66F" w14:textId="77777777" w:rsidR="00B04C21" w:rsidRPr="00B04C21" w:rsidRDefault="00B04C21" w:rsidP="00B04C21">
            <w:pPr>
              <w:widowControl w:val="0"/>
              <w:autoSpaceDE w:val="0"/>
              <w:autoSpaceDN w:val="0"/>
              <w:spacing w:before="57" w:after="0" w:line="249" w:lineRule="auto"/>
              <w:jc w:val="both"/>
              <w:rPr>
                <w:rFonts w:cstheme="minorHAnsi"/>
                <w:color w:val="231F20"/>
                <w:szCs w:val="24"/>
                <w:lang w:val="en-US"/>
              </w:rPr>
            </w:pPr>
            <w:r w:rsidRPr="00B04C21">
              <w:rPr>
                <w:rFonts w:cstheme="minorHAnsi"/>
                <w:color w:val="231F20"/>
                <w:szCs w:val="24"/>
                <w:lang w:val="en-US"/>
              </w:rPr>
              <w:t>S2 Okul öncesi eğitim sürecinde, her gün açık hava etkinliğine yer verilecektir.</w:t>
            </w:r>
          </w:p>
          <w:p w14:paraId="68665063" w14:textId="77777777" w:rsidR="00B04C21" w:rsidRPr="00B04C21" w:rsidRDefault="00B04C21" w:rsidP="00B04C21">
            <w:pPr>
              <w:widowControl w:val="0"/>
              <w:autoSpaceDE w:val="0"/>
              <w:autoSpaceDN w:val="0"/>
              <w:spacing w:before="57" w:after="0" w:line="249" w:lineRule="auto"/>
              <w:jc w:val="both"/>
              <w:rPr>
                <w:rFonts w:cstheme="minorHAnsi"/>
                <w:color w:val="231F20"/>
                <w:szCs w:val="24"/>
                <w:lang w:val="en-US"/>
              </w:rPr>
            </w:pPr>
            <w:r w:rsidRPr="00B04C21">
              <w:rPr>
                <w:rFonts w:cstheme="minorHAnsi"/>
                <w:color w:val="231F20"/>
                <w:szCs w:val="24"/>
                <w:lang w:val="en-US"/>
              </w:rPr>
              <w:t>S3 Okul bahçeleri geleneksel oyunlara uygun şekilde düzenlenecektir.</w:t>
            </w:r>
          </w:p>
          <w:p w14:paraId="3826CB6B" w14:textId="77777777" w:rsidR="00B04C21" w:rsidRPr="00B04C21" w:rsidRDefault="00B04C21" w:rsidP="00B04C21">
            <w:pPr>
              <w:widowControl w:val="0"/>
              <w:autoSpaceDE w:val="0"/>
              <w:autoSpaceDN w:val="0"/>
              <w:spacing w:before="57" w:after="0" w:line="249" w:lineRule="auto"/>
              <w:jc w:val="both"/>
              <w:rPr>
                <w:rFonts w:cstheme="minorHAnsi"/>
                <w:color w:val="231F20"/>
                <w:szCs w:val="24"/>
                <w:lang w:val="en-US"/>
              </w:rPr>
            </w:pPr>
            <w:r w:rsidRPr="00B04C21">
              <w:rPr>
                <w:rFonts w:cstheme="minorHAnsi"/>
                <w:color w:val="231F20"/>
                <w:szCs w:val="24"/>
                <w:lang w:val="en-US"/>
              </w:rPr>
              <w:t>S4 Okul öncesi eğitimde okul-aile iş birliği geliştirilecektir.</w:t>
            </w:r>
          </w:p>
          <w:p w14:paraId="43569F76" w14:textId="77777777" w:rsidR="00B04C21" w:rsidRPr="00B04C21" w:rsidRDefault="00B04C21" w:rsidP="00B04C21">
            <w:pPr>
              <w:widowControl w:val="0"/>
              <w:autoSpaceDE w:val="0"/>
              <w:autoSpaceDN w:val="0"/>
              <w:spacing w:before="57" w:after="0" w:line="249" w:lineRule="auto"/>
              <w:jc w:val="both"/>
              <w:rPr>
                <w:rFonts w:cstheme="minorHAnsi"/>
                <w:color w:val="231F20"/>
                <w:szCs w:val="24"/>
                <w:lang w:val="en-US"/>
              </w:rPr>
            </w:pPr>
            <w:r w:rsidRPr="00B04C21">
              <w:rPr>
                <w:rFonts w:cstheme="minorHAnsi"/>
                <w:color w:val="231F20"/>
                <w:szCs w:val="24"/>
                <w:lang w:val="en-US"/>
              </w:rPr>
              <w:t>S5 Eğitsel değerlendirme ve tanılama sürecine yönelik olarak velilere yönelik bilgilendirme çalışmaları yapılması sağlanacaktır.</w:t>
            </w:r>
          </w:p>
        </w:tc>
      </w:tr>
    </w:tbl>
    <w:p w14:paraId="72C67A0D" w14:textId="77777777" w:rsidR="009A0777" w:rsidRDefault="009A0777" w:rsidP="00B04C21">
      <w:pPr>
        <w:spacing w:after="0" w:line="360" w:lineRule="auto"/>
        <w:jc w:val="both"/>
      </w:pPr>
    </w:p>
    <w:p w14:paraId="43452E26" w14:textId="77777777" w:rsidR="00F31138" w:rsidRPr="00F31138" w:rsidRDefault="00F31138" w:rsidP="00F31138">
      <w:pPr>
        <w:pStyle w:val="Balk1"/>
        <w:jc w:val="both"/>
        <w:rPr>
          <w:sz w:val="96"/>
          <w:szCs w:val="96"/>
        </w:rPr>
      </w:pPr>
      <w:bookmarkStart w:id="54" w:name="_Toc416085167"/>
      <w:bookmarkStart w:id="55" w:name="_Toc529519470"/>
      <w:r>
        <w:rPr>
          <w:sz w:val="96"/>
          <w:szCs w:val="96"/>
        </w:rPr>
        <w:lastRenderedPageBreak/>
        <w:t xml:space="preserve">    IV.BÖLÜM</w:t>
      </w:r>
    </w:p>
    <w:p w14:paraId="50083129" w14:textId="77777777" w:rsidR="00B04C21" w:rsidRPr="00B04C21" w:rsidRDefault="00B04C21" w:rsidP="00B04C21">
      <w:pPr>
        <w:tabs>
          <w:tab w:val="left" w:pos="426"/>
        </w:tabs>
        <w:spacing w:before="200" w:after="0"/>
        <w:jc w:val="both"/>
        <w:rPr>
          <w:rFonts w:cstheme="minorHAnsi"/>
          <w:b/>
          <w:szCs w:val="24"/>
        </w:rPr>
      </w:pPr>
    </w:p>
    <w:p w14:paraId="6552C510" w14:textId="77777777" w:rsidR="00B04C21" w:rsidRPr="00B04C21" w:rsidRDefault="00B04C21" w:rsidP="00B04C21">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after="0"/>
        <w:outlineLvl w:val="0"/>
        <w:rPr>
          <w:b/>
          <w:bCs/>
          <w:caps/>
          <w:color w:val="FFFFFF" w:themeColor="background1"/>
          <w:spacing w:val="15"/>
          <w:sz w:val="22"/>
          <w:szCs w:val="22"/>
        </w:rPr>
      </w:pPr>
      <w:r w:rsidRPr="00B04C21">
        <w:rPr>
          <w:b/>
          <w:bCs/>
          <w:caps/>
          <w:color w:val="FFFFFF" w:themeColor="background1"/>
          <w:spacing w:val="15"/>
          <w:sz w:val="22"/>
          <w:szCs w:val="22"/>
        </w:rPr>
        <w:t>4.1.MALİYETLENDİRME</w:t>
      </w:r>
    </w:p>
    <w:p w14:paraId="335EE87B" w14:textId="77777777" w:rsidR="00B04C21" w:rsidRPr="00B04C21" w:rsidRDefault="00B04C21" w:rsidP="00B04C21">
      <w:pPr>
        <w:tabs>
          <w:tab w:val="left" w:pos="426"/>
        </w:tabs>
        <w:spacing w:before="200" w:after="0"/>
        <w:jc w:val="both"/>
        <w:rPr>
          <w:rFonts w:cstheme="minorHAnsi"/>
          <w:b/>
          <w:szCs w:val="24"/>
        </w:rPr>
      </w:pPr>
    </w:p>
    <w:p w14:paraId="5B097F36" w14:textId="77777777" w:rsidR="00B04C21" w:rsidRPr="00B04C21" w:rsidRDefault="00B04C21" w:rsidP="00B04C21">
      <w:pPr>
        <w:tabs>
          <w:tab w:val="left" w:pos="426"/>
        </w:tabs>
        <w:spacing w:before="200" w:after="0"/>
        <w:jc w:val="both"/>
        <w:rPr>
          <w:rFonts w:cstheme="minorHAnsi"/>
          <w:b/>
          <w:bCs/>
          <w:szCs w:val="24"/>
        </w:rPr>
      </w:pPr>
      <w:r w:rsidRPr="00B04C21">
        <w:rPr>
          <w:rFonts w:cstheme="minorHAnsi"/>
          <w:b/>
          <w:szCs w:val="24"/>
        </w:rPr>
        <w:t>Tablo 13.</w:t>
      </w:r>
      <w:r w:rsidRPr="00B04C21">
        <w:rPr>
          <w:rFonts w:cstheme="minorHAnsi"/>
          <w:szCs w:val="24"/>
        </w:rPr>
        <w:t xml:space="preserve"> </w:t>
      </w:r>
      <w:r w:rsidRPr="00B04C21">
        <w:rPr>
          <w:rFonts w:cstheme="minorHAnsi"/>
          <w:b/>
          <w:bCs/>
          <w:szCs w:val="24"/>
        </w:rPr>
        <w:t>2024-2028 Stratejik Planı Faaliyet/Proje Maliyetlendirme Tablosu</w:t>
      </w:r>
    </w:p>
    <w:tbl>
      <w:tblPr>
        <w:tblW w:w="99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3652"/>
        <w:gridCol w:w="992"/>
        <w:gridCol w:w="851"/>
        <w:gridCol w:w="992"/>
        <w:gridCol w:w="992"/>
        <w:gridCol w:w="1295"/>
        <w:gridCol w:w="1134"/>
      </w:tblGrid>
      <w:tr w:rsidR="00B04C21" w:rsidRPr="00B04C21" w14:paraId="7C3359D4" w14:textId="77777777" w:rsidTr="00B04C21">
        <w:trPr>
          <w:trHeight w:val="315"/>
        </w:trPr>
        <w:tc>
          <w:tcPr>
            <w:tcW w:w="3652" w:type="dxa"/>
            <w:vMerge w:val="restart"/>
            <w:tcBorders>
              <w:top w:val="single" w:sz="4" w:space="0" w:color="9BBB59"/>
              <w:left w:val="single" w:sz="4" w:space="0" w:color="9BBB59"/>
              <w:bottom w:val="single" w:sz="4" w:space="0" w:color="9BBB59"/>
              <w:right w:val="nil"/>
            </w:tcBorders>
            <w:shd w:val="clear" w:color="auto" w:fill="9BBB59"/>
            <w:hideMark/>
          </w:tcPr>
          <w:p w14:paraId="1662343B" w14:textId="77777777" w:rsidR="00B04C21" w:rsidRPr="00B04C21" w:rsidRDefault="00B04C21" w:rsidP="00B04C21">
            <w:pPr>
              <w:spacing w:before="200" w:after="0" w:line="240" w:lineRule="auto"/>
              <w:jc w:val="both"/>
              <w:rPr>
                <w:rFonts w:cstheme="minorHAnsi"/>
                <w:b/>
                <w:bCs/>
                <w:szCs w:val="24"/>
              </w:rPr>
            </w:pPr>
            <w:r w:rsidRPr="00B04C21">
              <w:rPr>
                <w:rFonts w:cstheme="minorHAnsi"/>
                <w:b/>
                <w:bCs/>
                <w:szCs w:val="24"/>
              </w:rPr>
              <w:t>Kaynak Tablosu</w:t>
            </w:r>
          </w:p>
        </w:tc>
        <w:tc>
          <w:tcPr>
            <w:tcW w:w="992" w:type="dxa"/>
            <w:vMerge w:val="restart"/>
            <w:tcBorders>
              <w:top w:val="single" w:sz="4" w:space="0" w:color="9BBB59"/>
              <w:left w:val="nil"/>
              <w:bottom w:val="single" w:sz="4" w:space="0" w:color="9BBB59"/>
              <w:right w:val="nil"/>
            </w:tcBorders>
            <w:shd w:val="clear" w:color="auto" w:fill="9BBB59"/>
            <w:hideMark/>
          </w:tcPr>
          <w:p w14:paraId="507A6757" w14:textId="77777777" w:rsidR="00B04C21" w:rsidRPr="00B04C21" w:rsidRDefault="00B04C21" w:rsidP="00B04C21">
            <w:pPr>
              <w:spacing w:before="200" w:after="0" w:line="240" w:lineRule="auto"/>
              <w:jc w:val="both"/>
              <w:rPr>
                <w:rFonts w:cstheme="minorHAnsi"/>
                <w:b/>
                <w:bCs/>
                <w:szCs w:val="24"/>
              </w:rPr>
            </w:pPr>
            <w:r w:rsidRPr="00B04C21">
              <w:rPr>
                <w:rFonts w:cstheme="minorHAnsi"/>
                <w:b/>
                <w:bCs/>
                <w:szCs w:val="24"/>
              </w:rPr>
              <w:t>2024</w:t>
            </w:r>
          </w:p>
        </w:tc>
        <w:tc>
          <w:tcPr>
            <w:tcW w:w="851" w:type="dxa"/>
            <w:vMerge w:val="restart"/>
            <w:tcBorders>
              <w:top w:val="single" w:sz="4" w:space="0" w:color="9BBB59"/>
              <w:left w:val="nil"/>
              <w:bottom w:val="single" w:sz="4" w:space="0" w:color="9BBB59"/>
              <w:right w:val="nil"/>
            </w:tcBorders>
            <w:shd w:val="clear" w:color="auto" w:fill="9BBB59"/>
            <w:hideMark/>
          </w:tcPr>
          <w:p w14:paraId="02DB5F62" w14:textId="77777777" w:rsidR="00B04C21" w:rsidRPr="00B04C21" w:rsidRDefault="00B04C21" w:rsidP="00B04C21">
            <w:pPr>
              <w:spacing w:before="200" w:after="0" w:line="240" w:lineRule="auto"/>
              <w:jc w:val="both"/>
              <w:rPr>
                <w:rFonts w:cstheme="minorHAnsi"/>
                <w:b/>
                <w:bCs/>
                <w:szCs w:val="24"/>
              </w:rPr>
            </w:pPr>
            <w:r w:rsidRPr="00B04C21">
              <w:rPr>
                <w:rFonts w:cstheme="minorHAnsi"/>
                <w:b/>
                <w:bCs/>
                <w:szCs w:val="24"/>
              </w:rPr>
              <w:t>2025</w:t>
            </w:r>
          </w:p>
        </w:tc>
        <w:tc>
          <w:tcPr>
            <w:tcW w:w="992" w:type="dxa"/>
            <w:vMerge w:val="restart"/>
            <w:tcBorders>
              <w:top w:val="single" w:sz="4" w:space="0" w:color="9BBB59"/>
              <w:left w:val="nil"/>
              <w:bottom w:val="single" w:sz="4" w:space="0" w:color="9BBB59"/>
              <w:right w:val="nil"/>
            </w:tcBorders>
            <w:shd w:val="clear" w:color="auto" w:fill="9BBB59"/>
            <w:hideMark/>
          </w:tcPr>
          <w:p w14:paraId="34E6DFDC" w14:textId="77777777" w:rsidR="00B04C21" w:rsidRPr="00B04C21" w:rsidRDefault="00B04C21" w:rsidP="00B04C21">
            <w:pPr>
              <w:spacing w:before="200" w:after="0" w:line="240" w:lineRule="auto"/>
              <w:jc w:val="both"/>
              <w:rPr>
                <w:rFonts w:cstheme="minorHAnsi"/>
                <w:b/>
                <w:bCs/>
                <w:szCs w:val="24"/>
              </w:rPr>
            </w:pPr>
            <w:r w:rsidRPr="00B04C21">
              <w:rPr>
                <w:rFonts w:cstheme="minorHAnsi"/>
                <w:b/>
                <w:bCs/>
                <w:szCs w:val="24"/>
              </w:rPr>
              <w:t>2026</w:t>
            </w:r>
          </w:p>
        </w:tc>
        <w:tc>
          <w:tcPr>
            <w:tcW w:w="992" w:type="dxa"/>
            <w:vMerge w:val="restart"/>
            <w:tcBorders>
              <w:top w:val="single" w:sz="4" w:space="0" w:color="9BBB59"/>
              <w:left w:val="nil"/>
              <w:bottom w:val="single" w:sz="4" w:space="0" w:color="9BBB59"/>
              <w:right w:val="nil"/>
            </w:tcBorders>
            <w:shd w:val="clear" w:color="auto" w:fill="9BBB59"/>
            <w:hideMark/>
          </w:tcPr>
          <w:p w14:paraId="1826C9AD" w14:textId="77777777" w:rsidR="00B04C21" w:rsidRPr="00B04C21" w:rsidRDefault="00B04C21" w:rsidP="00B04C21">
            <w:pPr>
              <w:spacing w:before="200" w:after="0" w:line="240" w:lineRule="auto"/>
              <w:jc w:val="both"/>
              <w:rPr>
                <w:rFonts w:cstheme="minorHAnsi"/>
                <w:b/>
                <w:bCs/>
                <w:szCs w:val="24"/>
              </w:rPr>
            </w:pPr>
            <w:r w:rsidRPr="00B04C21">
              <w:rPr>
                <w:rFonts w:cstheme="minorHAnsi"/>
                <w:b/>
                <w:bCs/>
                <w:szCs w:val="24"/>
              </w:rPr>
              <w:t>2027</w:t>
            </w:r>
          </w:p>
        </w:tc>
        <w:tc>
          <w:tcPr>
            <w:tcW w:w="1295" w:type="dxa"/>
            <w:vMerge w:val="restart"/>
            <w:tcBorders>
              <w:top w:val="single" w:sz="4" w:space="0" w:color="9BBB59"/>
              <w:left w:val="nil"/>
              <w:bottom w:val="single" w:sz="4" w:space="0" w:color="9BBB59"/>
              <w:right w:val="nil"/>
            </w:tcBorders>
            <w:shd w:val="clear" w:color="auto" w:fill="9BBB59"/>
            <w:hideMark/>
          </w:tcPr>
          <w:p w14:paraId="2313B8A8" w14:textId="77777777" w:rsidR="00B04C21" w:rsidRPr="00B04C21" w:rsidRDefault="00B04C21" w:rsidP="00B04C21">
            <w:pPr>
              <w:spacing w:before="200" w:after="0" w:line="240" w:lineRule="auto"/>
              <w:jc w:val="both"/>
              <w:rPr>
                <w:rFonts w:cstheme="minorHAnsi"/>
                <w:b/>
                <w:bCs/>
                <w:szCs w:val="24"/>
              </w:rPr>
            </w:pPr>
            <w:r w:rsidRPr="00B04C21">
              <w:rPr>
                <w:rFonts w:cstheme="minorHAnsi"/>
                <w:b/>
                <w:bCs/>
                <w:szCs w:val="24"/>
              </w:rPr>
              <w:t>2028</w:t>
            </w:r>
          </w:p>
        </w:tc>
        <w:tc>
          <w:tcPr>
            <w:tcW w:w="1134" w:type="dxa"/>
            <w:vMerge w:val="restart"/>
            <w:tcBorders>
              <w:top w:val="single" w:sz="4" w:space="0" w:color="9BBB59"/>
              <w:left w:val="nil"/>
              <w:bottom w:val="single" w:sz="4" w:space="0" w:color="9BBB59"/>
              <w:right w:val="single" w:sz="4" w:space="0" w:color="9BBB59"/>
            </w:tcBorders>
            <w:shd w:val="clear" w:color="auto" w:fill="9BBB59"/>
            <w:hideMark/>
          </w:tcPr>
          <w:p w14:paraId="469FD175" w14:textId="77777777" w:rsidR="00B04C21" w:rsidRPr="00B04C21" w:rsidRDefault="00B04C21" w:rsidP="00B04C21">
            <w:pPr>
              <w:spacing w:before="200" w:after="0" w:line="240" w:lineRule="auto"/>
              <w:jc w:val="both"/>
              <w:rPr>
                <w:rFonts w:cstheme="minorHAnsi"/>
                <w:b/>
                <w:bCs/>
                <w:szCs w:val="24"/>
              </w:rPr>
            </w:pPr>
            <w:r w:rsidRPr="00B04C21">
              <w:rPr>
                <w:rFonts w:cstheme="minorHAnsi"/>
                <w:b/>
                <w:bCs/>
                <w:szCs w:val="24"/>
              </w:rPr>
              <w:t>Toplam</w:t>
            </w:r>
          </w:p>
        </w:tc>
      </w:tr>
      <w:tr w:rsidR="00B04C21" w:rsidRPr="00B04C21" w14:paraId="45A2792A" w14:textId="77777777" w:rsidTr="00B04C21">
        <w:trPr>
          <w:trHeight w:val="493"/>
        </w:trPr>
        <w:tc>
          <w:tcPr>
            <w:tcW w:w="3652" w:type="dxa"/>
            <w:vMerge/>
            <w:shd w:val="clear" w:color="auto" w:fill="EAF1DD"/>
            <w:hideMark/>
          </w:tcPr>
          <w:p w14:paraId="590A2289" w14:textId="77777777" w:rsidR="00B04C21" w:rsidRPr="00B04C21" w:rsidRDefault="00B04C21" w:rsidP="00B04C21">
            <w:pPr>
              <w:spacing w:before="200" w:after="0" w:line="240" w:lineRule="auto"/>
              <w:jc w:val="both"/>
              <w:rPr>
                <w:rFonts w:cstheme="minorHAnsi"/>
                <w:b/>
                <w:bCs/>
                <w:szCs w:val="24"/>
              </w:rPr>
            </w:pPr>
          </w:p>
        </w:tc>
        <w:tc>
          <w:tcPr>
            <w:tcW w:w="992" w:type="dxa"/>
            <w:vMerge/>
            <w:shd w:val="clear" w:color="auto" w:fill="EAF1DD"/>
            <w:hideMark/>
          </w:tcPr>
          <w:p w14:paraId="74DBB9CF" w14:textId="77777777" w:rsidR="00B04C21" w:rsidRPr="00B04C21" w:rsidRDefault="00B04C21" w:rsidP="00B04C21">
            <w:pPr>
              <w:spacing w:before="200" w:after="0" w:line="240" w:lineRule="auto"/>
              <w:jc w:val="both"/>
              <w:rPr>
                <w:rFonts w:cstheme="minorHAnsi"/>
                <w:b/>
                <w:bCs/>
                <w:szCs w:val="24"/>
              </w:rPr>
            </w:pPr>
          </w:p>
        </w:tc>
        <w:tc>
          <w:tcPr>
            <w:tcW w:w="851" w:type="dxa"/>
            <w:vMerge/>
            <w:shd w:val="clear" w:color="auto" w:fill="EAF1DD"/>
            <w:hideMark/>
          </w:tcPr>
          <w:p w14:paraId="2C742473" w14:textId="77777777" w:rsidR="00B04C21" w:rsidRPr="00B04C21" w:rsidRDefault="00B04C21" w:rsidP="00B04C21">
            <w:pPr>
              <w:spacing w:before="200" w:after="0" w:line="240" w:lineRule="auto"/>
              <w:jc w:val="both"/>
              <w:rPr>
                <w:rFonts w:cstheme="minorHAnsi"/>
                <w:b/>
                <w:bCs/>
                <w:szCs w:val="24"/>
              </w:rPr>
            </w:pPr>
          </w:p>
        </w:tc>
        <w:tc>
          <w:tcPr>
            <w:tcW w:w="992" w:type="dxa"/>
            <w:vMerge/>
            <w:shd w:val="clear" w:color="auto" w:fill="EAF1DD"/>
            <w:hideMark/>
          </w:tcPr>
          <w:p w14:paraId="7EA71921" w14:textId="77777777" w:rsidR="00B04C21" w:rsidRPr="00B04C21" w:rsidRDefault="00B04C21" w:rsidP="00B04C21">
            <w:pPr>
              <w:spacing w:before="200" w:after="0" w:line="240" w:lineRule="auto"/>
              <w:jc w:val="both"/>
              <w:rPr>
                <w:rFonts w:cstheme="minorHAnsi"/>
                <w:b/>
                <w:bCs/>
                <w:szCs w:val="24"/>
              </w:rPr>
            </w:pPr>
          </w:p>
        </w:tc>
        <w:tc>
          <w:tcPr>
            <w:tcW w:w="992" w:type="dxa"/>
            <w:vMerge/>
            <w:shd w:val="clear" w:color="auto" w:fill="EAF1DD"/>
            <w:hideMark/>
          </w:tcPr>
          <w:p w14:paraId="6B7C0085" w14:textId="77777777" w:rsidR="00B04C21" w:rsidRPr="00B04C21" w:rsidRDefault="00B04C21" w:rsidP="00B04C21">
            <w:pPr>
              <w:spacing w:before="200" w:after="0" w:line="240" w:lineRule="auto"/>
              <w:jc w:val="both"/>
              <w:rPr>
                <w:rFonts w:cstheme="minorHAnsi"/>
                <w:b/>
                <w:bCs/>
                <w:szCs w:val="24"/>
              </w:rPr>
            </w:pPr>
          </w:p>
        </w:tc>
        <w:tc>
          <w:tcPr>
            <w:tcW w:w="1295" w:type="dxa"/>
            <w:vMerge/>
            <w:shd w:val="clear" w:color="auto" w:fill="EAF1DD"/>
            <w:hideMark/>
          </w:tcPr>
          <w:p w14:paraId="0F2CE023" w14:textId="77777777" w:rsidR="00B04C21" w:rsidRPr="00B04C21" w:rsidRDefault="00B04C21" w:rsidP="00B04C21">
            <w:pPr>
              <w:spacing w:before="200" w:after="0" w:line="240" w:lineRule="auto"/>
              <w:jc w:val="both"/>
              <w:rPr>
                <w:rFonts w:cstheme="minorHAnsi"/>
                <w:b/>
                <w:bCs/>
                <w:szCs w:val="24"/>
              </w:rPr>
            </w:pPr>
          </w:p>
        </w:tc>
        <w:tc>
          <w:tcPr>
            <w:tcW w:w="1134" w:type="dxa"/>
            <w:vMerge/>
            <w:shd w:val="clear" w:color="auto" w:fill="EAF1DD"/>
            <w:hideMark/>
          </w:tcPr>
          <w:p w14:paraId="479F4EE5" w14:textId="77777777" w:rsidR="00B04C21" w:rsidRPr="00B04C21" w:rsidRDefault="00B04C21" w:rsidP="00B04C21">
            <w:pPr>
              <w:spacing w:before="200" w:after="0" w:line="240" w:lineRule="auto"/>
              <w:jc w:val="both"/>
              <w:rPr>
                <w:rFonts w:cstheme="minorHAnsi"/>
                <w:b/>
                <w:bCs/>
                <w:szCs w:val="24"/>
              </w:rPr>
            </w:pPr>
          </w:p>
        </w:tc>
      </w:tr>
      <w:tr w:rsidR="00B04C21" w:rsidRPr="00B04C21" w14:paraId="2BCA69C3" w14:textId="77777777" w:rsidTr="00B04C21">
        <w:trPr>
          <w:trHeight w:val="300"/>
        </w:trPr>
        <w:tc>
          <w:tcPr>
            <w:tcW w:w="3652" w:type="dxa"/>
            <w:shd w:val="clear" w:color="auto" w:fill="auto"/>
            <w:hideMark/>
          </w:tcPr>
          <w:p w14:paraId="050F0F29" w14:textId="77777777" w:rsidR="00B04C21" w:rsidRPr="00B04C21" w:rsidRDefault="00B04C21" w:rsidP="00B04C21">
            <w:pPr>
              <w:spacing w:before="200" w:after="0" w:line="240" w:lineRule="auto"/>
              <w:jc w:val="both"/>
              <w:rPr>
                <w:rFonts w:cstheme="minorHAnsi"/>
                <w:b/>
                <w:bCs/>
                <w:szCs w:val="24"/>
              </w:rPr>
            </w:pPr>
            <w:r w:rsidRPr="00B04C21">
              <w:rPr>
                <w:rFonts w:cstheme="minorHAnsi"/>
                <w:b/>
                <w:bCs/>
                <w:szCs w:val="24"/>
              </w:rPr>
              <w:t>Genel Bütçe</w:t>
            </w:r>
          </w:p>
        </w:tc>
        <w:tc>
          <w:tcPr>
            <w:tcW w:w="992" w:type="dxa"/>
            <w:shd w:val="clear" w:color="auto" w:fill="auto"/>
          </w:tcPr>
          <w:p w14:paraId="2DC555A3"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50000</w:t>
            </w:r>
          </w:p>
        </w:tc>
        <w:tc>
          <w:tcPr>
            <w:tcW w:w="851" w:type="dxa"/>
            <w:shd w:val="clear" w:color="auto" w:fill="auto"/>
          </w:tcPr>
          <w:p w14:paraId="06731B78"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70000</w:t>
            </w:r>
          </w:p>
        </w:tc>
        <w:tc>
          <w:tcPr>
            <w:tcW w:w="992" w:type="dxa"/>
            <w:shd w:val="clear" w:color="auto" w:fill="auto"/>
          </w:tcPr>
          <w:p w14:paraId="08F1887D"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85000</w:t>
            </w:r>
          </w:p>
        </w:tc>
        <w:tc>
          <w:tcPr>
            <w:tcW w:w="992" w:type="dxa"/>
            <w:shd w:val="clear" w:color="auto" w:fill="auto"/>
          </w:tcPr>
          <w:p w14:paraId="350DD83C"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100000</w:t>
            </w:r>
          </w:p>
        </w:tc>
        <w:tc>
          <w:tcPr>
            <w:tcW w:w="1295" w:type="dxa"/>
            <w:shd w:val="clear" w:color="auto" w:fill="auto"/>
          </w:tcPr>
          <w:p w14:paraId="6F2D51CE"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120000</w:t>
            </w:r>
          </w:p>
        </w:tc>
        <w:tc>
          <w:tcPr>
            <w:tcW w:w="1134" w:type="dxa"/>
            <w:shd w:val="clear" w:color="auto" w:fill="auto"/>
          </w:tcPr>
          <w:p w14:paraId="38A84E23"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425000</w:t>
            </w:r>
          </w:p>
        </w:tc>
      </w:tr>
      <w:tr w:rsidR="00B04C21" w:rsidRPr="00B04C21" w14:paraId="4FC6A8AB" w14:textId="77777777" w:rsidTr="00B04C21">
        <w:trPr>
          <w:trHeight w:val="555"/>
        </w:trPr>
        <w:tc>
          <w:tcPr>
            <w:tcW w:w="3652" w:type="dxa"/>
            <w:shd w:val="clear" w:color="auto" w:fill="auto"/>
            <w:hideMark/>
          </w:tcPr>
          <w:p w14:paraId="0F48178A" w14:textId="77777777" w:rsidR="00B04C21" w:rsidRPr="00B04C21" w:rsidRDefault="00B04C21" w:rsidP="00B04C21">
            <w:pPr>
              <w:spacing w:before="200" w:after="0" w:line="240" w:lineRule="auto"/>
              <w:jc w:val="both"/>
              <w:rPr>
                <w:rFonts w:cstheme="minorHAnsi"/>
                <w:b/>
                <w:bCs/>
                <w:szCs w:val="24"/>
              </w:rPr>
            </w:pPr>
            <w:r w:rsidRPr="00B04C21">
              <w:rPr>
                <w:rFonts w:cstheme="minorHAnsi"/>
                <w:b/>
                <w:bCs/>
                <w:szCs w:val="24"/>
              </w:rPr>
              <w:t>Diğer (Okul Aile Birlikleri)</w:t>
            </w:r>
          </w:p>
        </w:tc>
        <w:tc>
          <w:tcPr>
            <w:tcW w:w="992" w:type="dxa"/>
            <w:shd w:val="clear" w:color="auto" w:fill="auto"/>
          </w:tcPr>
          <w:p w14:paraId="5BBBB75D"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10000</w:t>
            </w:r>
          </w:p>
        </w:tc>
        <w:tc>
          <w:tcPr>
            <w:tcW w:w="851" w:type="dxa"/>
            <w:shd w:val="clear" w:color="auto" w:fill="auto"/>
          </w:tcPr>
          <w:p w14:paraId="4B764765"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10000</w:t>
            </w:r>
          </w:p>
        </w:tc>
        <w:tc>
          <w:tcPr>
            <w:tcW w:w="992" w:type="dxa"/>
            <w:shd w:val="clear" w:color="auto" w:fill="auto"/>
          </w:tcPr>
          <w:p w14:paraId="139DDB04"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15000</w:t>
            </w:r>
          </w:p>
        </w:tc>
        <w:tc>
          <w:tcPr>
            <w:tcW w:w="992" w:type="dxa"/>
            <w:shd w:val="clear" w:color="auto" w:fill="auto"/>
          </w:tcPr>
          <w:p w14:paraId="29E7DC74"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20000</w:t>
            </w:r>
          </w:p>
        </w:tc>
        <w:tc>
          <w:tcPr>
            <w:tcW w:w="1295" w:type="dxa"/>
            <w:shd w:val="clear" w:color="auto" w:fill="auto"/>
          </w:tcPr>
          <w:p w14:paraId="3F012A3A"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25000</w:t>
            </w:r>
          </w:p>
        </w:tc>
        <w:tc>
          <w:tcPr>
            <w:tcW w:w="1134" w:type="dxa"/>
            <w:shd w:val="clear" w:color="auto" w:fill="auto"/>
          </w:tcPr>
          <w:p w14:paraId="2ABDD5FA"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80000</w:t>
            </w:r>
          </w:p>
        </w:tc>
      </w:tr>
      <w:tr w:rsidR="00B04C21" w:rsidRPr="00B04C21" w14:paraId="00AF1A11" w14:textId="77777777" w:rsidTr="00B04C21">
        <w:trPr>
          <w:trHeight w:val="315"/>
        </w:trPr>
        <w:tc>
          <w:tcPr>
            <w:tcW w:w="3652" w:type="dxa"/>
            <w:shd w:val="clear" w:color="auto" w:fill="EAF1DD"/>
            <w:hideMark/>
          </w:tcPr>
          <w:p w14:paraId="13418197" w14:textId="77777777" w:rsidR="00B04C21" w:rsidRPr="00B04C21" w:rsidRDefault="00B04C21" w:rsidP="00B04C21">
            <w:pPr>
              <w:spacing w:before="200" w:after="0" w:line="240" w:lineRule="auto"/>
              <w:jc w:val="both"/>
              <w:rPr>
                <w:rFonts w:cstheme="minorHAnsi"/>
                <w:b/>
                <w:bCs/>
                <w:szCs w:val="24"/>
              </w:rPr>
            </w:pPr>
            <w:r w:rsidRPr="00B04C21">
              <w:rPr>
                <w:rFonts w:cstheme="minorHAnsi"/>
                <w:b/>
                <w:bCs/>
                <w:szCs w:val="24"/>
              </w:rPr>
              <w:t>TOPLAM</w:t>
            </w:r>
          </w:p>
        </w:tc>
        <w:tc>
          <w:tcPr>
            <w:tcW w:w="992" w:type="dxa"/>
            <w:shd w:val="clear" w:color="auto" w:fill="EAF1DD"/>
          </w:tcPr>
          <w:p w14:paraId="53152CAF"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60000</w:t>
            </w:r>
          </w:p>
        </w:tc>
        <w:tc>
          <w:tcPr>
            <w:tcW w:w="851" w:type="dxa"/>
            <w:shd w:val="clear" w:color="auto" w:fill="EAF1DD"/>
          </w:tcPr>
          <w:p w14:paraId="6E602391"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80000</w:t>
            </w:r>
          </w:p>
        </w:tc>
        <w:tc>
          <w:tcPr>
            <w:tcW w:w="992" w:type="dxa"/>
            <w:shd w:val="clear" w:color="auto" w:fill="EAF1DD"/>
          </w:tcPr>
          <w:p w14:paraId="79416463"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100000</w:t>
            </w:r>
          </w:p>
        </w:tc>
        <w:tc>
          <w:tcPr>
            <w:tcW w:w="992" w:type="dxa"/>
            <w:shd w:val="clear" w:color="auto" w:fill="EAF1DD"/>
          </w:tcPr>
          <w:p w14:paraId="5CB52DC3"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120000</w:t>
            </w:r>
          </w:p>
        </w:tc>
        <w:tc>
          <w:tcPr>
            <w:tcW w:w="1295" w:type="dxa"/>
            <w:shd w:val="clear" w:color="auto" w:fill="EAF1DD"/>
          </w:tcPr>
          <w:p w14:paraId="2DA97F29"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145000</w:t>
            </w:r>
          </w:p>
        </w:tc>
        <w:tc>
          <w:tcPr>
            <w:tcW w:w="1134" w:type="dxa"/>
            <w:shd w:val="clear" w:color="auto" w:fill="EAF1DD"/>
          </w:tcPr>
          <w:p w14:paraId="5A802242"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505000</w:t>
            </w:r>
          </w:p>
        </w:tc>
      </w:tr>
    </w:tbl>
    <w:p w14:paraId="5887BAB7" w14:textId="77777777" w:rsidR="00B04C21" w:rsidRPr="00B04C21" w:rsidRDefault="00B04C21" w:rsidP="00B04C21">
      <w:pPr>
        <w:spacing w:before="200"/>
        <w:jc w:val="both"/>
        <w:rPr>
          <w:rFonts w:cstheme="minorHAnsi"/>
          <w:szCs w:val="24"/>
        </w:rPr>
      </w:pPr>
    </w:p>
    <w:p w14:paraId="6A12F5B1" w14:textId="77777777" w:rsidR="00B04C21" w:rsidRPr="00B04C21" w:rsidRDefault="00B04C21" w:rsidP="00B04C21">
      <w:pPr>
        <w:spacing w:before="200"/>
        <w:jc w:val="both"/>
        <w:rPr>
          <w:rFonts w:cstheme="minorHAnsi"/>
          <w:b/>
          <w:szCs w:val="24"/>
        </w:rPr>
      </w:pPr>
      <w:r w:rsidRPr="00B04C21">
        <w:rPr>
          <w:rFonts w:cstheme="minorHAnsi"/>
          <w:b/>
          <w:szCs w:val="24"/>
        </w:rPr>
        <w:t>MALİYET TABLOSU</w:t>
      </w:r>
    </w:p>
    <w:tbl>
      <w:tblPr>
        <w:tblW w:w="9266" w:type="dxa"/>
        <w:tblCellMar>
          <w:left w:w="0" w:type="dxa"/>
          <w:right w:w="0" w:type="dxa"/>
        </w:tblCellMar>
        <w:tblLook w:val="0420" w:firstRow="1" w:lastRow="0" w:firstColumn="0" w:lastColumn="0" w:noHBand="0" w:noVBand="1"/>
      </w:tblPr>
      <w:tblGrid>
        <w:gridCol w:w="2576"/>
        <w:gridCol w:w="1373"/>
        <w:gridCol w:w="1201"/>
        <w:gridCol w:w="1373"/>
        <w:gridCol w:w="1105"/>
        <w:gridCol w:w="1638"/>
      </w:tblGrid>
      <w:tr w:rsidR="00B04C21" w:rsidRPr="00B04C21" w14:paraId="3A119E1C" w14:textId="77777777" w:rsidTr="00B04C21">
        <w:trPr>
          <w:trHeight w:val="814"/>
        </w:trPr>
        <w:tc>
          <w:tcPr>
            <w:tcW w:w="2576" w:type="dxa"/>
            <w:vMerge w:val="restart"/>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74686C3A" w14:textId="77777777" w:rsidR="00B04C21" w:rsidRPr="00B04C21" w:rsidRDefault="00B04C21" w:rsidP="00B04C21">
            <w:pPr>
              <w:spacing w:before="200" w:after="0" w:line="240" w:lineRule="auto"/>
              <w:jc w:val="both"/>
              <w:rPr>
                <w:rFonts w:cstheme="minorHAnsi"/>
                <w:szCs w:val="24"/>
              </w:rPr>
            </w:pPr>
            <w:r w:rsidRPr="00B04C21">
              <w:rPr>
                <w:rFonts w:cstheme="minorHAnsi"/>
                <w:b/>
                <w:bCs/>
                <w:color w:val="000000"/>
                <w:kern w:val="24"/>
                <w:szCs w:val="24"/>
              </w:rPr>
              <w:t>STRATEJİK AMAÇ/ HEDEF</w:t>
            </w:r>
          </w:p>
        </w:tc>
        <w:tc>
          <w:tcPr>
            <w:tcW w:w="6689" w:type="dxa"/>
            <w:gridSpan w:val="5"/>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650CE09C" w14:textId="77777777" w:rsidR="00B04C21" w:rsidRPr="00B04C21" w:rsidRDefault="00B04C21" w:rsidP="00B04C21">
            <w:pPr>
              <w:spacing w:before="200" w:after="0" w:line="240" w:lineRule="auto"/>
              <w:jc w:val="both"/>
              <w:rPr>
                <w:rFonts w:cstheme="minorHAnsi"/>
                <w:szCs w:val="24"/>
              </w:rPr>
            </w:pPr>
            <w:r w:rsidRPr="00B04C21">
              <w:rPr>
                <w:rFonts w:cstheme="minorHAnsi"/>
                <w:b/>
                <w:bCs/>
                <w:color w:val="000000"/>
                <w:kern w:val="24"/>
                <w:szCs w:val="24"/>
              </w:rPr>
              <w:t>Plan Dönemi</w:t>
            </w:r>
          </w:p>
        </w:tc>
      </w:tr>
      <w:tr w:rsidR="00B04C21" w:rsidRPr="00B04C21" w14:paraId="5B80B376" w14:textId="77777777" w:rsidTr="00B04C21">
        <w:trPr>
          <w:trHeight w:val="814"/>
        </w:trPr>
        <w:tc>
          <w:tcPr>
            <w:tcW w:w="2576" w:type="dxa"/>
            <w:vMerge/>
            <w:tcBorders>
              <w:top w:val="single" w:sz="8" w:space="0" w:color="000000"/>
              <w:left w:val="single" w:sz="8" w:space="0" w:color="000000"/>
              <w:bottom w:val="single" w:sz="8" w:space="0" w:color="000000"/>
              <w:right w:val="single" w:sz="8" w:space="0" w:color="000000"/>
            </w:tcBorders>
            <w:shd w:val="clear" w:color="auto" w:fill="9BBB59"/>
            <w:vAlign w:val="center"/>
            <w:hideMark/>
          </w:tcPr>
          <w:p w14:paraId="50EB5F0E" w14:textId="77777777" w:rsidR="00B04C21" w:rsidRPr="00B04C21" w:rsidRDefault="00B04C21" w:rsidP="00B04C21">
            <w:pPr>
              <w:spacing w:before="200" w:after="0" w:line="240" w:lineRule="auto"/>
              <w:jc w:val="both"/>
              <w:rPr>
                <w:rFonts w:cstheme="minorHAnsi"/>
                <w:szCs w:val="24"/>
              </w:rPr>
            </w:pPr>
          </w:p>
        </w:tc>
        <w:tc>
          <w:tcPr>
            <w:tcW w:w="1373"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70AA6F7A" w14:textId="77777777" w:rsidR="00B04C21" w:rsidRPr="00B04C21" w:rsidRDefault="00B04C21" w:rsidP="00B04C21">
            <w:pPr>
              <w:spacing w:before="200" w:after="0" w:line="240" w:lineRule="auto"/>
              <w:jc w:val="both"/>
              <w:rPr>
                <w:rFonts w:cstheme="minorHAnsi"/>
                <w:szCs w:val="24"/>
              </w:rPr>
            </w:pPr>
            <w:r w:rsidRPr="00B04C21">
              <w:rPr>
                <w:rFonts w:cstheme="minorHAnsi"/>
                <w:b/>
                <w:bCs/>
                <w:color w:val="000000"/>
                <w:kern w:val="24"/>
                <w:szCs w:val="24"/>
              </w:rPr>
              <w:t>2024</w:t>
            </w:r>
          </w:p>
        </w:tc>
        <w:tc>
          <w:tcPr>
            <w:tcW w:w="1201"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5583A1E4" w14:textId="77777777" w:rsidR="00B04C21" w:rsidRPr="00B04C21" w:rsidRDefault="00B04C21" w:rsidP="00B04C21">
            <w:pPr>
              <w:spacing w:before="200" w:after="0" w:line="240" w:lineRule="auto"/>
              <w:jc w:val="both"/>
              <w:rPr>
                <w:rFonts w:cstheme="minorHAnsi"/>
                <w:szCs w:val="24"/>
              </w:rPr>
            </w:pPr>
            <w:r w:rsidRPr="00B04C21">
              <w:rPr>
                <w:rFonts w:cstheme="minorHAnsi"/>
                <w:b/>
                <w:bCs/>
                <w:color w:val="000000"/>
                <w:kern w:val="24"/>
                <w:szCs w:val="24"/>
              </w:rPr>
              <w:t>2025</w:t>
            </w:r>
          </w:p>
        </w:tc>
        <w:tc>
          <w:tcPr>
            <w:tcW w:w="1373"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35E68A5C" w14:textId="77777777" w:rsidR="00B04C21" w:rsidRPr="00B04C21" w:rsidRDefault="00B04C21" w:rsidP="00B04C21">
            <w:pPr>
              <w:spacing w:before="200" w:after="0" w:line="240" w:lineRule="auto"/>
              <w:jc w:val="both"/>
              <w:rPr>
                <w:rFonts w:cstheme="minorHAnsi"/>
                <w:szCs w:val="24"/>
              </w:rPr>
            </w:pPr>
            <w:r w:rsidRPr="00B04C21">
              <w:rPr>
                <w:rFonts w:cstheme="minorHAnsi"/>
                <w:b/>
                <w:bCs/>
                <w:color w:val="000000"/>
                <w:kern w:val="24"/>
                <w:szCs w:val="24"/>
              </w:rPr>
              <w:t>2026</w:t>
            </w:r>
          </w:p>
        </w:tc>
        <w:tc>
          <w:tcPr>
            <w:tcW w:w="1105"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6856BFCA" w14:textId="77777777" w:rsidR="00B04C21" w:rsidRPr="00B04C21" w:rsidRDefault="00B04C21" w:rsidP="00B04C21">
            <w:pPr>
              <w:spacing w:before="200" w:after="0" w:line="240" w:lineRule="auto"/>
              <w:jc w:val="both"/>
              <w:rPr>
                <w:rFonts w:cstheme="minorHAnsi"/>
                <w:szCs w:val="24"/>
              </w:rPr>
            </w:pPr>
            <w:r w:rsidRPr="00B04C21">
              <w:rPr>
                <w:rFonts w:cstheme="minorHAnsi"/>
                <w:b/>
                <w:bCs/>
                <w:color w:val="000000"/>
                <w:kern w:val="24"/>
                <w:szCs w:val="24"/>
              </w:rPr>
              <w:t>2027</w:t>
            </w:r>
          </w:p>
        </w:tc>
        <w:tc>
          <w:tcPr>
            <w:tcW w:w="1638"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63089673" w14:textId="77777777" w:rsidR="00B04C21" w:rsidRPr="00B04C21" w:rsidRDefault="00B04C21" w:rsidP="00B04C21">
            <w:pPr>
              <w:spacing w:before="200" w:after="0" w:line="240" w:lineRule="auto"/>
              <w:jc w:val="both"/>
              <w:rPr>
                <w:rFonts w:cstheme="minorHAnsi"/>
                <w:szCs w:val="24"/>
              </w:rPr>
            </w:pPr>
            <w:r w:rsidRPr="00B04C21">
              <w:rPr>
                <w:rFonts w:cstheme="minorHAnsi"/>
                <w:b/>
                <w:bCs/>
                <w:color w:val="000000"/>
                <w:kern w:val="24"/>
                <w:szCs w:val="24"/>
              </w:rPr>
              <w:t>2028</w:t>
            </w:r>
          </w:p>
        </w:tc>
      </w:tr>
      <w:tr w:rsidR="00B04C21" w:rsidRPr="00B04C21" w14:paraId="5051CE6D" w14:textId="77777777" w:rsidTr="00B04C21">
        <w:trPr>
          <w:trHeight w:val="870"/>
        </w:trPr>
        <w:tc>
          <w:tcPr>
            <w:tcW w:w="2576"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14:paraId="73718F1B" w14:textId="77777777" w:rsidR="00B04C21" w:rsidRPr="00B04C21" w:rsidRDefault="00B04C21" w:rsidP="00B04C21">
            <w:pPr>
              <w:spacing w:before="200" w:after="0" w:line="240" w:lineRule="auto"/>
              <w:jc w:val="both"/>
              <w:rPr>
                <w:rFonts w:cstheme="minorHAnsi"/>
                <w:szCs w:val="24"/>
              </w:rPr>
            </w:pPr>
            <w:r w:rsidRPr="00B04C21">
              <w:rPr>
                <w:rFonts w:cstheme="minorHAnsi"/>
                <w:b/>
                <w:bCs/>
                <w:color w:val="000000"/>
                <w:kern w:val="24"/>
                <w:szCs w:val="24"/>
              </w:rPr>
              <w:t>STRATEJİK AMAÇ 1</w:t>
            </w:r>
          </w:p>
        </w:tc>
        <w:tc>
          <w:tcPr>
            <w:tcW w:w="137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668BE575" w14:textId="77777777" w:rsidR="00B04C21" w:rsidRPr="00B04C21" w:rsidRDefault="00B04C21" w:rsidP="00B04C21">
            <w:pPr>
              <w:spacing w:before="200" w:after="0" w:line="240" w:lineRule="auto"/>
              <w:jc w:val="both"/>
              <w:rPr>
                <w:rFonts w:cstheme="minorHAnsi"/>
                <w:szCs w:val="24"/>
              </w:rPr>
            </w:pPr>
          </w:p>
        </w:tc>
        <w:tc>
          <w:tcPr>
            <w:tcW w:w="120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1FEEB404" w14:textId="77777777" w:rsidR="00B04C21" w:rsidRPr="00B04C21" w:rsidRDefault="00B04C21" w:rsidP="00B04C21">
            <w:pPr>
              <w:spacing w:before="200" w:after="0" w:line="240" w:lineRule="auto"/>
              <w:jc w:val="both"/>
              <w:rPr>
                <w:rFonts w:cstheme="minorHAnsi"/>
                <w:szCs w:val="24"/>
              </w:rPr>
            </w:pPr>
          </w:p>
        </w:tc>
        <w:tc>
          <w:tcPr>
            <w:tcW w:w="137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237CB042" w14:textId="77777777" w:rsidR="00B04C21" w:rsidRPr="00B04C21" w:rsidRDefault="00B04C21" w:rsidP="00B04C21">
            <w:pPr>
              <w:spacing w:before="200" w:after="0" w:line="240" w:lineRule="auto"/>
              <w:jc w:val="both"/>
              <w:rPr>
                <w:rFonts w:cstheme="minorHAnsi"/>
                <w:szCs w:val="24"/>
              </w:rPr>
            </w:pPr>
          </w:p>
        </w:tc>
        <w:tc>
          <w:tcPr>
            <w:tcW w:w="110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01828D4D" w14:textId="77777777" w:rsidR="00B04C21" w:rsidRPr="00B04C21" w:rsidRDefault="00B04C21" w:rsidP="00B04C21">
            <w:pPr>
              <w:spacing w:before="200" w:after="0" w:line="240" w:lineRule="auto"/>
              <w:jc w:val="both"/>
              <w:rPr>
                <w:rFonts w:cstheme="minorHAnsi"/>
                <w:szCs w:val="24"/>
              </w:rPr>
            </w:pPr>
          </w:p>
        </w:tc>
        <w:tc>
          <w:tcPr>
            <w:tcW w:w="1638"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087374BB" w14:textId="77777777" w:rsidR="00B04C21" w:rsidRPr="00B04C21" w:rsidRDefault="00B04C21" w:rsidP="00B04C21">
            <w:pPr>
              <w:spacing w:before="200" w:after="0" w:line="240" w:lineRule="auto"/>
              <w:jc w:val="both"/>
              <w:rPr>
                <w:rFonts w:cstheme="minorHAnsi"/>
                <w:szCs w:val="24"/>
              </w:rPr>
            </w:pPr>
          </w:p>
        </w:tc>
      </w:tr>
      <w:tr w:rsidR="00B04C21" w:rsidRPr="00B04C21" w14:paraId="41460BDB" w14:textId="77777777" w:rsidTr="00B04C21">
        <w:trPr>
          <w:trHeight w:val="870"/>
        </w:trPr>
        <w:tc>
          <w:tcPr>
            <w:tcW w:w="2576"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14:paraId="6D68FC2E" w14:textId="77777777" w:rsidR="00B04C21" w:rsidRPr="00B04C21" w:rsidRDefault="00B04C21" w:rsidP="00B04C21">
            <w:pPr>
              <w:spacing w:before="200" w:after="0" w:line="240" w:lineRule="auto"/>
              <w:jc w:val="both"/>
              <w:rPr>
                <w:rFonts w:cstheme="minorHAnsi"/>
                <w:szCs w:val="24"/>
              </w:rPr>
            </w:pPr>
            <w:r w:rsidRPr="00B04C21">
              <w:rPr>
                <w:rFonts w:cstheme="minorHAnsi"/>
                <w:color w:val="000000"/>
                <w:kern w:val="24"/>
                <w:szCs w:val="24"/>
              </w:rPr>
              <w:t>Hedef 1.1</w:t>
            </w: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F9F6B4B"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20000</w:t>
            </w:r>
          </w:p>
        </w:tc>
        <w:tc>
          <w:tcPr>
            <w:tcW w:w="12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1E3FC61"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30000</w:t>
            </w: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255F0E0"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40000</w:t>
            </w:r>
          </w:p>
        </w:tc>
        <w:tc>
          <w:tcPr>
            <w:tcW w:w="11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606A0D6"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40000</w:t>
            </w: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754F4F3"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50000</w:t>
            </w:r>
          </w:p>
        </w:tc>
      </w:tr>
      <w:tr w:rsidR="00B04C21" w:rsidRPr="00B04C21" w14:paraId="03CEFE65" w14:textId="77777777" w:rsidTr="00B04C21">
        <w:trPr>
          <w:trHeight w:val="870"/>
        </w:trPr>
        <w:tc>
          <w:tcPr>
            <w:tcW w:w="2576"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14:paraId="3741BAE2" w14:textId="77777777" w:rsidR="00B04C21" w:rsidRPr="00B04C21" w:rsidRDefault="00B04C21" w:rsidP="00B04C21">
            <w:pPr>
              <w:spacing w:before="200" w:after="0" w:line="240" w:lineRule="auto"/>
              <w:jc w:val="both"/>
              <w:rPr>
                <w:rFonts w:cstheme="minorHAnsi"/>
                <w:szCs w:val="24"/>
              </w:rPr>
            </w:pPr>
            <w:r w:rsidRPr="00B04C21">
              <w:rPr>
                <w:rFonts w:cstheme="minorHAnsi"/>
                <w:color w:val="000000"/>
                <w:kern w:val="24"/>
                <w:szCs w:val="24"/>
              </w:rPr>
              <w:t>Hedef 1.2</w:t>
            </w: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FAB4046"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20000</w:t>
            </w:r>
          </w:p>
        </w:tc>
        <w:tc>
          <w:tcPr>
            <w:tcW w:w="12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7CDA4E9"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30000</w:t>
            </w: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73C2C47"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30000</w:t>
            </w:r>
          </w:p>
        </w:tc>
        <w:tc>
          <w:tcPr>
            <w:tcW w:w="11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A7B6B05"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40000</w:t>
            </w: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BC586BF"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50000</w:t>
            </w:r>
          </w:p>
        </w:tc>
      </w:tr>
      <w:tr w:rsidR="00B04C21" w:rsidRPr="00B04C21" w14:paraId="31AD07F2" w14:textId="77777777" w:rsidTr="00B04C21">
        <w:trPr>
          <w:trHeight w:val="870"/>
        </w:trPr>
        <w:tc>
          <w:tcPr>
            <w:tcW w:w="2576"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tcPr>
          <w:p w14:paraId="3702143A" w14:textId="77777777" w:rsidR="00B04C21" w:rsidRPr="00B04C21" w:rsidRDefault="00B04C21" w:rsidP="00B04C21">
            <w:pPr>
              <w:spacing w:before="200" w:after="0" w:line="240" w:lineRule="auto"/>
              <w:jc w:val="both"/>
              <w:rPr>
                <w:rFonts w:cstheme="minorHAnsi"/>
                <w:color w:val="000000"/>
                <w:kern w:val="24"/>
                <w:szCs w:val="24"/>
              </w:rPr>
            </w:pPr>
            <w:r w:rsidRPr="00B04C21">
              <w:rPr>
                <w:rFonts w:cstheme="minorHAnsi"/>
                <w:b/>
                <w:bCs/>
                <w:color w:val="000000"/>
                <w:kern w:val="24"/>
                <w:szCs w:val="24"/>
              </w:rPr>
              <w:t>STRATEJİK AMAÇ 2</w:t>
            </w:r>
          </w:p>
        </w:tc>
        <w:tc>
          <w:tcPr>
            <w:tcW w:w="137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65CEBD00" w14:textId="77777777" w:rsidR="00B04C21" w:rsidRPr="00B04C21" w:rsidRDefault="00B04C21" w:rsidP="00B04C21">
            <w:pPr>
              <w:spacing w:before="200" w:after="0" w:line="240" w:lineRule="auto"/>
              <w:jc w:val="both"/>
              <w:rPr>
                <w:rFonts w:cstheme="minorHAnsi"/>
                <w:szCs w:val="24"/>
              </w:rPr>
            </w:pPr>
          </w:p>
        </w:tc>
        <w:tc>
          <w:tcPr>
            <w:tcW w:w="120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4735913A" w14:textId="77777777" w:rsidR="00B04C21" w:rsidRPr="00B04C21" w:rsidRDefault="00B04C21" w:rsidP="00B04C21">
            <w:pPr>
              <w:spacing w:before="200" w:after="0" w:line="240" w:lineRule="auto"/>
              <w:jc w:val="both"/>
              <w:rPr>
                <w:rFonts w:cstheme="minorHAnsi"/>
                <w:szCs w:val="24"/>
              </w:rPr>
            </w:pPr>
          </w:p>
        </w:tc>
        <w:tc>
          <w:tcPr>
            <w:tcW w:w="137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6D112AF2" w14:textId="77777777" w:rsidR="00B04C21" w:rsidRPr="00B04C21" w:rsidRDefault="00B04C21" w:rsidP="00B04C21">
            <w:pPr>
              <w:spacing w:before="200" w:after="0" w:line="240" w:lineRule="auto"/>
              <w:jc w:val="both"/>
              <w:rPr>
                <w:rFonts w:cstheme="minorHAnsi"/>
                <w:szCs w:val="24"/>
              </w:rPr>
            </w:pPr>
          </w:p>
        </w:tc>
        <w:tc>
          <w:tcPr>
            <w:tcW w:w="110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46A96DB1" w14:textId="77777777" w:rsidR="00B04C21" w:rsidRPr="00B04C21" w:rsidRDefault="00B04C21" w:rsidP="00B04C21">
            <w:pPr>
              <w:spacing w:before="200" w:after="0" w:line="240" w:lineRule="auto"/>
              <w:jc w:val="both"/>
              <w:rPr>
                <w:rFonts w:cstheme="minorHAnsi"/>
                <w:szCs w:val="24"/>
              </w:rPr>
            </w:pPr>
          </w:p>
        </w:tc>
        <w:tc>
          <w:tcPr>
            <w:tcW w:w="1638"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6CE1E8CE" w14:textId="77777777" w:rsidR="00B04C21" w:rsidRPr="00B04C21" w:rsidRDefault="00B04C21" w:rsidP="00B04C21">
            <w:pPr>
              <w:spacing w:before="200" w:after="0" w:line="240" w:lineRule="auto"/>
              <w:jc w:val="both"/>
              <w:rPr>
                <w:rFonts w:cstheme="minorHAnsi"/>
                <w:szCs w:val="24"/>
              </w:rPr>
            </w:pPr>
          </w:p>
        </w:tc>
      </w:tr>
      <w:tr w:rsidR="00B04C21" w:rsidRPr="00B04C21" w14:paraId="4CCA0402" w14:textId="77777777" w:rsidTr="00B04C21">
        <w:trPr>
          <w:trHeight w:val="870"/>
        </w:trPr>
        <w:tc>
          <w:tcPr>
            <w:tcW w:w="2576"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14:paraId="561691F9" w14:textId="77777777" w:rsidR="00B04C21" w:rsidRPr="00B04C21" w:rsidRDefault="00B04C21" w:rsidP="00B04C21">
            <w:pPr>
              <w:spacing w:before="200" w:after="0" w:line="240" w:lineRule="auto"/>
              <w:jc w:val="both"/>
              <w:rPr>
                <w:rFonts w:cstheme="minorHAnsi"/>
                <w:szCs w:val="24"/>
              </w:rPr>
            </w:pPr>
            <w:r w:rsidRPr="00B04C21">
              <w:rPr>
                <w:rFonts w:cstheme="minorHAnsi"/>
                <w:color w:val="000000"/>
                <w:kern w:val="24"/>
                <w:szCs w:val="24"/>
              </w:rPr>
              <w:t>Hedef 2.1</w:t>
            </w: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AEAED1A" w14:textId="77777777" w:rsidR="00B04C21" w:rsidRPr="00B04C21" w:rsidRDefault="00B04C21" w:rsidP="00B04C21">
            <w:pPr>
              <w:spacing w:before="200" w:after="0" w:line="240" w:lineRule="auto"/>
              <w:jc w:val="both"/>
              <w:rPr>
                <w:rFonts w:cstheme="minorHAnsi"/>
                <w:szCs w:val="24"/>
              </w:rPr>
            </w:pPr>
          </w:p>
        </w:tc>
        <w:tc>
          <w:tcPr>
            <w:tcW w:w="12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196CAA5" w14:textId="77777777" w:rsidR="00B04C21" w:rsidRPr="00B04C21" w:rsidRDefault="00B04C21" w:rsidP="00B04C21">
            <w:pPr>
              <w:spacing w:before="200" w:after="0" w:line="240" w:lineRule="auto"/>
              <w:jc w:val="both"/>
              <w:rPr>
                <w:rFonts w:cstheme="minorHAnsi"/>
                <w:szCs w:val="24"/>
              </w:rPr>
            </w:pP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0E911BA" w14:textId="77777777" w:rsidR="00B04C21" w:rsidRPr="00B04C21" w:rsidRDefault="00B04C21" w:rsidP="00B04C21">
            <w:pPr>
              <w:spacing w:before="200" w:after="0" w:line="240" w:lineRule="auto"/>
              <w:jc w:val="both"/>
              <w:rPr>
                <w:rFonts w:cstheme="minorHAnsi"/>
                <w:szCs w:val="24"/>
              </w:rPr>
            </w:pPr>
          </w:p>
        </w:tc>
        <w:tc>
          <w:tcPr>
            <w:tcW w:w="11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859FB17" w14:textId="77777777" w:rsidR="00B04C21" w:rsidRPr="00B04C21" w:rsidRDefault="00B04C21" w:rsidP="00B04C21">
            <w:pPr>
              <w:spacing w:before="200" w:after="0" w:line="240" w:lineRule="auto"/>
              <w:jc w:val="both"/>
              <w:rPr>
                <w:rFonts w:cstheme="minorHAnsi"/>
                <w:szCs w:val="24"/>
              </w:rPr>
            </w:pP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F027832" w14:textId="77777777" w:rsidR="00B04C21" w:rsidRPr="00B04C21" w:rsidRDefault="00B04C21" w:rsidP="00B04C21">
            <w:pPr>
              <w:spacing w:before="200" w:after="0" w:line="240" w:lineRule="auto"/>
              <w:jc w:val="both"/>
              <w:rPr>
                <w:rFonts w:cstheme="minorHAnsi"/>
                <w:szCs w:val="24"/>
              </w:rPr>
            </w:pPr>
          </w:p>
        </w:tc>
      </w:tr>
      <w:tr w:rsidR="00B04C21" w:rsidRPr="00B04C21" w14:paraId="6DD5B600" w14:textId="77777777" w:rsidTr="00B04C21">
        <w:trPr>
          <w:trHeight w:val="870"/>
        </w:trPr>
        <w:tc>
          <w:tcPr>
            <w:tcW w:w="2576"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14:paraId="7D08A5A7" w14:textId="77777777" w:rsidR="00B04C21" w:rsidRPr="00B04C21" w:rsidRDefault="00B04C21" w:rsidP="00B04C21">
            <w:pPr>
              <w:spacing w:before="200" w:after="0" w:line="240" w:lineRule="auto"/>
              <w:jc w:val="both"/>
              <w:rPr>
                <w:rFonts w:cstheme="minorHAnsi"/>
                <w:szCs w:val="24"/>
              </w:rPr>
            </w:pPr>
            <w:r w:rsidRPr="00B04C21">
              <w:rPr>
                <w:rFonts w:cstheme="minorHAnsi"/>
                <w:b/>
                <w:bCs/>
                <w:color w:val="000000"/>
                <w:kern w:val="24"/>
                <w:szCs w:val="24"/>
              </w:rPr>
              <w:lastRenderedPageBreak/>
              <w:t>STRATEJİK AMAÇ 3</w:t>
            </w:r>
          </w:p>
        </w:tc>
        <w:tc>
          <w:tcPr>
            <w:tcW w:w="137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4FC7EB35" w14:textId="77777777" w:rsidR="00B04C21" w:rsidRPr="00B04C21" w:rsidRDefault="00B04C21" w:rsidP="00B04C21">
            <w:pPr>
              <w:spacing w:before="200" w:after="0" w:line="240" w:lineRule="auto"/>
              <w:jc w:val="both"/>
              <w:rPr>
                <w:rFonts w:cstheme="minorHAnsi"/>
                <w:szCs w:val="24"/>
              </w:rPr>
            </w:pPr>
          </w:p>
        </w:tc>
        <w:tc>
          <w:tcPr>
            <w:tcW w:w="120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43972DB1" w14:textId="77777777" w:rsidR="00B04C21" w:rsidRPr="00B04C21" w:rsidRDefault="00B04C21" w:rsidP="00B04C21">
            <w:pPr>
              <w:spacing w:before="200" w:after="0" w:line="240" w:lineRule="auto"/>
              <w:jc w:val="both"/>
              <w:rPr>
                <w:rFonts w:cstheme="minorHAnsi"/>
                <w:szCs w:val="24"/>
              </w:rPr>
            </w:pPr>
          </w:p>
        </w:tc>
        <w:tc>
          <w:tcPr>
            <w:tcW w:w="137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19C0A630" w14:textId="77777777" w:rsidR="00B04C21" w:rsidRPr="00B04C21" w:rsidRDefault="00B04C21" w:rsidP="00B04C21">
            <w:pPr>
              <w:spacing w:before="200" w:after="0" w:line="240" w:lineRule="auto"/>
              <w:jc w:val="both"/>
              <w:rPr>
                <w:rFonts w:cstheme="minorHAnsi"/>
                <w:szCs w:val="24"/>
              </w:rPr>
            </w:pPr>
          </w:p>
        </w:tc>
        <w:tc>
          <w:tcPr>
            <w:tcW w:w="110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0EB42C79" w14:textId="77777777" w:rsidR="00B04C21" w:rsidRPr="00B04C21" w:rsidRDefault="00B04C21" w:rsidP="00B04C21">
            <w:pPr>
              <w:spacing w:before="200" w:after="0" w:line="240" w:lineRule="auto"/>
              <w:jc w:val="both"/>
              <w:rPr>
                <w:rFonts w:cstheme="minorHAnsi"/>
                <w:szCs w:val="24"/>
              </w:rPr>
            </w:pPr>
          </w:p>
        </w:tc>
        <w:tc>
          <w:tcPr>
            <w:tcW w:w="1638"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311AD7CE" w14:textId="77777777" w:rsidR="00B04C21" w:rsidRPr="00B04C21" w:rsidRDefault="00B04C21" w:rsidP="00B04C21">
            <w:pPr>
              <w:spacing w:before="200" w:after="0" w:line="240" w:lineRule="auto"/>
              <w:jc w:val="both"/>
              <w:rPr>
                <w:rFonts w:cstheme="minorHAnsi"/>
                <w:szCs w:val="24"/>
              </w:rPr>
            </w:pPr>
          </w:p>
        </w:tc>
      </w:tr>
      <w:tr w:rsidR="00B04C21" w:rsidRPr="00B04C21" w14:paraId="5C4F4E07" w14:textId="77777777" w:rsidTr="00B04C21">
        <w:trPr>
          <w:trHeight w:val="870"/>
        </w:trPr>
        <w:tc>
          <w:tcPr>
            <w:tcW w:w="2576"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14:paraId="3AB418BC" w14:textId="77777777" w:rsidR="00B04C21" w:rsidRPr="00B04C21" w:rsidRDefault="00B04C21" w:rsidP="00B04C21">
            <w:pPr>
              <w:spacing w:before="200" w:after="0" w:line="240" w:lineRule="auto"/>
              <w:jc w:val="both"/>
              <w:rPr>
                <w:rFonts w:cstheme="minorHAnsi"/>
                <w:szCs w:val="24"/>
              </w:rPr>
            </w:pPr>
            <w:r w:rsidRPr="00B04C21">
              <w:rPr>
                <w:rFonts w:cstheme="minorHAnsi"/>
                <w:color w:val="000000"/>
                <w:kern w:val="24"/>
                <w:szCs w:val="24"/>
              </w:rPr>
              <w:t>Hedef 3.1</w:t>
            </w: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A25AC28" w14:textId="77777777" w:rsidR="00B04C21" w:rsidRPr="00B04C21" w:rsidRDefault="00B04C21" w:rsidP="00B04C21">
            <w:pPr>
              <w:spacing w:before="200" w:after="0" w:line="240" w:lineRule="auto"/>
              <w:jc w:val="both"/>
              <w:rPr>
                <w:rFonts w:cstheme="minorHAnsi"/>
                <w:szCs w:val="24"/>
              </w:rPr>
            </w:pPr>
          </w:p>
        </w:tc>
        <w:tc>
          <w:tcPr>
            <w:tcW w:w="12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24A356E" w14:textId="77777777" w:rsidR="00B04C21" w:rsidRPr="00B04C21" w:rsidRDefault="00B04C21" w:rsidP="00B04C21">
            <w:pPr>
              <w:spacing w:before="200" w:after="0" w:line="240" w:lineRule="auto"/>
              <w:jc w:val="both"/>
              <w:rPr>
                <w:rFonts w:cstheme="minorHAnsi"/>
                <w:szCs w:val="24"/>
              </w:rPr>
            </w:pP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3F06798" w14:textId="77777777" w:rsidR="00B04C21" w:rsidRPr="00B04C21" w:rsidRDefault="00B04C21" w:rsidP="00B04C21">
            <w:pPr>
              <w:spacing w:before="200" w:after="0" w:line="240" w:lineRule="auto"/>
              <w:jc w:val="both"/>
              <w:rPr>
                <w:rFonts w:cstheme="minorHAnsi"/>
                <w:szCs w:val="24"/>
              </w:rPr>
            </w:pPr>
          </w:p>
        </w:tc>
        <w:tc>
          <w:tcPr>
            <w:tcW w:w="11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8C3199F" w14:textId="77777777" w:rsidR="00B04C21" w:rsidRPr="00B04C21" w:rsidRDefault="00B04C21" w:rsidP="00B04C21">
            <w:pPr>
              <w:spacing w:before="200" w:after="0" w:line="240" w:lineRule="auto"/>
              <w:jc w:val="both"/>
              <w:rPr>
                <w:rFonts w:cstheme="minorHAnsi"/>
                <w:szCs w:val="24"/>
              </w:rPr>
            </w:pP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FBACCCB" w14:textId="77777777" w:rsidR="00B04C21" w:rsidRPr="00B04C21" w:rsidRDefault="00B04C21" w:rsidP="00B04C21">
            <w:pPr>
              <w:spacing w:before="200" w:after="0" w:line="240" w:lineRule="auto"/>
              <w:jc w:val="both"/>
              <w:rPr>
                <w:rFonts w:cstheme="minorHAnsi"/>
                <w:szCs w:val="24"/>
              </w:rPr>
            </w:pPr>
          </w:p>
        </w:tc>
      </w:tr>
      <w:tr w:rsidR="00B04C21" w:rsidRPr="00B04C21" w14:paraId="35952BC8" w14:textId="77777777" w:rsidTr="00B04C21">
        <w:trPr>
          <w:trHeight w:val="870"/>
        </w:trPr>
        <w:tc>
          <w:tcPr>
            <w:tcW w:w="2576"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tcPr>
          <w:p w14:paraId="69714AEA" w14:textId="77777777" w:rsidR="00B04C21" w:rsidRPr="00B04C21" w:rsidRDefault="00B04C21" w:rsidP="00B04C21">
            <w:pPr>
              <w:spacing w:before="200" w:after="0" w:line="240" w:lineRule="auto"/>
              <w:jc w:val="both"/>
              <w:rPr>
                <w:rFonts w:cstheme="minorHAnsi"/>
                <w:color w:val="000000"/>
                <w:kern w:val="24"/>
                <w:szCs w:val="24"/>
              </w:rPr>
            </w:pPr>
            <w:r w:rsidRPr="00B04C21">
              <w:rPr>
                <w:rFonts w:cstheme="minorHAnsi"/>
                <w:color w:val="000000"/>
                <w:kern w:val="24"/>
                <w:szCs w:val="24"/>
              </w:rPr>
              <w:t>Hedef 3.2</w:t>
            </w: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A53F42F"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10000</w:t>
            </w:r>
          </w:p>
        </w:tc>
        <w:tc>
          <w:tcPr>
            <w:tcW w:w="12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1CB8E9C"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10000</w:t>
            </w: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92AC0DA"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20000</w:t>
            </w:r>
          </w:p>
        </w:tc>
        <w:tc>
          <w:tcPr>
            <w:tcW w:w="11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8353E4B"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30000</w:t>
            </w: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DA38794"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30000</w:t>
            </w:r>
          </w:p>
        </w:tc>
      </w:tr>
      <w:tr w:rsidR="00B04C21" w:rsidRPr="00B04C21" w14:paraId="60103F96" w14:textId="77777777" w:rsidTr="00B04C21">
        <w:trPr>
          <w:trHeight w:val="870"/>
        </w:trPr>
        <w:tc>
          <w:tcPr>
            <w:tcW w:w="2576"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14:paraId="36BD6A9A" w14:textId="77777777" w:rsidR="00B04C21" w:rsidRPr="00B04C21" w:rsidRDefault="00B04C21" w:rsidP="00B04C21">
            <w:pPr>
              <w:spacing w:before="200" w:after="0" w:line="240" w:lineRule="auto"/>
              <w:jc w:val="both"/>
              <w:rPr>
                <w:rFonts w:cstheme="minorHAnsi"/>
                <w:szCs w:val="24"/>
              </w:rPr>
            </w:pPr>
            <w:r w:rsidRPr="00B04C21">
              <w:rPr>
                <w:rFonts w:cstheme="minorHAnsi"/>
                <w:b/>
                <w:bCs/>
                <w:color w:val="000000"/>
                <w:kern w:val="24"/>
                <w:szCs w:val="24"/>
              </w:rPr>
              <w:t>GENEL YÖNETİM GİDERLERİ</w:t>
            </w: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BAF72B6"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10000</w:t>
            </w:r>
          </w:p>
        </w:tc>
        <w:tc>
          <w:tcPr>
            <w:tcW w:w="12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4D05EA6"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10000</w:t>
            </w: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8CBD86D"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10000</w:t>
            </w:r>
          </w:p>
        </w:tc>
        <w:tc>
          <w:tcPr>
            <w:tcW w:w="11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F3AAA6E"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10000</w:t>
            </w: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8A94031"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15000</w:t>
            </w:r>
          </w:p>
        </w:tc>
      </w:tr>
      <w:tr w:rsidR="00B04C21" w:rsidRPr="00B04C21" w14:paraId="0773E33B" w14:textId="77777777" w:rsidTr="00B04C21">
        <w:trPr>
          <w:trHeight w:val="803"/>
        </w:trPr>
        <w:tc>
          <w:tcPr>
            <w:tcW w:w="2576"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14:paraId="6A6448A3" w14:textId="77777777" w:rsidR="00B04C21" w:rsidRPr="00B04C21" w:rsidRDefault="00B04C21" w:rsidP="00B04C21">
            <w:pPr>
              <w:spacing w:before="200" w:after="0" w:line="240" w:lineRule="auto"/>
              <w:jc w:val="both"/>
              <w:rPr>
                <w:rFonts w:cstheme="minorHAnsi"/>
                <w:szCs w:val="24"/>
              </w:rPr>
            </w:pPr>
            <w:r w:rsidRPr="00B04C21">
              <w:rPr>
                <w:rFonts w:cstheme="minorHAnsi"/>
                <w:b/>
                <w:bCs/>
                <w:color w:val="000000"/>
                <w:kern w:val="24"/>
                <w:szCs w:val="24"/>
              </w:rPr>
              <w:t>TOPLAM</w:t>
            </w:r>
          </w:p>
        </w:tc>
        <w:tc>
          <w:tcPr>
            <w:tcW w:w="137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24438BAE"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60000</w:t>
            </w:r>
          </w:p>
        </w:tc>
        <w:tc>
          <w:tcPr>
            <w:tcW w:w="120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4E524C5B"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80000</w:t>
            </w:r>
          </w:p>
        </w:tc>
        <w:tc>
          <w:tcPr>
            <w:tcW w:w="137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46481719"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100000</w:t>
            </w:r>
          </w:p>
        </w:tc>
        <w:tc>
          <w:tcPr>
            <w:tcW w:w="110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56AB0454"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120000</w:t>
            </w:r>
          </w:p>
        </w:tc>
        <w:tc>
          <w:tcPr>
            <w:tcW w:w="1638"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79D1FA15" w14:textId="77777777" w:rsidR="00B04C21" w:rsidRPr="00B04C21" w:rsidRDefault="00B04C21" w:rsidP="00B04C21">
            <w:pPr>
              <w:spacing w:before="200" w:after="0" w:line="240" w:lineRule="auto"/>
              <w:jc w:val="both"/>
              <w:rPr>
                <w:rFonts w:cstheme="minorHAnsi"/>
                <w:szCs w:val="24"/>
              </w:rPr>
            </w:pPr>
            <w:r w:rsidRPr="00B04C21">
              <w:rPr>
                <w:rFonts w:cstheme="minorHAnsi"/>
                <w:szCs w:val="24"/>
              </w:rPr>
              <w:t>145000</w:t>
            </w:r>
          </w:p>
        </w:tc>
      </w:tr>
    </w:tbl>
    <w:p w14:paraId="03E0FB9F" w14:textId="77777777" w:rsidR="009A0777" w:rsidRDefault="009A0777" w:rsidP="001436F3">
      <w:pPr>
        <w:pStyle w:val="Balk1"/>
        <w:jc w:val="both"/>
      </w:pPr>
      <w:bookmarkStart w:id="56" w:name="_Toc416085171"/>
      <w:bookmarkStart w:id="57" w:name="_Toc529519472"/>
      <w:bookmarkEnd w:id="54"/>
      <w:bookmarkEnd w:id="55"/>
    </w:p>
    <w:p w14:paraId="6921A42D" w14:textId="77777777" w:rsidR="009A0777" w:rsidRDefault="009A0777" w:rsidP="001436F3">
      <w:pPr>
        <w:pStyle w:val="Balk1"/>
        <w:jc w:val="both"/>
      </w:pPr>
    </w:p>
    <w:p w14:paraId="4AA45300" w14:textId="77777777" w:rsidR="00347D64" w:rsidRDefault="00347D64" w:rsidP="00347D64"/>
    <w:p w14:paraId="1D10FC1F" w14:textId="77777777" w:rsidR="00347D64" w:rsidRDefault="00347D64" w:rsidP="00347D64"/>
    <w:p w14:paraId="2FA4F1ED" w14:textId="77777777" w:rsidR="00347D64" w:rsidRDefault="00347D64" w:rsidP="00347D64"/>
    <w:p w14:paraId="65E1E192" w14:textId="77777777" w:rsidR="00347D64" w:rsidRDefault="00347D64" w:rsidP="00347D64"/>
    <w:p w14:paraId="25977B07" w14:textId="77777777" w:rsidR="00347D64" w:rsidRDefault="00347D64" w:rsidP="00347D64"/>
    <w:p w14:paraId="3F577EFB" w14:textId="77777777" w:rsidR="00347D64" w:rsidRDefault="00347D64" w:rsidP="00347D64"/>
    <w:p w14:paraId="1AAF28F2" w14:textId="77777777" w:rsidR="00347D64" w:rsidRDefault="00347D64" w:rsidP="00347D64"/>
    <w:p w14:paraId="4CC28383" w14:textId="77777777" w:rsidR="00347D64" w:rsidRDefault="00347D64" w:rsidP="00347D64"/>
    <w:p w14:paraId="5D3C09E3" w14:textId="77777777" w:rsidR="00347D64" w:rsidRPr="00347D64" w:rsidRDefault="00347D64" w:rsidP="00347D64"/>
    <w:p w14:paraId="63542660" w14:textId="77777777" w:rsidR="00347D64" w:rsidRDefault="00347D64" w:rsidP="00347D64">
      <w:bookmarkStart w:id="58" w:name="_Toc534829244"/>
    </w:p>
    <w:p w14:paraId="2E5113B5" w14:textId="77777777" w:rsidR="00347D64" w:rsidRDefault="00347D64" w:rsidP="00347D64"/>
    <w:p w14:paraId="776DD0A1" w14:textId="77777777" w:rsidR="00347D64" w:rsidRDefault="00347D64" w:rsidP="00347D64"/>
    <w:p w14:paraId="4AE9B470" w14:textId="77777777" w:rsidR="00347D64" w:rsidRDefault="00347D64" w:rsidP="00347D64"/>
    <w:p w14:paraId="02BC0196" w14:textId="77777777" w:rsidR="00347D64" w:rsidRDefault="00347D64" w:rsidP="00347D64"/>
    <w:p w14:paraId="01958341" w14:textId="77777777" w:rsidR="00347D64" w:rsidRDefault="00347D64" w:rsidP="00347D64"/>
    <w:p w14:paraId="5FD90B16" w14:textId="77777777" w:rsidR="00347D64" w:rsidRDefault="00347D64" w:rsidP="00347D64"/>
    <w:p w14:paraId="248B3DDA" w14:textId="77777777" w:rsidR="00347D64" w:rsidRDefault="00347D64" w:rsidP="00347D64"/>
    <w:p w14:paraId="0CD0AC64" w14:textId="77777777" w:rsidR="00347D64" w:rsidRDefault="00347D64" w:rsidP="00347D64"/>
    <w:p w14:paraId="3C7223C9" w14:textId="77777777" w:rsidR="00347D64" w:rsidRDefault="00347D64" w:rsidP="00347D64"/>
    <w:p w14:paraId="01D3BD5A" w14:textId="77777777" w:rsidR="00347D64" w:rsidRDefault="00347D64" w:rsidP="00347D64"/>
    <w:p w14:paraId="3313C551" w14:textId="77777777" w:rsidR="00347D64" w:rsidRDefault="00347D64" w:rsidP="00347D64"/>
    <w:p w14:paraId="188580EF" w14:textId="77777777" w:rsidR="00347D64" w:rsidRDefault="00347D64" w:rsidP="00347D64"/>
    <w:p w14:paraId="54B00666" w14:textId="77777777" w:rsidR="00347D64" w:rsidRDefault="00347D64" w:rsidP="00347D64"/>
    <w:p w14:paraId="7FF24C05" w14:textId="77777777" w:rsidR="00347D64" w:rsidRDefault="00347D64" w:rsidP="00347D64">
      <w:pPr>
        <w:rPr>
          <w:sz w:val="144"/>
          <w:szCs w:val="144"/>
        </w:rPr>
      </w:pPr>
    </w:p>
    <w:p w14:paraId="0D5B5B46" w14:textId="77777777" w:rsidR="00F31138" w:rsidRPr="00347D64" w:rsidRDefault="009A0777" w:rsidP="00347D64">
      <w:pPr>
        <w:rPr>
          <w:sz w:val="144"/>
          <w:szCs w:val="144"/>
        </w:rPr>
      </w:pPr>
      <w:r w:rsidRPr="00347D64">
        <w:rPr>
          <w:sz w:val="144"/>
          <w:szCs w:val="144"/>
        </w:rPr>
        <w:t>V. BÖLÜ</w:t>
      </w:r>
      <w:bookmarkStart w:id="59" w:name="_Toc416085172"/>
      <w:bookmarkStart w:id="60" w:name="_Toc529519473"/>
      <w:bookmarkEnd w:id="56"/>
      <w:bookmarkEnd w:id="57"/>
      <w:bookmarkEnd w:id="58"/>
      <w:r w:rsidR="00F31138" w:rsidRPr="00347D64">
        <w:rPr>
          <w:sz w:val="144"/>
          <w:szCs w:val="144"/>
        </w:rPr>
        <w:t>M</w:t>
      </w:r>
      <w:bookmarkStart w:id="61" w:name="_Toc534829245"/>
    </w:p>
    <w:p w14:paraId="04C93EDC" w14:textId="77777777" w:rsidR="00347D64" w:rsidRPr="00347D64" w:rsidRDefault="00347D64" w:rsidP="00347D64"/>
    <w:p w14:paraId="377D3AC4" w14:textId="77777777" w:rsidR="00347D64" w:rsidRDefault="00347D64" w:rsidP="001436F3">
      <w:pPr>
        <w:pStyle w:val="Balk1"/>
        <w:jc w:val="both"/>
      </w:pPr>
    </w:p>
    <w:p w14:paraId="5A44378F" w14:textId="77777777" w:rsidR="00347D64" w:rsidRDefault="00347D64" w:rsidP="001436F3">
      <w:pPr>
        <w:pStyle w:val="Balk1"/>
        <w:jc w:val="both"/>
      </w:pPr>
    </w:p>
    <w:p w14:paraId="0614584C" w14:textId="77777777" w:rsidR="00347D64" w:rsidRDefault="00347D64" w:rsidP="001436F3">
      <w:pPr>
        <w:pStyle w:val="Balk1"/>
        <w:jc w:val="both"/>
      </w:pPr>
    </w:p>
    <w:p w14:paraId="558C0BF0" w14:textId="77777777" w:rsidR="00347D64" w:rsidRDefault="00347D64" w:rsidP="001436F3">
      <w:pPr>
        <w:pStyle w:val="Balk1"/>
        <w:jc w:val="both"/>
      </w:pPr>
    </w:p>
    <w:p w14:paraId="78B2D618" w14:textId="77777777" w:rsidR="00347D64" w:rsidRDefault="00347D64" w:rsidP="001436F3">
      <w:pPr>
        <w:pStyle w:val="Balk1"/>
        <w:jc w:val="both"/>
      </w:pPr>
    </w:p>
    <w:p w14:paraId="7FCC43BC" w14:textId="77777777" w:rsidR="00347D64" w:rsidRDefault="00347D64" w:rsidP="001436F3">
      <w:pPr>
        <w:pStyle w:val="Balk1"/>
        <w:jc w:val="both"/>
      </w:pPr>
    </w:p>
    <w:p w14:paraId="5A4F8E96" w14:textId="77777777" w:rsidR="00347D64" w:rsidRDefault="00347D64" w:rsidP="001436F3">
      <w:pPr>
        <w:pStyle w:val="Balk1"/>
        <w:jc w:val="both"/>
      </w:pPr>
    </w:p>
    <w:p w14:paraId="391E041B" w14:textId="77777777" w:rsidR="00347D64" w:rsidRDefault="00347D64" w:rsidP="001436F3">
      <w:pPr>
        <w:pStyle w:val="Balk1"/>
        <w:jc w:val="both"/>
      </w:pPr>
    </w:p>
    <w:p w14:paraId="4F906410" w14:textId="77777777" w:rsidR="00347D64" w:rsidRDefault="00347D64" w:rsidP="00347D64"/>
    <w:p w14:paraId="715B94FF" w14:textId="77777777" w:rsidR="00347D64" w:rsidRDefault="00347D64" w:rsidP="00347D64"/>
    <w:p w14:paraId="616FFD03" w14:textId="77777777" w:rsidR="009A0777" w:rsidRPr="00347D64" w:rsidRDefault="00347D64" w:rsidP="00347D64">
      <w:pPr>
        <w:rPr>
          <w:color w:val="00B0F0"/>
          <w:sz w:val="48"/>
          <w:szCs w:val="48"/>
        </w:rPr>
      </w:pPr>
      <w:r w:rsidRPr="00347D64">
        <w:rPr>
          <w:color w:val="00B0F0"/>
          <w:sz w:val="48"/>
          <w:szCs w:val="48"/>
        </w:rPr>
        <w:lastRenderedPageBreak/>
        <w:t>İZLEME VE DEĞERLENDİRM</w:t>
      </w:r>
      <w:bookmarkEnd w:id="59"/>
      <w:bookmarkEnd w:id="60"/>
      <w:bookmarkEnd w:id="61"/>
      <w:r w:rsidRPr="00347D64">
        <w:rPr>
          <w:color w:val="00B0F0"/>
          <w:sz w:val="48"/>
          <w:szCs w:val="48"/>
        </w:rPr>
        <w:t>E</w:t>
      </w:r>
    </w:p>
    <w:p w14:paraId="204A3807" w14:textId="77777777" w:rsidR="00414F32" w:rsidRDefault="00414F32" w:rsidP="001436F3">
      <w:pPr>
        <w:ind w:firstLine="708"/>
        <w:jc w:val="both"/>
      </w:pPr>
    </w:p>
    <w:p w14:paraId="5A543983" w14:textId="77777777" w:rsidR="00414F32" w:rsidRDefault="00414F32" w:rsidP="001436F3">
      <w:pPr>
        <w:ind w:firstLine="708"/>
        <w:jc w:val="both"/>
      </w:pPr>
    </w:p>
    <w:p w14:paraId="6C2F2FAD" w14:textId="77777777" w:rsidR="009A0777" w:rsidRPr="003152E4" w:rsidRDefault="009A0777" w:rsidP="00414F32">
      <w:pPr>
        <w:jc w:val="both"/>
      </w:pPr>
      <w:r w:rsidRPr="003152E4">
        <w:t>Okulumuz Stratejik Planı izleme ve değerlendirme çalışmalarında 5 yıllık Stratejik Planın izlenmesi ve 1 yıllık gelişim planın izlenmesi olarak ikili bir ayrıma gidilecektir.</w:t>
      </w:r>
    </w:p>
    <w:p w14:paraId="6944FEED" w14:textId="77777777" w:rsidR="009A0777" w:rsidRPr="003152E4" w:rsidRDefault="009A0777" w:rsidP="001436F3">
      <w:pPr>
        <w:ind w:firstLine="708"/>
        <w:jc w:val="both"/>
      </w:pPr>
      <w:r w:rsidRPr="003152E4">
        <w:t>Stratejik planın izlenmesinde 6 aylık dönemlerde izleme yapılacak denetim birimleri, il ve ilçe millî eğitim müdürlüğü ve Bakanlık denetim ve kontrollerine hazır halde tutulacaktır.</w:t>
      </w:r>
    </w:p>
    <w:p w14:paraId="16F4A656" w14:textId="77777777" w:rsidR="009A0777" w:rsidRPr="003152E4" w:rsidRDefault="009A0777" w:rsidP="001436F3">
      <w:pPr>
        <w:ind w:firstLine="708"/>
        <w:jc w:val="both"/>
      </w:pPr>
      <w:r w:rsidRPr="003152E4">
        <w:t>Yıllık planın uygulanmasında yürütme ekipleri ve eylem sorumlularıyla aylık ilerleme toplantıları yapılacaktır. Toplantıda bir önceki ayda yapılanlar ve bir sonraki ayda yapılacaklar görüşülüp karara bağlanacaktır.</w:t>
      </w:r>
    </w:p>
    <w:p w14:paraId="429DFBB9" w14:textId="77777777" w:rsidR="009A0777" w:rsidRPr="00A47F2F" w:rsidRDefault="009A0777" w:rsidP="001436F3">
      <w:pPr>
        <w:jc w:val="both"/>
      </w:pPr>
    </w:p>
    <w:p w14:paraId="41CEB0D0" w14:textId="77777777" w:rsidR="009A0777" w:rsidRPr="009A0777" w:rsidRDefault="009A0777" w:rsidP="001436F3">
      <w:pPr>
        <w:jc w:val="both"/>
      </w:pPr>
    </w:p>
    <w:sectPr w:rsidR="009A0777" w:rsidRPr="009A0777" w:rsidSect="001436F3">
      <w:footerReference w:type="default" r:id="rId56"/>
      <w:footerReference w:type="first" r:id="rId57"/>
      <w:pgSz w:w="11906" w:h="16838"/>
      <w:pgMar w:top="1417" w:right="1417" w:bottom="1417" w:left="1417"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6" w:author="Microsoft hesabı" w:date="2024-05-27T09:44:00Z" w:initials="Mh">
    <w:p w14:paraId="5459133A" w14:textId="77777777" w:rsidR="00347D64" w:rsidRPr="00347D64" w:rsidRDefault="00347D64">
      <w:pPr>
        <w:pStyle w:val="AklamaMetni"/>
        <w:rPr>
          <w:lang w:val="tr-TR"/>
        </w:rPr>
      </w:pPr>
      <w:r>
        <w:rPr>
          <w:rStyle w:val="AklamaBavurusu"/>
        </w:rPr>
        <w:annotationRef/>
      </w:r>
      <w:r>
        <w:rPr>
          <w:lang w:val="tr-TR"/>
        </w:rPr>
        <w:t>KURUM İÇİ ANALİZ OLMALI</w:t>
      </w:r>
    </w:p>
  </w:comment>
  <w:comment w:id="35" w:author="Microsoft hesabı" w:date="2024-05-27T09:44:00Z" w:initials="Mh">
    <w:p w14:paraId="78436DC9" w14:textId="77777777" w:rsidR="00347D64" w:rsidRPr="00347D64" w:rsidRDefault="00347D64">
      <w:pPr>
        <w:pStyle w:val="AklamaMetni"/>
        <w:rPr>
          <w:lang w:val="tr-TR"/>
        </w:rPr>
      </w:pPr>
      <w:r>
        <w:rPr>
          <w:rStyle w:val="AklamaBavurusu"/>
        </w:rPr>
        <w:annotationRef/>
      </w:r>
      <w:r>
        <w:rPr>
          <w:lang w:val="tr-TR"/>
        </w:rPr>
        <w:t>OKULUN TESPİTLERİ OLMALI GÜNCELLEYİNİZ</w:t>
      </w:r>
    </w:p>
  </w:comment>
  <w:comment w:id="42" w:author="Microsoft hesabı" w:date="2024-05-27T09:45:00Z" w:initials="Mh">
    <w:p w14:paraId="4DD7B06E" w14:textId="77777777" w:rsidR="00347D64" w:rsidRPr="00347D64" w:rsidRDefault="00347D64">
      <w:pPr>
        <w:pStyle w:val="AklamaMetni"/>
        <w:rPr>
          <w:lang w:val="tr-TR"/>
        </w:rPr>
      </w:pPr>
      <w:r>
        <w:rPr>
          <w:rStyle w:val="AklamaBavurusu"/>
        </w:rPr>
        <w:annotationRef/>
      </w:r>
      <w:r>
        <w:rPr>
          <w:lang w:val="tr-TR"/>
        </w:rPr>
        <w:t>OKULA AİT ÖZGÜ MİSYON VE VİZYON OLMALI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459133A" w15:done="0"/>
  <w15:commentEx w15:paraId="78436DC9" w15:done="0"/>
  <w15:commentEx w15:paraId="4DD7B06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42D5E8" w14:textId="77777777" w:rsidR="005D6AB4" w:rsidRDefault="005D6AB4" w:rsidP="009A0777">
      <w:pPr>
        <w:spacing w:after="0" w:line="240" w:lineRule="auto"/>
      </w:pPr>
      <w:r>
        <w:separator/>
      </w:r>
    </w:p>
  </w:endnote>
  <w:endnote w:type="continuationSeparator" w:id="0">
    <w:p w14:paraId="10A39B6F" w14:textId="77777777" w:rsidR="005D6AB4" w:rsidRDefault="005D6AB4" w:rsidP="009A0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A2"/>
    <w:family w:val="script"/>
    <w:pitch w:val="variable"/>
    <w:sig w:usb0="00000287" w:usb1="00000013"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TCEMJU+Cambria">
    <w:altName w:val="Tahoma"/>
    <w:charset w:val="01"/>
    <w:family w:val="roman"/>
    <w:pitch w:val="variable"/>
    <w:sig w:usb0="00000000" w:usb1="01010101" w:usb2="01010101" w:usb3="01010101" w:csb0="01010101" w:csb1="01010101"/>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17211"/>
      <w:docPartObj>
        <w:docPartGallery w:val="Page Numbers (Bottom of Page)"/>
        <w:docPartUnique/>
      </w:docPartObj>
    </w:sdtPr>
    <w:sdtEndPr/>
    <w:sdtContent>
      <w:p w14:paraId="29545BDB" w14:textId="507435F5" w:rsidR="0087298C" w:rsidRDefault="0087298C">
        <w:pPr>
          <w:pStyle w:val="AltBilgi"/>
          <w:jc w:val="right"/>
        </w:pPr>
        <w:r>
          <w:fldChar w:fldCharType="begin"/>
        </w:r>
        <w:r>
          <w:instrText>PAGE   \* MERGEFORMAT</w:instrText>
        </w:r>
        <w:r>
          <w:fldChar w:fldCharType="separate"/>
        </w:r>
        <w:r w:rsidR="009B6B7B" w:rsidRPr="009B6B7B">
          <w:rPr>
            <w:noProof/>
            <w:lang w:val="tr-TR"/>
          </w:rPr>
          <w:t>6</w:t>
        </w:r>
        <w:r>
          <w:fldChar w:fldCharType="end"/>
        </w:r>
      </w:p>
    </w:sdtContent>
  </w:sdt>
  <w:p w14:paraId="2454AF76" w14:textId="77777777" w:rsidR="0087298C" w:rsidRDefault="0087298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9D0ED" w14:textId="77777777" w:rsidR="0087298C" w:rsidRDefault="0087298C">
    <w:pPr>
      <w:pStyle w:val="AltBilgi"/>
      <w:jc w:val="right"/>
    </w:pPr>
    <w:r>
      <w:fldChar w:fldCharType="begin"/>
    </w:r>
    <w:r>
      <w:instrText>PAGE   \* MERGEFORMAT</w:instrText>
    </w:r>
    <w:r>
      <w:fldChar w:fldCharType="separate"/>
    </w:r>
    <w:r>
      <w:rPr>
        <w:noProof/>
      </w:rPr>
      <w:t>1</w:t>
    </w:r>
    <w:r>
      <w:fldChar w:fldCharType="end"/>
    </w:r>
  </w:p>
  <w:p w14:paraId="4600D1FD" w14:textId="77777777" w:rsidR="0087298C" w:rsidRDefault="0087298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E92B68" w14:textId="77777777" w:rsidR="005D6AB4" w:rsidRDefault="005D6AB4" w:rsidP="009A0777">
      <w:pPr>
        <w:spacing w:after="0" w:line="240" w:lineRule="auto"/>
      </w:pPr>
      <w:r>
        <w:separator/>
      </w:r>
    </w:p>
  </w:footnote>
  <w:footnote w:type="continuationSeparator" w:id="0">
    <w:p w14:paraId="03D26CC0" w14:textId="77777777" w:rsidR="005D6AB4" w:rsidRDefault="005D6AB4" w:rsidP="009A0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7003B"/>
    <w:multiLevelType w:val="hybridMultilevel"/>
    <w:tmpl w:val="17A8F2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AB4107"/>
    <w:multiLevelType w:val="hybridMultilevel"/>
    <w:tmpl w:val="4FE22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5C687C"/>
    <w:multiLevelType w:val="hybridMultilevel"/>
    <w:tmpl w:val="3BEC4C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C7B0998"/>
    <w:multiLevelType w:val="hybridMultilevel"/>
    <w:tmpl w:val="6654FC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CBE0A40"/>
    <w:multiLevelType w:val="hybridMultilevel"/>
    <w:tmpl w:val="B142A26A"/>
    <w:lvl w:ilvl="0" w:tplc="A1C6B452">
      <w:start w:val="1"/>
      <w:numFmt w:val="bullet"/>
      <w:lvlText w:val="•"/>
      <w:lvlJc w:val="left"/>
      <w:pPr>
        <w:ind w:left="781" w:hanging="360"/>
      </w:pPr>
      <w:rPr>
        <w:rFonts w:ascii="Arial" w:hAnsi="Arial" w:hint="default"/>
      </w:rPr>
    </w:lvl>
    <w:lvl w:ilvl="1" w:tplc="041F0003" w:tentative="1">
      <w:start w:val="1"/>
      <w:numFmt w:val="bullet"/>
      <w:lvlText w:val="o"/>
      <w:lvlJc w:val="left"/>
      <w:pPr>
        <w:ind w:left="1501" w:hanging="360"/>
      </w:pPr>
      <w:rPr>
        <w:rFonts w:ascii="Courier New" w:hAnsi="Courier New" w:cs="Courier New" w:hint="default"/>
      </w:rPr>
    </w:lvl>
    <w:lvl w:ilvl="2" w:tplc="041F0005" w:tentative="1">
      <w:start w:val="1"/>
      <w:numFmt w:val="bullet"/>
      <w:lvlText w:val=""/>
      <w:lvlJc w:val="left"/>
      <w:pPr>
        <w:ind w:left="2221" w:hanging="360"/>
      </w:pPr>
      <w:rPr>
        <w:rFonts w:ascii="Wingdings" w:hAnsi="Wingdings" w:hint="default"/>
      </w:rPr>
    </w:lvl>
    <w:lvl w:ilvl="3" w:tplc="041F0001" w:tentative="1">
      <w:start w:val="1"/>
      <w:numFmt w:val="bullet"/>
      <w:lvlText w:val=""/>
      <w:lvlJc w:val="left"/>
      <w:pPr>
        <w:ind w:left="2941" w:hanging="360"/>
      </w:pPr>
      <w:rPr>
        <w:rFonts w:ascii="Symbol" w:hAnsi="Symbol" w:hint="default"/>
      </w:rPr>
    </w:lvl>
    <w:lvl w:ilvl="4" w:tplc="041F0003" w:tentative="1">
      <w:start w:val="1"/>
      <w:numFmt w:val="bullet"/>
      <w:lvlText w:val="o"/>
      <w:lvlJc w:val="left"/>
      <w:pPr>
        <w:ind w:left="3661" w:hanging="360"/>
      </w:pPr>
      <w:rPr>
        <w:rFonts w:ascii="Courier New" w:hAnsi="Courier New" w:cs="Courier New" w:hint="default"/>
      </w:rPr>
    </w:lvl>
    <w:lvl w:ilvl="5" w:tplc="041F0005" w:tentative="1">
      <w:start w:val="1"/>
      <w:numFmt w:val="bullet"/>
      <w:lvlText w:val=""/>
      <w:lvlJc w:val="left"/>
      <w:pPr>
        <w:ind w:left="4381" w:hanging="360"/>
      </w:pPr>
      <w:rPr>
        <w:rFonts w:ascii="Wingdings" w:hAnsi="Wingdings" w:hint="default"/>
      </w:rPr>
    </w:lvl>
    <w:lvl w:ilvl="6" w:tplc="041F0001" w:tentative="1">
      <w:start w:val="1"/>
      <w:numFmt w:val="bullet"/>
      <w:lvlText w:val=""/>
      <w:lvlJc w:val="left"/>
      <w:pPr>
        <w:ind w:left="5101" w:hanging="360"/>
      </w:pPr>
      <w:rPr>
        <w:rFonts w:ascii="Symbol" w:hAnsi="Symbol" w:hint="default"/>
      </w:rPr>
    </w:lvl>
    <w:lvl w:ilvl="7" w:tplc="041F0003" w:tentative="1">
      <w:start w:val="1"/>
      <w:numFmt w:val="bullet"/>
      <w:lvlText w:val="o"/>
      <w:lvlJc w:val="left"/>
      <w:pPr>
        <w:ind w:left="5821" w:hanging="360"/>
      </w:pPr>
      <w:rPr>
        <w:rFonts w:ascii="Courier New" w:hAnsi="Courier New" w:cs="Courier New" w:hint="default"/>
      </w:rPr>
    </w:lvl>
    <w:lvl w:ilvl="8" w:tplc="041F0005" w:tentative="1">
      <w:start w:val="1"/>
      <w:numFmt w:val="bullet"/>
      <w:lvlText w:val=""/>
      <w:lvlJc w:val="left"/>
      <w:pPr>
        <w:ind w:left="6541" w:hanging="360"/>
      </w:pPr>
      <w:rPr>
        <w:rFonts w:ascii="Wingdings" w:hAnsi="Wingdings" w:hint="default"/>
      </w:rPr>
    </w:lvl>
  </w:abstractNum>
  <w:abstractNum w:abstractNumId="5" w15:restartNumberingAfterBreak="0">
    <w:nsid w:val="15B0284C"/>
    <w:multiLevelType w:val="hybridMultilevel"/>
    <w:tmpl w:val="515CA12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 w15:restartNumberingAfterBreak="0">
    <w:nsid w:val="161D1452"/>
    <w:multiLevelType w:val="hybridMultilevel"/>
    <w:tmpl w:val="84F8C0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30B13AD"/>
    <w:multiLevelType w:val="hybridMultilevel"/>
    <w:tmpl w:val="01823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377357E"/>
    <w:multiLevelType w:val="multilevel"/>
    <w:tmpl w:val="E2487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444139"/>
    <w:multiLevelType w:val="hybridMultilevel"/>
    <w:tmpl w:val="B3845B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B546720"/>
    <w:multiLevelType w:val="hybridMultilevel"/>
    <w:tmpl w:val="932EBC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C5506D6"/>
    <w:multiLevelType w:val="multilevel"/>
    <w:tmpl w:val="EF786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AE3946"/>
    <w:multiLevelType w:val="hybridMultilevel"/>
    <w:tmpl w:val="D714B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25823F3"/>
    <w:multiLevelType w:val="hybridMultilevel"/>
    <w:tmpl w:val="A7A25D86"/>
    <w:lvl w:ilvl="0" w:tplc="A1C6B452">
      <w:start w:val="1"/>
      <w:numFmt w:val="bullet"/>
      <w:lvlText w:val="•"/>
      <w:lvlJc w:val="left"/>
      <w:pPr>
        <w:ind w:left="781" w:hanging="360"/>
      </w:pPr>
      <w:rPr>
        <w:rFonts w:ascii="Arial" w:hAnsi="Arial" w:hint="default"/>
      </w:rPr>
    </w:lvl>
    <w:lvl w:ilvl="1" w:tplc="041F0003" w:tentative="1">
      <w:start w:val="1"/>
      <w:numFmt w:val="bullet"/>
      <w:lvlText w:val="o"/>
      <w:lvlJc w:val="left"/>
      <w:pPr>
        <w:ind w:left="1501" w:hanging="360"/>
      </w:pPr>
      <w:rPr>
        <w:rFonts w:ascii="Courier New" w:hAnsi="Courier New" w:cs="Courier New" w:hint="default"/>
      </w:rPr>
    </w:lvl>
    <w:lvl w:ilvl="2" w:tplc="041F0005" w:tentative="1">
      <w:start w:val="1"/>
      <w:numFmt w:val="bullet"/>
      <w:lvlText w:val=""/>
      <w:lvlJc w:val="left"/>
      <w:pPr>
        <w:ind w:left="2221" w:hanging="360"/>
      </w:pPr>
      <w:rPr>
        <w:rFonts w:ascii="Wingdings" w:hAnsi="Wingdings" w:hint="default"/>
      </w:rPr>
    </w:lvl>
    <w:lvl w:ilvl="3" w:tplc="041F0001" w:tentative="1">
      <w:start w:val="1"/>
      <w:numFmt w:val="bullet"/>
      <w:lvlText w:val=""/>
      <w:lvlJc w:val="left"/>
      <w:pPr>
        <w:ind w:left="2941" w:hanging="360"/>
      </w:pPr>
      <w:rPr>
        <w:rFonts w:ascii="Symbol" w:hAnsi="Symbol" w:hint="default"/>
      </w:rPr>
    </w:lvl>
    <w:lvl w:ilvl="4" w:tplc="041F0003" w:tentative="1">
      <w:start w:val="1"/>
      <w:numFmt w:val="bullet"/>
      <w:lvlText w:val="o"/>
      <w:lvlJc w:val="left"/>
      <w:pPr>
        <w:ind w:left="3661" w:hanging="360"/>
      </w:pPr>
      <w:rPr>
        <w:rFonts w:ascii="Courier New" w:hAnsi="Courier New" w:cs="Courier New" w:hint="default"/>
      </w:rPr>
    </w:lvl>
    <w:lvl w:ilvl="5" w:tplc="041F0005" w:tentative="1">
      <w:start w:val="1"/>
      <w:numFmt w:val="bullet"/>
      <w:lvlText w:val=""/>
      <w:lvlJc w:val="left"/>
      <w:pPr>
        <w:ind w:left="4381" w:hanging="360"/>
      </w:pPr>
      <w:rPr>
        <w:rFonts w:ascii="Wingdings" w:hAnsi="Wingdings" w:hint="default"/>
      </w:rPr>
    </w:lvl>
    <w:lvl w:ilvl="6" w:tplc="041F0001" w:tentative="1">
      <w:start w:val="1"/>
      <w:numFmt w:val="bullet"/>
      <w:lvlText w:val=""/>
      <w:lvlJc w:val="left"/>
      <w:pPr>
        <w:ind w:left="5101" w:hanging="360"/>
      </w:pPr>
      <w:rPr>
        <w:rFonts w:ascii="Symbol" w:hAnsi="Symbol" w:hint="default"/>
      </w:rPr>
    </w:lvl>
    <w:lvl w:ilvl="7" w:tplc="041F0003" w:tentative="1">
      <w:start w:val="1"/>
      <w:numFmt w:val="bullet"/>
      <w:lvlText w:val="o"/>
      <w:lvlJc w:val="left"/>
      <w:pPr>
        <w:ind w:left="5821" w:hanging="360"/>
      </w:pPr>
      <w:rPr>
        <w:rFonts w:ascii="Courier New" w:hAnsi="Courier New" w:cs="Courier New" w:hint="default"/>
      </w:rPr>
    </w:lvl>
    <w:lvl w:ilvl="8" w:tplc="041F0005" w:tentative="1">
      <w:start w:val="1"/>
      <w:numFmt w:val="bullet"/>
      <w:lvlText w:val=""/>
      <w:lvlJc w:val="left"/>
      <w:pPr>
        <w:ind w:left="6541" w:hanging="360"/>
      </w:pPr>
      <w:rPr>
        <w:rFonts w:ascii="Wingdings" w:hAnsi="Wingdings" w:hint="default"/>
      </w:rPr>
    </w:lvl>
  </w:abstractNum>
  <w:abstractNum w:abstractNumId="14" w15:restartNumberingAfterBreak="0">
    <w:nsid w:val="35BC3EB5"/>
    <w:multiLevelType w:val="multilevel"/>
    <w:tmpl w:val="E528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6" w15:restartNumberingAfterBreak="0">
    <w:nsid w:val="422A17D2"/>
    <w:multiLevelType w:val="multilevel"/>
    <w:tmpl w:val="351CF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BD73D1"/>
    <w:multiLevelType w:val="hybridMultilevel"/>
    <w:tmpl w:val="B4B636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4F32CAC"/>
    <w:multiLevelType w:val="hybridMultilevel"/>
    <w:tmpl w:val="EA30EF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9321B75"/>
    <w:multiLevelType w:val="hybridMultilevel"/>
    <w:tmpl w:val="36746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AED77AC"/>
    <w:multiLevelType w:val="multilevel"/>
    <w:tmpl w:val="81C26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E040602"/>
    <w:multiLevelType w:val="hybridMultilevel"/>
    <w:tmpl w:val="4B7EB5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42D5192"/>
    <w:multiLevelType w:val="hybridMultilevel"/>
    <w:tmpl w:val="2B8AC7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7BF6158"/>
    <w:multiLevelType w:val="hybridMultilevel"/>
    <w:tmpl w:val="70CC9A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898561E"/>
    <w:multiLevelType w:val="multilevel"/>
    <w:tmpl w:val="E9C6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667A0E"/>
    <w:multiLevelType w:val="multilevel"/>
    <w:tmpl w:val="6A10484C"/>
    <w:lvl w:ilvl="0">
      <w:start w:val="1"/>
      <w:numFmt w:val="decimal"/>
      <w:lvlText w:val="%1."/>
      <w:lvlJc w:val="left"/>
      <w:pPr>
        <w:ind w:left="510" w:hanging="510"/>
      </w:pPr>
      <w:rPr>
        <w:rFonts w:ascii="Cambria" w:hint="default"/>
        <w:color w:val="000000"/>
        <w:sz w:val="32"/>
      </w:rPr>
    </w:lvl>
    <w:lvl w:ilvl="1">
      <w:start w:val="1"/>
      <w:numFmt w:val="decimal"/>
      <w:lvlText w:val="%1.%2."/>
      <w:lvlJc w:val="left"/>
      <w:pPr>
        <w:ind w:left="720" w:hanging="720"/>
      </w:pPr>
      <w:rPr>
        <w:rFonts w:ascii="Cambria" w:hint="default"/>
        <w:color w:val="000000"/>
        <w:sz w:val="32"/>
      </w:rPr>
    </w:lvl>
    <w:lvl w:ilvl="2">
      <w:start w:val="1"/>
      <w:numFmt w:val="decimal"/>
      <w:lvlText w:val="%1.%2.%3."/>
      <w:lvlJc w:val="left"/>
      <w:pPr>
        <w:ind w:left="720" w:hanging="720"/>
      </w:pPr>
      <w:rPr>
        <w:rFonts w:ascii="Cambria" w:hint="default"/>
        <w:color w:val="000000"/>
        <w:sz w:val="32"/>
      </w:rPr>
    </w:lvl>
    <w:lvl w:ilvl="3">
      <w:start w:val="1"/>
      <w:numFmt w:val="decimal"/>
      <w:lvlText w:val="%1.%2.%3.%4."/>
      <w:lvlJc w:val="left"/>
      <w:pPr>
        <w:ind w:left="1080" w:hanging="1080"/>
      </w:pPr>
      <w:rPr>
        <w:rFonts w:ascii="Cambria" w:hint="default"/>
        <w:color w:val="000000"/>
        <w:sz w:val="32"/>
      </w:rPr>
    </w:lvl>
    <w:lvl w:ilvl="4">
      <w:start w:val="1"/>
      <w:numFmt w:val="decimal"/>
      <w:lvlText w:val="%1.%2.%3.%4.%5."/>
      <w:lvlJc w:val="left"/>
      <w:pPr>
        <w:ind w:left="1080" w:hanging="1080"/>
      </w:pPr>
      <w:rPr>
        <w:rFonts w:ascii="Cambria" w:hint="default"/>
        <w:color w:val="000000"/>
        <w:sz w:val="32"/>
      </w:rPr>
    </w:lvl>
    <w:lvl w:ilvl="5">
      <w:start w:val="1"/>
      <w:numFmt w:val="decimal"/>
      <w:lvlText w:val="%1.%2.%3.%4.%5.%6."/>
      <w:lvlJc w:val="left"/>
      <w:pPr>
        <w:ind w:left="1440" w:hanging="1440"/>
      </w:pPr>
      <w:rPr>
        <w:rFonts w:ascii="Cambria" w:hint="default"/>
        <w:color w:val="000000"/>
        <w:sz w:val="32"/>
      </w:rPr>
    </w:lvl>
    <w:lvl w:ilvl="6">
      <w:start w:val="1"/>
      <w:numFmt w:val="decimal"/>
      <w:lvlText w:val="%1.%2.%3.%4.%5.%6.%7."/>
      <w:lvlJc w:val="left"/>
      <w:pPr>
        <w:ind w:left="1440" w:hanging="1440"/>
      </w:pPr>
      <w:rPr>
        <w:rFonts w:ascii="Cambria" w:hint="default"/>
        <w:color w:val="000000"/>
        <w:sz w:val="32"/>
      </w:rPr>
    </w:lvl>
    <w:lvl w:ilvl="7">
      <w:start w:val="1"/>
      <w:numFmt w:val="decimal"/>
      <w:lvlText w:val="%1.%2.%3.%4.%5.%6.%7.%8."/>
      <w:lvlJc w:val="left"/>
      <w:pPr>
        <w:ind w:left="1800" w:hanging="1800"/>
      </w:pPr>
      <w:rPr>
        <w:rFonts w:ascii="Cambria" w:hint="default"/>
        <w:color w:val="000000"/>
        <w:sz w:val="32"/>
      </w:rPr>
    </w:lvl>
    <w:lvl w:ilvl="8">
      <w:start w:val="1"/>
      <w:numFmt w:val="decimal"/>
      <w:lvlText w:val="%1.%2.%3.%4.%5.%6.%7.%8.%9."/>
      <w:lvlJc w:val="left"/>
      <w:pPr>
        <w:ind w:left="2160" w:hanging="2160"/>
      </w:pPr>
      <w:rPr>
        <w:rFonts w:ascii="Cambria" w:hint="default"/>
        <w:color w:val="000000"/>
        <w:sz w:val="32"/>
      </w:rPr>
    </w:lvl>
  </w:abstractNum>
  <w:abstractNum w:abstractNumId="27"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7E3D514A"/>
    <w:multiLevelType w:val="hybridMultilevel"/>
    <w:tmpl w:val="98EE61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22"/>
  </w:num>
  <w:num w:numId="4">
    <w:abstractNumId w:val="28"/>
  </w:num>
  <w:num w:numId="5">
    <w:abstractNumId w:val="9"/>
  </w:num>
  <w:num w:numId="6">
    <w:abstractNumId w:val="10"/>
  </w:num>
  <w:num w:numId="7">
    <w:abstractNumId w:val="19"/>
  </w:num>
  <w:num w:numId="8">
    <w:abstractNumId w:val="7"/>
  </w:num>
  <w:num w:numId="9">
    <w:abstractNumId w:val="1"/>
  </w:num>
  <w:num w:numId="10">
    <w:abstractNumId w:val="12"/>
  </w:num>
  <w:num w:numId="11">
    <w:abstractNumId w:val="27"/>
  </w:num>
  <w:num w:numId="12">
    <w:abstractNumId w:val="15"/>
  </w:num>
  <w:num w:numId="13">
    <w:abstractNumId w:val="21"/>
  </w:num>
  <w:num w:numId="14">
    <w:abstractNumId w:val="26"/>
  </w:num>
  <w:num w:numId="15">
    <w:abstractNumId w:val="0"/>
  </w:num>
  <w:num w:numId="16">
    <w:abstractNumId w:val="3"/>
  </w:num>
  <w:num w:numId="17">
    <w:abstractNumId w:val="2"/>
  </w:num>
  <w:num w:numId="18">
    <w:abstractNumId w:val="23"/>
  </w:num>
  <w:num w:numId="19">
    <w:abstractNumId w:val="6"/>
  </w:num>
  <w:num w:numId="20">
    <w:abstractNumId w:val="18"/>
  </w:num>
  <w:num w:numId="21">
    <w:abstractNumId w:val="24"/>
  </w:num>
  <w:num w:numId="22">
    <w:abstractNumId w:val="13"/>
  </w:num>
  <w:num w:numId="23">
    <w:abstractNumId w:val="4"/>
  </w:num>
  <w:num w:numId="24">
    <w:abstractNumId w:val="25"/>
  </w:num>
  <w:num w:numId="25">
    <w:abstractNumId w:val="16"/>
  </w:num>
  <w:num w:numId="26">
    <w:abstractNumId w:val="8"/>
  </w:num>
  <w:num w:numId="27">
    <w:abstractNumId w:val="14"/>
  </w:num>
  <w:num w:numId="28">
    <w:abstractNumId w:val="11"/>
  </w:num>
  <w:num w:numId="29">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crosoft hesabı">
    <w15:presenceInfo w15:providerId="Windows Live" w15:userId="341beb36a41fae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E06"/>
    <w:rsid w:val="000043C1"/>
    <w:rsid w:val="00032C7B"/>
    <w:rsid w:val="0004728C"/>
    <w:rsid w:val="000937E0"/>
    <w:rsid w:val="000B1A0A"/>
    <w:rsid w:val="000F611B"/>
    <w:rsid w:val="0010490D"/>
    <w:rsid w:val="001436F3"/>
    <w:rsid w:val="00194C62"/>
    <w:rsid w:val="001F551C"/>
    <w:rsid w:val="001F5658"/>
    <w:rsid w:val="00293E5B"/>
    <w:rsid w:val="00295925"/>
    <w:rsid w:val="002A6752"/>
    <w:rsid w:val="002E33CB"/>
    <w:rsid w:val="003031FF"/>
    <w:rsid w:val="003446AF"/>
    <w:rsid w:val="00346042"/>
    <w:rsid w:val="00347D64"/>
    <w:rsid w:val="00392F1F"/>
    <w:rsid w:val="003A62E4"/>
    <w:rsid w:val="003C5ED8"/>
    <w:rsid w:val="00414F32"/>
    <w:rsid w:val="004272AE"/>
    <w:rsid w:val="00490AC8"/>
    <w:rsid w:val="004A7571"/>
    <w:rsid w:val="005230AC"/>
    <w:rsid w:val="00543B6F"/>
    <w:rsid w:val="00551B83"/>
    <w:rsid w:val="00594F38"/>
    <w:rsid w:val="005B1A0A"/>
    <w:rsid w:val="005D6AB4"/>
    <w:rsid w:val="006154AF"/>
    <w:rsid w:val="006A25A8"/>
    <w:rsid w:val="006A4EAF"/>
    <w:rsid w:val="006B0579"/>
    <w:rsid w:val="006F4991"/>
    <w:rsid w:val="007106F8"/>
    <w:rsid w:val="0074796A"/>
    <w:rsid w:val="007B406B"/>
    <w:rsid w:val="007E72D8"/>
    <w:rsid w:val="007F6392"/>
    <w:rsid w:val="0081403C"/>
    <w:rsid w:val="00823D84"/>
    <w:rsid w:val="00840508"/>
    <w:rsid w:val="008423E3"/>
    <w:rsid w:val="00857E06"/>
    <w:rsid w:val="0087298C"/>
    <w:rsid w:val="008A3956"/>
    <w:rsid w:val="008B112D"/>
    <w:rsid w:val="008D274C"/>
    <w:rsid w:val="008E5C91"/>
    <w:rsid w:val="009073BA"/>
    <w:rsid w:val="009331DE"/>
    <w:rsid w:val="00943AF3"/>
    <w:rsid w:val="00945CC9"/>
    <w:rsid w:val="00990DF3"/>
    <w:rsid w:val="009A0777"/>
    <w:rsid w:val="009A592C"/>
    <w:rsid w:val="009B6B7B"/>
    <w:rsid w:val="009F043C"/>
    <w:rsid w:val="00A3109F"/>
    <w:rsid w:val="00A435C1"/>
    <w:rsid w:val="00AC325D"/>
    <w:rsid w:val="00B04C21"/>
    <w:rsid w:val="00B06E95"/>
    <w:rsid w:val="00B44623"/>
    <w:rsid w:val="00B5571C"/>
    <w:rsid w:val="00B65A87"/>
    <w:rsid w:val="00B84757"/>
    <w:rsid w:val="00BD6212"/>
    <w:rsid w:val="00BE3BF6"/>
    <w:rsid w:val="00C06405"/>
    <w:rsid w:val="00C20D6B"/>
    <w:rsid w:val="00C5639D"/>
    <w:rsid w:val="00C65121"/>
    <w:rsid w:val="00C73E57"/>
    <w:rsid w:val="00CB6E75"/>
    <w:rsid w:val="00CC155C"/>
    <w:rsid w:val="00D1396A"/>
    <w:rsid w:val="00D1505C"/>
    <w:rsid w:val="00D25C2E"/>
    <w:rsid w:val="00D54A91"/>
    <w:rsid w:val="00D64095"/>
    <w:rsid w:val="00D80F6D"/>
    <w:rsid w:val="00DB1751"/>
    <w:rsid w:val="00E2352E"/>
    <w:rsid w:val="00E248B8"/>
    <w:rsid w:val="00E86C85"/>
    <w:rsid w:val="00E97DC5"/>
    <w:rsid w:val="00EA6C6A"/>
    <w:rsid w:val="00EC3153"/>
    <w:rsid w:val="00F31138"/>
    <w:rsid w:val="00F33D9E"/>
    <w:rsid w:val="00F41B40"/>
    <w:rsid w:val="00F57C99"/>
    <w:rsid w:val="00F63777"/>
    <w:rsid w:val="00F74BCB"/>
    <w:rsid w:val="00F7642F"/>
    <w:rsid w:val="00F9331F"/>
    <w:rsid w:val="00FA1432"/>
    <w:rsid w:val="00FB66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85300"/>
  <w15:docId w15:val="{B879454D-36B1-4C08-B19A-215229381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tr-TR"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1B83"/>
  </w:style>
  <w:style w:type="paragraph" w:styleId="Balk1">
    <w:name w:val="heading 1"/>
    <w:basedOn w:val="Normal"/>
    <w:next w:val="Normal"/>
    <w:link w:val="Balk1Char"/>
    <w:uiPriority w:val="9"/>
    <w:qFormat/>
    <w:rsid w:val="00551B83"/>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Balk2">
    <w:name w:val="heading 2"/>
    <w:basedOn w:val="Normal"/>
    <w:next w:val="Normal"/>
    <w:link w:val="Balk2Char"/>
    <w:uiPriority w:val="9"/>
    <w:unhideWhenUsed/>
    <w:qFormat/>
    <w:rsid w:val="00551B83"/>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Balk3">
    <w:name w:val="heading 3"/>
    <w:basedOn w:val="Normal"/>
    <w:next w:val="Normal"/>
    <w:link w:val="Balk3Char"/>
    <w:uiPriority w:val="9"/>
    <w:unhideWhenUsed/>
    <w:qFormat/>
    <w:rsid w:val="00551B8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iPriority w:val="9"/>
    <w:unhideWhenUsed/>
    <w:qFormat/>
    <w:rsid w:val="00551B83"/>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iPriority w:val="9"/>
    <w:unhideWhenUsed/>
    <w:qFormat/>
    <w:rsid w:val="00551B83"/>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unhideWhenUsed/>
    <w:qFormat/>
    <w:rsid w:val="00551B83"/>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unhideWhenUsed/>
    <w:qFormat/>
    <w:rsid w:val="00551B83"/>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unhideWhenUsed/>
    <w:qFormat/>
    <w:rsid w:val="00551B8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unhideWhenUsed/>
    <w:qFormat/>
    <w:rsid w:val="00551B8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551B83"/>
    <w:pPr>
      <w:spacing w:after="0" w:line="240" w:lineRule="auto"/>
    </w:pPr>
  </w:style>
  <w:style w:type="character" w:customStyle="1" w:styleId="AralkYokChar">
    <w:name w:val="Aralık Yok Char"/>
    <w:link w:val="AralkYok"/>
    <w:uiPriority w:val="1"/>
    <w:rsid w:val="009A0777"/>
  </w:style>
  <w:style w:type="paragraph" w:styleId="BalonMetni">
    <w:name w:val="Balloon Text"/>
    <w:basedOn w:val="Normal"/>
    <w:link w:val="BalonMetniChar"/>
    <w:uiPriority w:val="99"/>
    <w:semiHidden/>
    <w:unhideWhenUsed/>
    <w:rsid w:val="009A077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A0777"/>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9"/>
    <w:rsid w:val="00551B83"/>
    <w:rPr>
      <w:rFonts w:asciiTheme="majorHAnsi" w:eastAsiaTheme="majorEastAsia" w:hAnsiTheme="majorHAnsi" w:cstheme="majorBidi"/>
      <w:color w:val="365F91" w:themeColor="accent1" w:themeShade="BF"/>
      <w:sz w:val="36"/>
      <w:szCs w:val="36"/>
    </w:rPr>
  </w:style>
  <w:style w:type="character" w:styleId="Kpr">
    <w:name w:val="Hyperlink"/>
    <w:uiPriority w:val="99"/>
    <w:unhideWhenUsed/>
    <w:rsid w:val="009A0777"/>
    <w:rPr>
      <w:color w:val="0000FF"/>
      <w:u w:val="single"/>
    </w:rPr>
  </w:style>
  <w:style w:type="paragraph" w:styleId="T1">
    <w:name w:val="toc 1"/>
    <w:basedOn w:val="Normal"/>
    <w:next w:val="Normal"/>
    <w:autoRedefine/>
    <w:uiPriority w:val="39"/>
    <w:unhideWhenUsed/>
    <w:rsid w:val="009A0777"/>
    <w:pPr>
      <w:spacing w:before="120"/>
    </w:pPr>
    <w:rPr>
      <w:rFonts w:ascii="Calibri" w:hAnsi="Calibri"/>
      <w:b/>
      <w:bCs/>
      <w:caps/>
    </w:rPr>
  </w:style>
  <w:style w:type="character" w:customStyle="1" w:styleId="Balk3Char">
    <w:name w:val="Başlık 3 Char"/>
    <w:basedOn w:val="VarsaylanParagrafYazTipi"/>
    <w:link w:val="Balk3"/>
    <w:uiPriority w:val="9"/>
    <w:rsid w:val="00551B83"/>
    <w:rPr>
      <w:rFonts w:asciiTheme="majorHAnsi" w:eastAsiaTheme="majorEastAsia" w:hAnsiTheme="majorHAnsi" w:cstheme="majorBidi"/>
      <w:color w:val="404040" w:themeColor="text1" w:themeTint="BF"/>
      <w:sz w:val="26"/>
      <w:szCs w:val="26"/>
    </w:rPr>
  </w:style>
  <w:style w:type="paragraph" w:styleId="ListeParagraf">
    <w:name w:val="List Paragraph"/>
    <w:aliases w:val="içindekiler vb,List Paragraph"/>
    <w:basedOn w:val="Normal"/>
    <w:link w:val="ListeParagrafChar"/>
    <w:uiPriority w:val="34"/>
    <w:qFormat/>
    <w:rsid w:val="009A0777"/>
    <w:pPr>
      <w:ind w:left="720"/>
      <w:contextualSpacing/>
    </w:pPr>
  </w:style>
  <w:style w:type="paragraph" w:styleId="ResimYazs">
    <w:name w:val="caption"/>
    <w:basedOn w:val="Normal"/>
    <w:next w:val="Normal"/>
    <w:uiPriority w:val="35"/>
    <w:unhideWhenUsed/>
    <w:qFormat/>
    <w:rsid w:val="00551B83"/>
    <w:pPr>
      <w:spacing w:line="240" w:lineRule="auto"/>
    </w:pPr>
    <w:rPr>
      <w:b/>
      <w:bCs/>
      <w:color w:val="404040" w:themeColor="text1" w:themeTint="BF"/>
      <w:sz w:val="20"/>
      <w:szCs w:val="20"/>
    </w:rPr>
  </w:style>
  <w:style w:type="character" w:customStyle="1" w:styleId="ListeParagrafChar">
    <w:name w:val="Liste Paragraf Char"/>
    <w:aliases w:val="içindekiler vb Char,List Paragraph Char"/>
    <w:link w:val="ListeParagraf"/>
    <w:uiPriority w:val="34"/>
    <w:locked/>
    <w:rsid w:val="009A0777"/>
  </w:style>
  <w:style w:type="character" w:customStyle="1" w:styleId="Balk2Char">
    <w:name w:val="Başlık 2 Char"/>
    <w:basedOn w:val="VarsaylanParagrafYazTipi"/>
    <w:link w:val="Balk2"/>
    <w:uiPriority w:val="9"/>
    <w:rsid w:val="00551B83"/>
    <w:rPr>
      <w:rFonts w:asciiTheme="majorHAnsi" w:eastAsiaTheme="majorEastAsia" w:hAnsiTheme="majorHAnsi" w:cstheme="majorBidi"/>
      <w:color w:val="365F91" w:themeColor="accent1" w:themeShade="BF"/>
      <w:sz w:val="28"/>
      <w:szCs w:val="28"/>
    </w:rPr>
  </w:style>
  <w:style w:type="character" w:customStyle="1" w:styleId="Balk4Char">
    <w:name w:val="Başlık 4 Char"/>
    <w:basedOn w:val="VarsaylanParagrafYazTipi"/>
    <w:link w:val="Balk4"/>
    <w:uiPriority w:val="9"/>
    <w:rsid w:val="00551B83"/>
    <w:rPr>
      <w:rFonts w:asciiTheme="majorHAnsi" w:eastAsiaTheme="majorEastAsia" w:hAnsiTheme="majorHAnsi" w:cstheme="majorBidi"/>
      <w:sz w:val="24"/>
      <w:szCs w:val="24"/>
    </w:rPr>
  </w:style>
  <w:style w:type="character" w:customStyle="1" w:styleId="Balk5Char">
    <w:name w:val="Başlık 5 Char"/>
    <w:basedOn w:val="VarsaylanParagrafYazTipi"/>
    <w:link w:val="Balk5"/>
    <w:uiPriority w:val="9"/>
    <w:rsid w:val="00551B83"/>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uiPriority w:val="9"/>
    <w:rsid w:val="00551B83"/>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rsid w:val="00551B83"/>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rsid w:val="00551B83"/>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rsid w:val="00551B83"/>
    <w:rPr>
      <w:rFonts w:asciiTheme="majorHAnsi" w:eastAsiaTheme="majorEastAsia" w:hAnsiTheme="majorHAnsi" w:cstheme="majorBidi"/>
      <w:i/>
      <w:iCs/>
      <w:smallCaps/>
      <w:color w:val="595959" w:themeColor="text1" w:themeTint="A6"/>
    </w:rPr>
  </w:style>
  <w:style w:type="paragraph" w:styleId="stBilgi">
    <w:name w:val="header"/>
    <w:basedOn w:val="Normal"/>
    <w:link w:val="stBilgiChar"/>
    <w:uiPriority w:val="99"/>
    <w:unhideWhenUsed/>
    <w:rsid w:val="009A077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A0777"/>
    <w:rPr>
      <w:rFonts w:ascii="Book Antiqua" w:eastAsia="Times New Roman" w:hAnsi="Book Antiqua" w:cs="Times New Roman"/>
      <w:sz w:val="24"/>
      <w:szCs w:val="21"/>
      <w:lang w:eastAsia="tr-TR"/>
    </w:rPr>
  </w:style>
  <w:style w:type="table" w:styleId="TabloKlavuzu">
    <w:name w:val="Table Grid"/>
    <w:basedOn w:val="NormalTablo"/>
    <w:uiPriority w:val="39"/>
    <w:rsid w:val="009A0777"/>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uiPriority w:val="99"/>
    <w:semiHidden/>
    <w:unhideWhenUsed/>
    <w:rsid w:val="009A0777"/>
    <w:rPr>
      <w:color w:val="800080"/>
      <w:u w:val="single"/>
    </w:rPr>
  </w:style>
  <w:style w:type="paragraph" w:customStyle="1" w:styleId="xl66">
    <w:name w:val="xl66"/>
    <w:basedOn w:val="Normal"/>
    <w:rsid w:val="009A0777"/>
    <w:pPr>
      <w:pBdr>
        <w:top w:val="single" w:sz="4" w:space="0" w:color="auto"/>
        <w:bottom w:val="single" w:sz="4" w:space="0" w:color="auto"/>
        <w:right w:val="single" w:sz="4" w:space="0" w:color="auto"/>
      </w:pBdr>
      <w:spacing w:beforeAutospacing="1" w:after="100" w:afterAutospacing="1" w:line="240" w:lineRule="auto"/>
      <w:jc w:val="center"/>
      <w:textAlignment w:val="center"/>
    </w:pPr>
    <w:rPr>
      <w:rFonts w:ascii="Calibri" w:hAnsi="Calibri"/>
      <w:b/>
      <w:bCs/>
      <w:color w:val="000000"/>
    </w:rPr>
  </w:style>
  <w:style w:type="paragraph" w:customStyle="1" w:styleId="xl67">
    <w:name w:val="xl67"/>
    <w:basedOn w:val="Normal"/>
    <w:rsid w:val="009A0777"/>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Calibri" w:hAnsi="Calibri"/>
      <w:b/>
      <w:bCs/>
    </w:rPr>
  </w:style>
  <w:style w:type="paragraph" w:customStyle="1" w:styleId="xl68">
    <w:name w:val="xl68"/>
    <w:basedOn w:val="Normal"/>
    <w:rsid w:val="009A0777"/>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Calibri" w:hAnsi="Calibri"/>
      <w:b/>
      <w:bCs/>
    </w:rPr>
  </w:style>
  <w:style w:type="paragraph" w:customStyle="1" w:styleId="xl69">
    <w:name w:val="xl69"/>
    <w:basedOn w:val="Normal"/>
    <w:rsid w:val="009A0777"/>
    <w:pPr>
      <w:pBdr>
        <w:top w:val="single" w:sz="4" w:space="0" w:color="auto"/>
        <w:left w:val="single" w:sz="4" w:space="0" w:color="auto"/>
        <w:bottom w:val="single" w:sz="4" w:space="0" w:color="auto"/>
      </w:pBdr>
      <w:spacing w:beforeAutospacing="1" w:after="100" w:afterAutospacing="1" w:line="240" w:lineRule="auto"/>
      <w:jc w:val="center"/>
      <w:textAlignment w:val="center"/>
    </w:pPr>
    <w:rPr>
      <w:rFonts w:ascii="Calibri" w:hAnsi="Calibri"/>
      <w:b/>
      <w:bCs/>
    </w:rPr>
  </w:style>
  <w:style w:type="paragraph" w:customStyle="1" w:styleId="xl70">
    <w:name w:val="xl70"/>
    <w:basedOn w:val="Normal"/>
    <w:rsid w:val="009A0777"/>
    <w:pPr>
      <w:spacing w:beforeAutospacing="1" w:after="100" w:afterAutospacing="1" w:line="240" w:lineRule="auto"/>
    </w:pPr>
    <w:rPr>
      <w:rFonts w:ascii="Times New Roman" w:hAnsi="Times New Roman"/>
    </w:rPr>
  </w:style>
  <w:style w:type="paragraph" w:customStyle="1" w:styleId="xl71">
    <w:name w:val="xl71"/>
    <w:basedOn w:val="Normal"/>
    <w:rsid w:val="009A0777"/>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Times New Roman" w:hAnsi="Times New Roman"/>
    </w:rPr>
  </w:style>
  <w:style w:type="paragraph" w:customStyle="1" w:styleId="xl72">
    <w:name w:val="xl72"/>
    <w:basedOn w:val="Normal"/>
    <w:rsid w:val="009A0777"/>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Times New Roman" w:hAnsi="Times New Roman"/>
    </w:rPr>
  </w:style>
  <w:style w:type="paragraph" w:customStyle="1" w:styleId="xl73">
    <w:name w:val="xl73"/>
    <w:basedOn w:val="Normal"/>
    <w:rsid w:val="009A0777"/>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Times New Roman" w:hAnsi="Times New Roman"/>
    </w:rPr>
  </w:style>
  <w:style w:type="paragraph" w:customStyle="1" w:styleId="xl74">
    <w:name w:val="xl74"/>
    <w:basedOn w:val="Normal"/>
    <w:rsid w:val="009A0777"/>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Times New Roman" w:hAnsi="Times New Roman"/>
    </w:rPr>
  </w:style>
  <w:style w:type="paragraph" w:customStyle="1" w:styleId="xl75">
    <w:name w:val="xl75"/>
    <w:basedOn w:val="Normal"/>
    <w:rsid w:val="009A0777"/>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Times New Roman" w:hAnsi="Times New Roman"/>
    </w:rPr>
  </w:style>
  <w:style w:type="paragraph" w:customStyle="1" w:styleId="xl76">
    <w:name w:val="xl76"/>
    <w:basedOn w:val="Normal"/>
    <w:rsid w:val="009A0777"/>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Times New Roman" w:hAnsi="Times New Roman"/>
    </w:rPr>
  </w:style>
  <w:style w:type="paragraph" w:customStyle="1" w:styleId="xl77">
    <w:name w:val="xl77"/>
    <w:basedOn w:val="Normal"/>
    <w:rsid w:val="009A0777"/>
    <w:pPr>
      <w:pBdr>
        <w:top w:val="single" w:sz="4" w:space="0" w:color="auto"/>
        <w:left w:val="single" w:sz="4" w:space="0" w:color="auto"/>
        <w:bottom w:val="single" w:sz="4" w:space="0" w:color="auto"/>
        <w:right w:val="single" w:sz="4" w:space="0" w:color="auto"/>
      </w:pBdr>
      <w:shd w:val="clear" w:color="000000" w:fill="FFFF00"/>
      <w:spacing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9A0777"/>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Calibri" w:hAnsi="Calibri"/>
      <w:b/>
      <w:bCs/>
    </w:rPr>
  </w:style>
  <w:style w:type="paragraph" w:customStyle="1" w:styleId="xl79">
    <w:name w:val="xl79"/>
    <w:basedOn w:val="Normal"/>
    <w:rsid w:val="009A0777"/>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Calibri" w:hAnsi="Calibri"/>
      <w:b/>
      <w:bCs/>
    </w:rPr>
  </w:style>
  <w:style w:type="paragraph" w:customStyle="1" w:styleId="xl80">
    <w:name w:val="xl80"/>
    <w:basedOn w:val="Normal"/>
    <w:rsid w:val="009A0777"/>
    <w:pPr>
      <w:pBdr>
        <w:top w:val="single" w:sz="4" w:space="0" w:color="auto"/>
        <w:left w:val="single" w:sz="4" w:space="0" w:color="auto"/>
        <w:bottom w:val="single" w:sz="4" w:space="0" w:color="auto"/>
        <w:right w:val="single" w:sz="4" w:space="0" w:color="auto"/>
      </w:pBdr>
      <w:shd w:val="clear" w:color="000000" w:fill="FFFF00"/>
      <w:spacing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9A0777"/>
    <w:pPr>
      <w:pBdr>
        <w:top w:val="single" w:sz="4" w:space="0" w:color="auto"/>
        <w:left w:val="single" w:sz="4" w:space="0" w:color="auto"/>
        <w:bottom w:val="single" w:sz="4" w:space="0" w:color="auto"/>
        <w:right w:val="single" w:sz="4" w:space="0" w:color="auto"/>
      </w:pBdr>
      <w:shd w:val="clear" w:color="000000" w:fill="FFFF00"/>
      <w:spacing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9A0777"/>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Calibri" w:hAnsi="Calibri"/>
      <w:b/>
      <w:bCs/>
    </w:rPr>
  </w:style>
  <w:style w:type="paragraph" w:customStyle="1" w:styleId="xl83">
    <w:name w:val="xl83"/>
    <w:basedOn w:val="Normal"/>
    <w:rsid w:val="009A0777"/>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Calibri" w:hAnsi="Calibri"/>
      <w:b/>
      <w:bCs/>
    </w:rPr>
  </w:style>
  <w:style w:type="paragraph" w:customStyle="1" w:styleId="xl84">
    <w:name w:val="xl84"/>
    <w:basedOn w:val="Normal"/>
    <w:rsid w:val="009A0777"/>
    <w:pPr>
      <w:pBdr>
        <w:top w:val="single" w:sz="4" w:space="0" w:color="auto"/>
        <w:left w:val="single" w:sz="4" w:space="0" w:color="auto"/>
        <w:right w:val="single" w:sz="4" w:space="0" w:color="auto"/>
      </w:pBdr>
      <w:shd w:val="clear" w:color="000000" w:fill="FFFF00"/>
      <w:spacing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9A0777"/>
    <w:pPr>
      <w:pBdr>
        <w:left w:val="single" w:sz="4" w:space="0" w:color="auto"/>
        <w:right w:val="single" w:sz="4" w:space="0" w:color="auto"/>
      </w:pBdr>
      <w:shd w:val="clear" w:color="000000" w:fill="FFFF00"/>
      <w:spacing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9A0777"/>
    <w:pPr>
      <w:pBdr>
        <w:left w:val="single" w:sz="4" w:space="0" w:color="auto"/>
        <w:bottom w:val="single" w:sz="4" w:space="0" w:color="auto"/>
        <w:right w:val="single" w:sz="4" w:space="0" w:color="auto"/>
      </w:pBdr>
      <w:shd w:val="clear" w:color="000000" w:fill="FFFF00"/>
      <w:spacing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9A0777"/>
    <w:pPr>
      <w:pBdr>
        <w:top w:val="single" w:sz="4" w:space="0" w:color="auto"/>
        <w:left w:val="single" w:sz="4" w:space="0" w:color="auto"/>
        <w:bottom w:val="single" w:sz="4" w:space="0" w:color="auto"/>
        <w:right w:val="single" w:sz="4" w:space="0" w:color="auto"/>
      </w:pBdr>
      <w:shd w:val="clear" w:color="000000" w:fill="FFFF00"/>
      <w:spacing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9A0777"/>
    <w:pPr>
      <w:pBdr>
        <w:top w:val="single" w:sz="4" w:space="0" w:color="auto"/>
        <w:left w:val="single" w:sz="4" w:space="0" w:color="auto"/>
        <w:right w:val="single" w:sz="4" w:space="0" w:color="auto"/>
      </w:pBdr>
      <w:shd w:val="clear" w:color="000000" w:fill="FFFF00"/>
      <w:spacing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9A0777"/>
    <w:pPr>
      <w:pBdr>
        <w:left w:val="single" w:sz="4" w:space="0" w:color="auto"/>
        <w:right w:val="single" w:sz="4" w:space="0" w:color="auto"/>
      </w:pBdr>
      <w:shd w:val="clear" w:color="000000" w:fill="FFFF00"/>
      <w:spacing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9A0777"/>
    <w:pPr>
      <w:pBdr>
        <w:left w:val="single" w:sz="4" w:space="0" w:color="auto"/>
        <w:bottom w:val="single" w:sz="4" w:space="0" w:color="auto"/>
        <w:right w:val="single" w:sz="4" w:space="0" w:color="auto"/>
      </w:pBdr>
      <w:shd w:val="clear" w:color="000000" w:fill="FFFF00"/>
      <w:spacing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9A0777"/>
    <w:pPr>
      <w:pBdr>
        <w:top w:val="single" w:sz="4" w:space="0" w:color="auto"/>
        <w:right w:val="single" w:sz="4" w:space="0" w:color="auto"/>
      </w:pBdr>
      <w:spacing w:beforeAutospacing="1" w:after="100" w:afterAutospacing="1" w:line="240" w:lineRule="auto"/>
      <w:jc w:val="center"/>
      <w:textAlignment w:val="center"/>
    </w:pPr>
    <w:rPr>
      <w:rFonts w:ascii="Calibri" w:hAnsi="Calibri"/>
      <w:b/>
      <w:bCs/>
      <w:color w:val="000000"/>
    </w:rPr>
  </w:style>
  <w:style w:type="paragraph" w:customStyle="1" w:styleId="xl92">
    <w:name w:val="xl92"/>
    <w:basedOn w:val="Normal"/>
    <w:rsid w:val="009A0777"/>
    <w:pPr>
      <w:pBdr>
        <w:bottom w:val="single" w:sz="4" w:space="0" w:color="auto"/>
        <w:right w:val="single" w:sz="4" w:space="0" w:color="auto"/>
      </w:pBdr>
      <w:spacing w:beforeAutospacing="1" w:after="100" w:afterAutospacing="1" w:line="240" w:lineRule="auto"/>
      <w:jc w:val="center"/>
      <w:textAlignment w:val="center"/>
    </w:pPr>
    <w:rPr>
      <w:rFonts w:ascii="Calibri" w:hAnsi="Calibri"/>
      <w:b/>
      <w:bCs/>
      <w:color w:val="000000"/>
    </w:rPr>
  </w:style>
  <w:style w:type="paragraph" w:customStyle="1" w:styleId="xl93">
    <w:name w:val="xl93"/>
    <w:basedOn w:val="Normal"/>
    <w:rsid w:val="009A0777"/>
    <w:pPr>
      <w:pBdr>
        <w:top w:val="single" w:sz="4" w:space="0" w:color="auto"/>
        <w:left w:val="single" w:sz="4" w:space="0" w:color="auto"/>
        <w:right w:val="single" w:sz="4" w:space="0" w:color="auto"/>
      </w:pBdr>
      <w:shd w:val="clear" w:color="000000" w:fill="FFFF00"/>
      <w:spacing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9A0777"/>
    <w:pPr>
      <w:pBdr>
        <w:left w:val="single" w:sz="4" w:space="0" w:color="auto"/>
        <w:right w:val="single" w:sz="4" w:space="0" w:color="auto"/>
      </w:pBdr>
      <w:shd w:val="clear" w:color="000000" w:fill="FFFF00"/>
      <w:spacing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9A0777"/>
    <w:pPr>
      <w:pBdr>
        <w:left w:val="single" w:sz="4" w:space="0" w:color="auto"/>
        <w:bottom w:val="single" w:sz="4" w:space="0" w:color="auto"/>
        <w:right w:val="single" w:sz="4" w:space="0" w:color="auto"/>
      </w:pBdr>
      <w:shd w:val="clear" w:color="000000" w:fill="FFFF00"/>
      <w:spacing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9A0777"/>
    <w:pPr>
      <w:pBdr>
        <w:left w:val="single" w:sz="4" w:space="0" w:color="auto"/>
        <w:right w:val="single" w:sz="4" w:space="0" w:color="auto"/>
      </w:pBdr>
      <w:spacing w:beforeAutospacing="1" w:after="100" w:afterAutospacing="1" w:line="240" w:lineRule="auto"/>
      <w:jc w:val="center"/>
      <w:textAlignment w:val="center"/>
    </w:pPr>
    <w:rPr>
      <w:rFonts w:ascii="Calibri" w:hAnsi="Calibri"/>
      <w:b/>
      <w:bCs/>
    </w:rPr>
  </w:style>
  <w:style w:type="paragraph" w:customStyle="1" w:styleId="xl97">
    <w:name w:val="xl97"/>
    <w:basedOn w:val="Normal"/>
    <w:rsid w:val="009A0777"/>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Calibri" w:hAnsi="Calibri"/>
      <w:b/>
      <w:bCs/>
    </w:rPr>
  </w:style>
  <w:style w:type="paragraph" w:customStyle="1" w:styleId="xl98">
    <w:name w:val="xl98"/>
    <w:basedOn w:val="Normal"/>
    <w:rsid w:val="009A0777"/>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9A0777"/>
    <w:pPr>
      <w:pBdr>
        <w:left w:val="single" w:sz="4" w:space="0" w:color="auto"/>
        <w:right w:val="single" w:sz="4" w:space="0" w:color="auto"/>
      </w:pBdr>
      <w:spacing w:beforeAutospacing="1" w:after="100" w:afterAutospacing="1" w:line="240" w:lineRule="auto"/>
      <w:jc w:val="center"/>
      <w:textAlignment w:val="center"/>
    </w:pPr>
    <w:rPr>
      <w:rFonts w:ascii="Calibri" w:hAnsi="Calibri"/>
      <w:b/>
      <w:bCs/>
    </w:rPr>
  </w:style>
  <w:style w:type="paragraph" w:customStyle="1" w:styleId="xl100">
    <w:name w:val="xl100"/>
    <w:basedOn w:val="Normal"/>
    <w:rsid w:val="009A0777"/>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Calibri" w:hAnsi="Calibri"/>
      <w:b/>
      <w:bCs/>
    </w:rPr>
  </w:style>
  <w:style w:type="paragraph" w:customStyle="1" w:styleId="xl101">
    <w:name w:val="xl101"/>
    <w:basedOn w:val="Normal"/>
    <w:rsid w:val="009A0777"/>
    <w:pPr>
      <w:spacing w:beforeAutospacing="1" w:after="100" w:afterAutospacing="1" w:line="240" w:lineRule="auto"/>
    </w:pPr>
    <w:rPr>
      <w:rFonts w:ascii="Times New Roman" w:hAnsi="Times New Roman"/>
    </w:rPr>
  </w:style>
  <w:style w:type="paragraph" w:styleId="AltBilgi">
    <w:name w:val="footer"/>
    <w:basedOn w:val="Normal"/>
    <w:link w:val="AltBilgiChar"/>
    <w:uiPriority w:val="99"/>
    <w:unhideWhenUsed/>
    <w:rsid w:val="009A0777"/>
    <w:pPr>
      <w:tabs>
        <w:tab w:val="center" w:pos="4536"/>
        <w:tab w:val="right" w:pos="9072"/>
      </w:tabs>
      <w:spacing w:after="0" w:line="240" w:lineRule="auto"/>
    </w:pPr>
    <w:rPr>
      <w:lang w:val="x-none"/>
    </w:rPr>
  </w:style>
  <w:style w:type="character" w:customStyle="1" w:styleId="AltBilgiChar">
    <w:name w:val="Alt Bilgi Char"/>
    <w:basedOn w:val="VarsaylanParagrafYazTipi"/>
    <w:link w:val="AltBilgi"/>
    <w:uiPriority w:val="99"/>
    <w:rsid w:val="009A0777"/>
    <w:rPr>
      <w:rFonts w:ascii="Book Antiqua" w:eastAsia="Times New Roman" w:hAnsi="Book Antiqua" w:cs="Times New Roman"/>
      <w:sz w:val="20"/>
      <w:szCs w:val="20"/>
      <w:lang w:val="x-none" w:eastAsia="tr-TR"/>
    </w:rPr>
  </w:style>
  <w:style w:type="paragraph" w:styleId="NormalWeb">
    <w:name w:val="Normal (Web)"/>
    <w:basedOn w:val="Normal"/>
    <w:uiPriority w:val="99"/>
    <w:rsid w:val="009A0777"/>
    <w:pPr>
      <w:spacing w:beforeAutospacing="1" w:after="100" w:afterAutospacing="1" w:line="240" w:lineRule="auto"/>
    </w:pPr>
    <w:rPr>
      <w:rFonts w:ascii="Times New Roman" w:hAnsi="Times New Roman"/>
      <w:szCs w:val="24"/>
    </w:rPr>
  </w:style>
  <w:style w:type="character" w:styleId="Gl">
    <w:name w:val="Strong"/>
    <w:basedOn w:val="VarsaylanParagrafYazTipi"/>
    <w:uiPriority w:val="22"/>
    <w:qFormat/>
    <w:rsid w:val="00551B83"/>
    <w:rPr>
      <w:b/>
      <w:bCs/>
    </w:rPr>
  </w:style>
  <w:style w:type="paragraph" w:styleId="TBal">
    <w:name w:val="TOC Heading"/>
    <w:basedOn w:val="Balk1"/>
    <w:next w:val="Normal"/>
    <w:uiPriority w:val="39"/>
    <w:unhideWhenUsed/>
    <w:qFormat/>
    <w:rsid w:val="00551B83"/>
    <w:pPr>
      <w:outlineLvl w:val="9"/>
    </w:pPr>
  </w:style>
  <w:style w:type="table" w:customStyle="1" w:styleId="TableNormal1">
    <w:name w:val="Table Normal1"/>
    <w:uiPriority w:val="2"/>
    <w:semiHidden/>
    <w:unhideWhenUsed/>
    <w:qFormat/>
    <w:rsid w:val="009A0777"/>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9A0777"/>
    <w:pPr>
      <w:widowControl w:val="0"/>
      <w:spacing w:after="0" w:line="240" w:lineRule="auto"/>
      <w:ind w:left="100"/>
    </w:pPr>
    <w:rPr>
      <w:sz w:val="10"/>
      <w:szCs w:val="10"/>
      <w:lang w:val="en-US" w:eastAsia="x-none"/>
    </w:rPr>
  </w:style>
  <w:style w:type="character" w:customStyle="1" w:styleId="GvdeMetniChar">
    <w:name w:val="Gövde Metni Char"/>
    <w:basedOn w:val="VarsaylanParagrafYazTipi"/>
    <w:link w:val="GvdeMetni"/>
    <w:uiPriority w:val="1"/>
    <w:rsid w:val="009A0777"/>
    <w:rPr>
      <w:rFonts w:ascii="Book Antiqua" w:eastAsia="Times New Roman" w:hAnsi="Book Antiqua" w:cs="Times New Roman"/>
      <w:sz w:val="10"/>
      <w:szCs w:val="10"/>
      <w:lang w:val="en-US" w:eastAsia="x-none"/>
    </w:rPr>
  </w:style>
  <w:style w:type="paragraph" w:customStyle="1" w:styleId="TableParagraph">
    <w:name w:val="Table Paragraph"/>
    <w:basedOn w:val="Normal"/>
    <w:uiPriority w:val="1"/>
    <w:rsid w:val="009A0777"/>
    <w:pPr>
      <w:widowControl w:val="0"/>
      <w:spacing w:after="0" w:line="240" w:lineRule="auto"/>
    </w:pPr>
    <w:rPr>
      <w:lang w:val="en-US"/>
    </w:rPr>
  </w:style>
  <w:style w:type="paragraph" w:customStyle="1" w:styleId="2-ortabaslk">
    <w:name w:val="2-ortabaslk"/>
    <w:basedOn w:val="Normal"/>
    <w:rsid w:val="009A0777"/>
    <w:pPr>
      <w:spacing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9A0777"/>
    <w:pPr>
      <w:spacing w:after="0" w:line="240" w:lineRule="auto"/>
    </w:pPr>
    <w:rPr>
      <w:rFonts w:ascii="Calibri" w:eastAsia="Times New Roman" w:hAnsi="Calibri" w:cs="Times New Roman"/>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A0777"/>
  </w:style>
  <w:style w:type="table" w:customStyle="1" w:styleId="KlavuzuTablo4-Vurgu61">
    <w:name w:val="Kılavuzu Tablo 4 - Vurgu 61"/>
    <w:basedOn w:val="NormalTablo"/>
    <w:uiPriority w:val="49"/>
    <w:rsid w:val="009A0777"/>
    <w:pPr>
      <w:spacing w:after="0" w:line="240" w:lineRule="auto"/>
    </w:pPr>
    <w:rPr>
      <w:rFonts w:ascii="Calibri" w:eastAsia="Times New Roman" w:hAnsi="Calibri" w:cs="Times New Roman"/>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9A0777"/>
    <w:pPr>
      <w:spacing w:after="0" w:line="240" w:lineRule="auto"/>
    </w:pPr>
    <w:rPr>
      <w:rFonts w:ascii="Calibri" w:eastAsia="Times New Roman" w:hAnsi="Calibri" w:cs="Times New Roman"/>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9A0777"/>
    <w:pPr>
      <w:spacing w:after="0" w:line="240" w:lineRule="auto"/>
    </w:pPr>
    <w:rPr>
      <w:rFonts w:ascii="Calibri" w:eastAsia="Times New Roman" w:hAnsi="Calibri" w:cs="Times New Roman"/>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9A0777"/>
    <w:pPr>
      <w:spacing w:after="0" w:line="240" w:lineRule="auto"/>
    </w:pPr>
    <w:rPr>
      <w:rFonts w:ascii="Calibri" w:eastAsia="Times New Roman" w:hAnsi="Calibri" w:cs="Times New Roman"/>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A0777"/>
    <w:pPr>
      <w:spacing w:after="0" w:line="240" w:lineRule="auto"/>
    </w:pPr>
    <w:rPr>
      <w:rFonts w:ascii="Calibri" w:eastAsia="Times New Roman" w:hAnsi="Calibri" w:cs="Times New Roman"/>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A0777"/>
    <w:pPr>
      <w:spacing w:after="0" w:line="240" w:lineRule="auto"/>
    </w:pPr>
    <w:rPr>
      <w:rFonts w:ascii="Calibri" w:eastAsia="Times New Roman" w:hAnsi="Calibri" w:cs="Times New Roman"/>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9A0777"/>
    <w:pPr>
      <w:spacing w:after="0" w:line="240" w:lineRule="auto"/>
    </w:pPr>
    <w:rPr>
      <w:rFonts w:ascii="Calibri" w:eastAsia="Times New Roman" w:hAnsi="Calibri" w:cs="Times New Roman"/>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9A0777"/>
    <w:pPr>
      <w:spacing w:after="0" w:line="240" w:lineRule="auto"/>
    </w:pPr>
    <w:rPr>
      <w:rFonts w:ascii="Calibri" w:eastAsia="Times New Roman" w:hAnsi="Calibri" w:cs="Times New Roman"/>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9A0777"/>
    <w:pPr>
      <w:spacing w:after="0" w:line="240" w:lineRule="auto"/>
    </w:pPr>
    <w:rPr>
      <w:rFonts w:ascii="Calibri" w:eastAsia="Times New Roman" w:hAnsi="Calibri" w:cs="Times New Roman"/>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9A0777"/>
    <w:pPr>
      <w:spacing w:after="0" w:line="240" w:lineRule="auto"/>
    </w:pPr>
    <w:rPr>
      <w:rFonts w:ascii="Calibri" w:eastAsia="Times New Roman" w:hAnsi="Calibri" w:cs="Times New Roman"/>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9A0777"/>
    <w:pPr>
      <w:spacing w:after="0" w:line="240" w:lineRule="auto"/>
    </w:pPr>
    <w:rPr>
      <w:rFonts w:ascii="Calibri" w:eastAsia="Times New Roman" w:hAnsi="Calibri" w:cs="Times New Roman"/>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9A0777"/>
    <w:pPr>
      <w:spacing w:after="0" w:line="240" w:lineRule="auto"/>
    </w:pPr>
    <w:rPr>
      <w:rFonts w:ascii="Calibri" w:eastAsia="Times New Roman" w:hAnsi="Calibri" w:cs="Times New Roman"/>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9A0777"/>
    <w:rPr>
      <w:sz w:val="16"/>
      <w:szCs w:val="16"/>
    </w:rPr>
  </w:style>
  <w:style w:type="paragraph" w:styleId="AklamaMetni">
    <w:name w:val="annotation text"/>
    <w:basedOn w:val="Normal"/>
    <w:link w:val="AklamaMetniChar"/>
    <w:uiPriority w:val="99"/>
    <w:semiHidden/>
    <w:unhideWhenUsed/>
    <w:rsid w:val="009A0777"/>
    <w:pPr>
      <w:spacing w:line="240" w:lineRule="auto"/>
    </w:pPr>
    <w:rPr>
      <w:lang w:val="x-none" w:eastAsia="x-none"/>
    </w:rPr>
  </w:style>
  <w:style w:type="character" w:customStyle="1" w:styleId="AklamaMetniChar">
    <w:name w:val="Açıklama Metni Char"/>
    <w:basedOn w:val="VarsaylanParagrafYazTipi"/>
    <w:link w:val="AklamaMetni"/>
    <w:uiPriority w:val="99"/>
    <w:semiHidden/>
    <w:rsid w:val="009A0777"/>
    <w:rPr>
      <w:rFonts w:ascii="Book Antiqua" w:eastAsia="Times New Roman" w:hAnsi="Book Antiqua"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9A0777"/>
    <w:rPr>
      <w:b/>
      <w:bCs/>
    </w:rPr>
  </w:style>
  <w:style w:type="character" w:customStyle="1" w:styleId="AklamaKonusuChar">
    <w:name w:val="Açıklama Konusu Char"/>
    <w:basedOn w:val="AklamaMetniChar"/>
    <w:link w:val="AklamaKonusu"/>
    <w:uiPriority w:val="99"/>
    <w:semiHidden/>
    <w:rsid w:val="009A0777"/>
    <w:rPr>
      <w:rFonts w:ascii="Book Antiqua" w:eastAsia="Times New Roman" w:hAnsi="Book Antiqua" w:cs="Times New Roman"/>
      <w:b/>
      <w:bCs/>
      <w:sz w:val="20"/>
      <w:szCs w:val="20"/>
      <w:lang w:val="x-none" w:eastAsia="x-none"/>
    </w:rPr>
  </w:style>
  <w:style w:type="table" w:customStyle="1" w:styleId="TabloKlavuzu1">
    <w:name w:val="Tablo Kılavuzu1"/>
    <w:basedOn w:val="NormalTablo"/>
    <w:next w:val="TabloKlavuzu"/>
    <w:uiPriority w:val="39"/>
    <w:rsid w:val="009A0777"/>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9A0777"/>
    <w:pPr>
      <w:spacing w:after="0"/>
    </w:pPr>
  </w:style>
  <w:style w:type="paragraph" w:customStyle="1" w:styleId="BALIK2">
    <w:name w:val="BAŞLIK 2"/>
    <w:basedOn w:val="Balk2"/>
    <w:rsid w:val="009A0777"/>
    <w:pPr>
      <w:spacing w:beforeAutospacing="1" w:after="100" w:afterAutospacing="1"/>
    </w:pPr>
    <w:rPr>
      <w:rFonts w:ascii="Times New Roman" w:eastAsia="Times New Roman" w:hAnsi="Times New Roman"/>
      <w:b/>
      <w:bCs/>
      <w:sz w:val="24"/>
      <w:szCs w:val="26"/>
    </w:rPr>
  </w:style>
  <w:style w:type="paragraph" w:styleId="T2">
    <w:name w:val="toc 2"/>
    <w:basedOn w:val="Normal"/>
    <w:next w:val="Normal"/>
    <w:autoRedefine/>
    <w:uiPriority w:val="39"/>
    <w:unhideWhenUsed/>
    <w:rsid w:val="009A0777"/>
    <w:pPr>
      <w:spacing w:after="0"/>
      <w:ind w:left="240"/>
    </w:pPr>
    <w:rPr>
      <w:rFonts w:ascii="Calibri" w:hAnsi="Calibri"/>
      <w:smallCaps/>
    </w:rPr>
  </w:style>
  <w:style w:type="paragraph" w:styleId="T3">
    <w:name w:val="toc 3"/>
    <w:basedOn w:val="Normal"/>
    <w:next w:val="Normal"/>
    <w:autoRedefine/>
    <w:uiPriority w:val="39"/>
    <w:unhideWhenUsed/>
    <w:rsid w:val="009A0777"/>
    <w:pPr>
      <w:spacing w:after="0"/>
      <w:ind w:left="480"/>
    </w:pPr>
    <w:rPr>
      <w:rFonts w:ascii="Calibri" w:hAnsi="Calibri"/>
      <w:i/>
      <w:iCs/>
    </w:rPr>
  </w:style>
  <w:style w:type="table" w:customStyle="1" w:styleId="KlavuzuTablo4-Vurgu11">
    <w:name w:val="Kılavuzu Tablo 4 - Vurgu 11"/>
    <w:basedOn w:val="NormalTablo"/>
    <w:uiPriority w:val="49"/>
    <w:rsid w:val="009A0777"/>
    <w:pPr>
      <w:spacing w:after="0" w:line="240" w:lineRule="auto"/>
    </w:pPr>
    <w:rPr>
      <w:rFonts w:ascii="Calibri" w:eastAsia="Times New Roman" w:hAnsi="Calibri" w:cs="Times New Roman"/>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2">
    <w:name w:val="Kılavuzu Tablo 4 - Vurgu 12"/>
    <w:basedOn w:val="NormalTablo"/>
    <w:uiPriority w:val="49"/>
    <w:rsid w:val="009A0777"/>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9A0777"/>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9A0777"/>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9A0777"/>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551B83"/>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KonuBalChar">
    <w:name w:val="Konu Başlığı Char"/>
    <w:basedOn w:val="VarsaylanParagrafYazTipi"/>
    <w:link w:val="KonuBal"/>
    <w:uiPriority w:val="10"/>
    <w:rsid w:val="00551B83"/>
    <w:rPr>
      <w:rFonts w:asciiTheme="majorHAnsi" w:eastAsiaTheme="majorEastAsia" w:hAnsiTheme="majorHAnsi" w:cstheme="majorBidi"/>
      <w:color w:val="365F91" w:themeColor="accent1" w:themeShade="BF"/>
      <w:spacing w:val="-7"/>
      <w:sz w:val="80"/>
      <w:szCs w:val="80"/>
    </w:rPr>
  </w:style>
  <w:style w:type="paragraph" w:customStyle="1" w:styleId="a">
    <w:basedOn w:val="Normal"/>
    <w:next w:val="Normal"/>
    <w:uiPriority w:val="30"/>
    <w:rsid w:val="009A0777"/>
    <w:pPr>
      <w:spacing w:before="160"/>
      <w:ind w:left="936" w:right="936"/>
      <w:jc w:val="center"/>
    </w:pPr>
    <w:rPr>
      <w:rFonts w:ascii="Calibri Light" w:eastAsia="SimSun" w:hAnsi="Calibri Light"/>
      <w:caps/>
      <w:color w:val="2E74B5"/>
      <w:sz w:val="28"/>
      <w:szCs w:val="28"/>
    </w:rPr>
  </w:style>
  <w:style w:type="character" w:customStyle="1" w:styleId="AltyazChar">
    <w:name w:val="Altyazı Char"/>
    <w:basedOn w:val="VarsaylanParagrafYazTipi"/>
    <w:link w:val="Altyaz"/>
    <w:uiPriority w:val="11"/>
    <w:rsid w:val="00551B83"/>
    <w:rPr>
      <w:rFonts w:asciiTheme="majorHAnsi" w:eastAsiaTheme="majorEastAsia" w:hAnsiTheme="majorHAnsi" w:cstheme="majorBidi"/>
      <w:color w:val="404040" w:themeColor="text1" w:themeTint="BF"/>
      <w:sz w:val="30"/>
      <w:szCs w:val="30"/>
    </w:rPr>
  </w:style>
  <w:style w:type="character" w:styleId="Vurgu">
    <w:name w:val="Emphasis"/>
    <w:basedOn w:val="VarsaylanParagrafYazTipi"/>
    <w:uiPriority w:val="20"/>
    <w:qFormat/>
    <w:rsid w:val="00551B83"/>
    <w:rPr>
      <w:i/>
      <w:iCs/>
    </w:rPr>
  </w:style>
  <w:style w:type="character" w:customStyle="1" w:styleId="AlntChar">
    <w:name w:val="Alıntı Char"/>
    <w:basedOn w:val="VarsaylanParagrafYazTipi"/>
    <w:link w:val="Alnt"/>
    <w:uiPriority w:val="29"/>
    <w:rsid w:val="00551B83"/>
    <w:rPr>
      <w:i/>
      <w:iCs/>
    </w:rPr>
  </w:style>
  <w:style w:type="character" w:customStyle="1" w:styleId="GlAlntChar">
    <w:name w:val="Güçlü Alıntı Char"/>
    <w:basedOn w:val="VarsaylanParagrafYazTipi"/>
    <w:link w:val="GlAlnt"/>
    <w:uiPriority w:val="30"/>
    <w:rsid w:val="00551B83"/>
    <w:rPr>
      <w:rFonts w:asciiTheme="majorHAnsi" w:eastAsiaTheme="majorEastAsia" w:hAnsiTheme="majorHAnsi" w:cstheme="majorBidi"/>
      <w:color w:val="4F81BD" w:themeColor="accent1"/>
      <w:sz w:val="28"/>
      <w:szCs w:val="28"/>
    </w:rPr>
  </w:style>
  <w:style w:type="character" w:styleId="HafifVurgulama">
    <w:name w:val="Subtle Emphasis"/>
    <w:basedOn w:val="VarsaylanParagrafYazTipi"/>
    <w:uiPriority w:val="19"/>
    <w:qFormat/>
    <w:rsid w:val="00551B83"/>
    <w:rPr>
      <w:i/>
      <w:iCs/>
      <w:color w:val="595959" w:themeColor="text1" w:themeTint="A6"/>
    </w:rPr>
  </w:style>
  <w:style w:type="character" w:styleId="GlVurgulama">
    <w:name w:val="Intense Emphasis"/>
    <w:basedOn w:val="VarsaylanParagrafYazTipi"/>
    <w:uiPriority w:val="21"/>
    <w:qFormat/>
    <w:rsid w:val="00551B83"/>
    <w:rPr>
      <w:b/>
      <w:bCs/>
      <w:i/>
      <w:iCs/>
    </w:rPr>
  </w:style>
  <w:style w:type="character" w:styleId="HafifBavuru">
    <w:name w:val="Subtle Reference"/>
    <w:basedOn w:val="VarsaylanParagrafYazTipi"/>
    <w:uiPriority w:val="31"/>
    <w:qFormat/>
    <w:rsid w:val="00551B83"/>
    <w:rPr>
      <w:smallCaps/>
      <w:color w:val="404040" w:themeColor="text1" w:themeTint="BF"/>
    </w:rPr>
  </w:style>
  <w:style w:type="character" w:styleId="GlBavuru">
    <w:name w:val="Intense Reference"/>
    <w:basedOn w:val="VarsaylanParagrafYazTipi"/>
    <w:uiPriority w:val="32"/>
    <w:qFormat/>
    <w:rsid w:val="00551B83"/>
    <w:rPr>
      <w:b/>
      <w:bCs/>
      <w:smallCaps/>
      <w:u w:val="single"/>
    </w:rPr>
  </w:style>
  <w:style w:type="character" w:styleId="KitapBal">
    <w:name w:val="Book Title"/>
    <w:basedOn w:val="VarsaylanParagrafYazTipi"/>
    <w:uiPriority w:val="33"/>
    <w:qFormat/>
    <w:rsid w:val="00551B83"/>
    <w:rPr>
      <w:b/>
      <w:bCs/>
      <w:smallCaps/>
    </w:rPr>
  </w:style>
  <w:style w:type="paragraph" w:styleId="T4">
    <w:name w:val="toc 4"/>
    <w:basedOn w:val="Normal"/>
    <w:next w:val="Normal"/>
    <w:autoRedefine/>
    <w:uiPriority w:val="39"/>
    <w:unhideWhenUsed/>
    <w:rsid w:val="009A0777"/>
    <w:pPr>
      <w:spacing w:after="0"/>
      <w:ind w:left="720"/>
    </w:pPr>
    <w:rPr>
      <w:rFonts w:ascii="Calibri" w:hAnsi="Calibri"/>
      <w:sz w:val="18"/>
      <w:szCs w:val="18"/>
    </w:rPr>
  </w:style>
  <w:style w:type="paragraph" w:styleId="T5">
    <w:name w:val="toc 5"/>
    <w:basedOn w:val="Normal"/>
    <w:next w:val="Normal"/>
    <w:autoRedefine/>
    <w:uiPriority w:val="39"/>
    <w:unhideWhenUsed/>
    <w:rsid w:val="009A0777"/>
    <w:pPr>
      <w:spacing w:after="0"/>
      <w:ind w:left="960"/>
    </w:pPr>
    <w:rPr>
      <w:rFonts w:ascii="Calibri" w:hAnsi="Calibri"/>
      <w:sz w:val="18"/>
      <w:szCs w:val="18"/>
    </w:rPr>
  </w:style>
  <w:style w:type="paragraph" w:styleId="T6">
    <w:name w:val="toc 6"/>
    <w:basedOn w:val="Normal"/>
    <w:next w:val="Normal"/>
    <w:autoRedefine/>
    <w:uiPriority w:val="39"/>
    <w:unhideWhenUsed/>
    <w:rsid w:val="009A0777"/>
    <w:pPr>
      <w:spacing w:after="0"/>
      <w:ind w:left="1200"/>
    </w:pPr>
    <w:rPr>
      <w:rFonts w:ascii="Calibri" w:hAnsi="Calibri"/>
      <w:sz w:val="18"/>
      <w:szCs w:val="18"/>
    </w:rPr>
  </w:style>
  <w:style w:type="paragraph" w:styleId="T7">
    <w:name w:val="toc 7"/>
    <w:basedOn w:val="Normal"/>
    <w:next w:val="Normal"/>
    <w:autoRedefine/>
    <w:uiPriority w:val="39"/>
    <w:unhideWhenUsed/>
    <w:rsid w:val="009A0777"/>
    <w:pPr>
      <w:spacing w:after="0"/>
      <w:ind w:left="1440"/>
    </w:pPr>
    <w:rPr>
      <w:rFonts w:ascii="Calibri" w:hAnsi="Calibri"/>
      <w:sz w:val="18"/>
      <w:szCs w:val="18"/>
    </w:rPr>
  </w:style>
  <w:style w:type="paragraph" w:styleId="T8">
    <w:name w:val="toc 8"/>
    <w:basedOn w:val="Normal"/>
    <w:next w:val="Normal"/>
    <w:autoRedefine/>
    <w:uiPriority w:val="39"/>
    <w:unhideWhenUsed/>
    <w:rsid w:val="009A0777"/>
    <w:pPr>
      <w:spacing w:after="0"/>
      <w:ind w:left="1680"/>
    </w:pPr>
    <w:rPr>
      <w:rFonts w:ascii="Calibri" w:hAnsi="Calibri"/>
      <w:sz w:val="18"/>
      <w:szCs w:val="18"/>
    </w:rPr>
  </w:style>
  <w:style w:type="paragraph" w:styleId="T9">
    <w:name w:val="toc 9"/>
    <w:basedOn w:val="Normal"/>
    <w:next w:val="Normal"/>
    <w:autoRedefine/>
    <w:uiPriority w:val="39"/>
    <w:unhideWhenUsed/>
    <w:rsid w:val="009A0777"/>
    <w:pPr>
      <w:spacing w:after="0"/>
      <w:ind w:left="1920"/>
    </w:pPr>
    <w:rPr>
      <w:rFonts w:ascii="Calibri" w:hAnsi="Calibri"/>
      <w:sz w:val="18"/>
      <w:szCs w:val="18"/>
    </w:rPr>
  </w:style>
  <w:style w:type="table" w:customStyle="1" w:styleId="TableNormal">
    <w:name w:val="Table Normal"/>
    <w:uiPriority w:val="2"/>
    <w:semiHidden/>
    <w:unhideWhenUsed/>
    <w:qFormat/>
    <w:rsid w:val="009A0777"/>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oTema">
    <w:name w:val="Tablo Tema"/>
    <w:basedOn w:val="Normal"/>
    <w:link w:val="TabloTemaChar"/>
    <w:rsid w:val="009A0777"/>
    <w:pPr>
      <w:widowControl w:val="0"/>
      <w:autoSpaceDE w:val="0"/>
      <w:autoSpaceDN w:val="0"/>
      <w:spacing w:before="46" w:after="0" w:line="240" w:lineRule="auto"/>
      <w:ind w:left="110"/>
    </w:pPr>
    <w:rPr>
      <w:rFonts w:ascii="Calibri" w:hAnsi="Calibri" w:cs="Calibri"/>
      <w:b/>
      <w:szCs w:val="24"/>
    </w:rPr>
  </w:style>
  <w:style w:type="paragraph" w:customStyle="1" w:styleId="TabloOkulKurum">
    <w:name w:val="Tablo Okul/Kurum"/>
    <w:basedOn w:val="Normal"/>
    <w:link w:val="TabloOkulKurumChar"/>
    <w:rsid w:val="009A0777"/>
    <w:pPr>
      <w:widowControl w:val="0"/>
      <w:autoSpaceDE w:val="0"/>
      <w:autoSpaceDN w:val="0"/>
      <w:spacing w:before="70" w:after="0" w:line="240" w:lineRule="auto"/>
      <w:ind w:left="110"/>
    </w:pPr>
    <w:rPr>
      <w:rFonts w:ascii="Calibri" w:hAnsi="Calibri" w:cs="Calibri"/>
      <w:b/>
      <w:sz w:val="22"/>
      <w:szCs w:val="22"/>
      <w:lang w:val="en-US"/>
    </w:rPr>
  </w:style>
  <w:style w:type="character" w:customStyle="1" w:styleId="TabloTemaChar">
    <w:name w:val="Tablo Tema Char"/>
    <w:link w:val="TabloTema"/>
    <w:rsid w:val="009A0777"/>
    <w:rPr>
      <w:rFonts w:ascii="Calibri" w:eastAsia="Times New Roman" w:hAnsi="Calibri" w:cs="Calibri"/>
      <w:b/>
      <w:sz w:val="24"/>
      <w:szCs w:val="24"/>
    </w:rPr>
  </w:style>
  <w:style w:type="paragraph" w:customStyle="1" w:styleId="TabloGvde">
    <w:name w:val="Tablo Gövde"/>
    <w:basedOn w:val="Normal"/>
    <w:link w:val="TabloGvdeChar"/>
    <w:rsid w:val="009A0777"/>
    <w:pPr>
      <w:widowControl w:val="0"/>
      <w:autoSpaceDE w:val="0"/>
      <w:autoSpaceDN w:val="0"/>
      <w:spacing w:after="0" w:line="240" w:lineRule="auto"/>
      <w:ind w:right="3486"/>
    </w:pPr>
    <w:rPr>
      <w:rFonts w:ascii="Calibri" w:hAnsi="Calibri"/>
    </w:rPr>
  </w:style>
  <w:style w:type="character" w:customStyle="1" w:styleId="TabloOkulKurumChar">
    <w:name w:val="Tablo Okul/Kurum Char"/>
    <w:link w:val="TabloOkulKurum"/>
    <w:rsid w:val="009A0777"/>
    <w:rPr>
      <w:rFonts w:ascii="Calibri" w:eastAsia="Times New Roman" w:hAnsi="Calibri" w:cs="Calibri"/>
      <w:b/>
      <w:lang w:val="en-US"/>
    </w:rPr>
  </w:style>
  <w:style w:type="character" w:customStyle="1" w:styleId="TabloGvdeChar">
    <w:name w:val="Tablo Gövde Char"/>
    <w:link w:val="TabloGvde"/>
    <w:rsid w:val="009A0777"/>
    <w:rPr>
      <w:rFonts w:ascii="Calibri" w:eastAsia="Times New Roman" w:hAnsi="Calibri" w:cs="Times New Roman"/>
      <w:sz w:val="20"/>
      <w:szCs w:val="21"/>
    </w:rPr>
  </w:style>
  <w:style w:type="table" w:customStyle="1" w:styleId="TableNormal2">
    <w:name w:val="Table Normal2"/>
    <w:uiPriority w:val="2"/>
    <w:semiHidden/>
    <w:unhideWhenUsed/>
    <w:qFormat/>
    <w:rsid w:val="009A0777"/>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Altyaz">
    <w:name w:val="Subtitle"/>
    <w:basedOn w:val="Normal"/>
    <w:next w:val="Normal"/>
    <w:link w:val="AltyazChar"/>
    <w:uiPriority w:val="11"/>
    <w:qFormat/>
    <w:rsid w:val="00551B8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KonuBalChar">
    <w:name w:val="Alt Konu Başlığı Char"/>
    <w:basedOn w:val="VarsaylanParagrafYazTipi"/>
    <w:uiPriority w:val="11"/>
    <w:rsid w:val="009A0777"/>
    <w:rPr>
      <w:rFonts w:asciiTheme="majorHAnsi" w:eastAsiaTheme="majorEastAsia" w:hAnsiTheme="majorHAnsi" w:cstheme="majorBidi"/>
      <w:i/>
      <w:iCs/>
      <w:color w:val="4F81BD" w:themeColor="accent1"/>
      <w:spacing w:val="15"/>
      <w:sz w:val="24"/>
      <w:szCs w:val="24"/>
      <w:lang w:eastAsia="tr-TR"/>
    </w:rPr>
  </w:style>
  <w:style w:type="paragraph" w:styleId="Alnt">
    <w:name w:val="Quote"/>
    <w:basedOn w:val="Normal"/>
    <w:next w:val="Normal"/>
    <w:link w:val="AlntChar"/>
    <w:uiPriority w:val="29"/>
    <w:qFormat/>
    <w:rsid w:val="00551B83"/>
    <w:pPr>
      <w:spacing w:before="240" w:after="240" w:line="252" w:lineRule="auto"/>
      <w:ind w:left="864" w:right="864"/>
      <w:jc w:val="center"/>
    </w:pPr>
    <w:rPr>
      <w:i/>
      <w:iCs/>
    </w:rPr>
  </w:style>
  <w:style w:type="character" w:customStyle="1" w:styleId="TrnakChar">
    <w:name w:val="Tırnak Char"/>
    <w:basedOn w:val="VarsaylanParagrafYazTipi"/>
    <w:uiPriority w:val="29"/>
    <w:rsid w:val="009A0777"/>
    <w:rPr>
      <w:rFonts w:ascii="Book Antiqua" w:eastAsia="Times New Roman" w:hAnsi="Book Antiqua" w:cs="Times New Roman"/>
      <w:i/>
      <w:iCs/>
      <w:color w:val="000000" w:themeColor="text1"/>
      <w:sz w:val="24"/>
      <w:szCs w:val="21"/>
      <w:lang w:eastAsia="tr-TR"/>
    </w:rPr>
  </w:style>
  <w:style w:type="paragraph" w:styleId="GlAlnt">
    <w:name w:val="Intense Quote"/>
    <w:basedOn w:val="Normal"/>
    <w:next w:val="Normal"/>
    <w:link w:val="GlAlntChar"/>
    <w:uiPriority w:val="30"/>
    <w:qFormat/>
    <w:rsid w:val="00551B83"/>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KeskinTrnakChar">
    <w:name w:val="Keskin Tırnak Char"/>
    <w:basedOn w:val="VarsaylanParagrafYazTipi"/>
    <w:uiPriority w:val="30"/>
    <w:rsid w:val="009A0777"/>
    <w:rPr>
      <w:rFonts w:ascii="Book Antiqua" w:eastAsia="Times New Roman" w:hAnsi="Book Antiqua" w:cs="Times New Roman"/>
      <w:b/>
      <w:bCs/>
      <w:i/>
      <w:iCs/>
      <w:color w:val="4F81BD" w:themeColor="accent1"/>
      <w:sz w:val="24"/>
      <w:szCs w:val="21"/>
      <w:lang w:eastAsia="tr-TR"/>
    </w:rPr>
  </w:style>
  <w:style w:type="character" w:customStyle="1" w:styleId="username1">
    <w:name w:val="username1"/>
    <w:rsid w:val="009A07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56708">
      <w:bodyDiv w:val="1"/>
      <w:marLeft w:val="0"/>
      <w:marRight w:val="0"/>
      <w:marTop w:val="0"/>
      <w:marBottom w:val="0"/>
      <w:divBdr>
        <w:top w:val="none" w:sz="0" w:space="0" w:color="auto"/>
        <w:left w:val="none" w:sz="0" w:space="0" w:color="auto"/>
        <w:bottom w:val="none" w:sz="0" w:space="0" w:color="auto"/>
        <w:right w:val="none" w:sz="0" w:space="0" w:color="auto"/>
      </w:divBdr>
    </w:div>
    <w:div w:id="147790625">
      <w:bodyDiv w:val="1"/>
      <w:marLeft w:val="0"/>
      <w:marRight w:val="0"/>
      <w:marTop w:val="0"/>
      <w:marBottom w:val="0"/>
      <w:divBdr>
        <w:top w:val="none" w:sz="0" w:space="0" w:color="auto"/>
        <w:left w:val="none" w:sz="0" w:space="0" w:color="auto"/>
        <w:bottom w:val="none" w:sz="0" w:space="0" w:color="auto"/>
        <w:right w:val="none" w:sz="0" w:space="0" w:color="auto"/>
      </w:divBdr>
      <w:divsChild>
        <w:div w:id="791022459">
          <w:marLeft w:val="0"/>
          <w:marRight w:val="0"/>
          <w:marTop w:val="0"/>
          <w:marBottom w:val="0"/>
          <w:divBdr>
            <w:top w:val="none" w:sz="0" w:space="0" w:color="auto"/>
            <w:left w:val="none" w:sz="0" w:space="0" w:color="auto"/>
            <w:bottom w:val="none" w:sz="0" w:space="0" w:color="auto"/>
            <w:right w:val="none" w:sz="0" w:space="0" w:color="auto"/>
          </w:divBdr>
        </w:div>
        <w:div w:id="2043282172">
          <w:marLeft w:val="0"/>
          <w:marRight w:val="0"/>
          <w:marTop w:val="0"/>
          <w:marBottom w:val="600"/>
          <w:divBdr>
            <w:top w:val="none" w:sz="0" w:space="0" w:color="auto"/>
            <w:left w:val="none" w:sz="0" w:space="0" w:color="auto"/>
            <w:bottom w:val="none" w:sz="0" w:space="0" w:color="auto"/>
            <w:right w:val="none" w:sz="0" w:space="0" w:color="auto"/>
          </w:divBdr>
        </w:div>
      </w:divsChild>
    </w:div>
    <w:div w:id="152993015">
      <w:bodyDiv w:val="1"/>
      <w:marLeft w:val="0"/>
      <w:marRight w:val="0"/>
      <w:marTop w:val="0"/>
      <w:marBottom w:val="0"/>
      <w:divBdr>
        <w:top w:val="none" w:sz="0" w:space="0" w:color="auto"/>
        <w:left w:val="none" w:sz="0" w:space="0" w:color="auto"/>
        <w:bottom w:val="none" w:sz="0" w:space="0" w:color="auto"/>
        <w:right w:val="none" w:sz="0" w:space="0" w:color="auto"/>
      </w:divBdr>
    </w:div>
    <w:div w:id="192773264">
      <w:bodyDiv w:val="1"/>
      <w:marLeft w:val="0"/>
      <w:marRight w:val="0"/>
      <w:marTop w:val="0"/>
      <w:marBottom w:val="0"/>
      <w:divBdr>
        <w:top w:val="none" w:sz="0" w:space="0" w:color="auto"/>
        <w:left w:val="none" w:sz="0" w:space="0" w:color="auto"/>
        <w:bottom w:val="none" w:sz="0" w:space="0" w:color="auto"/>
        <w:right w:val="none" w:sz="0" w:space="0" w:color="auto"/>
      </w:divBdr>
    </w:div>
    <w:div w:id="324473632">
      <w:bodyDiv w:val="1"/>
      <w:marLeft w:val="0"/>
      <w:marRight w:val="0"/>
      <w:marTop w:val="0"/>
      <w:marBottom w:val="0"/>
      <w:divBdr>
        <w:top w:val="none" w:sz="0" w:space="0" w:color="auto"/>
        <w:left w:val="none" w:sz="0" w:space="0" w:color="auto"/>
        <w:bottom w:val="none" w:sz="0" w:space="0" w:color="auto"/>
        <w:right w:val="none" w:sz="0" w:space="0" w:color="auto"/>
      </w:divBdr>
    </w:div>
    <w:div w:id="431365119">
      <w:bodyDiv w:val="1"/>
      <w:marLeft w:val="0"/>
      <w:marRight w:val="0"/>
      <w:marTop w:val="0"/>
      <w:marBottom w:val="0"/>
      <w:divBdr>
        <w:top w:val="none" w:sz="0" w:space="0" w:color="auto"/>
        <w:left w:val="none" w:sz="0" w:space="0" w:color="auto"/>
        <w:bottom w:val="none" w:sz="0" w:space="0" w:color="auto"/>
        <w:right w:val="none" w:sz="0" w:space="0" w:color="auto"/>
      </w:divBdr>
    </w:div>
    <w:div w:id="439254595">
      <w:bodyDiv w:val="1"/>
      <w:marLeft w:val="0"/>
      <w:marRight w:val="0"/>
      <w:marTop w:val="0"/>
      <w:marBottom w:val="0"/>
      <w:divBdr>
        <w:top w:val="none" w:sz="0" w:space="0" w:color="auto"/>
        <w:left w:val="none" w:sz="0" w:space="0" w:color="auto"/>
        <w:bottom w:val="none" w:sz="0" w:space="0" w:color="auto"/>
        <w:right w:val="none" w:sz="0" w:space="0" w:color="auto"/>
      </w:divBdr>
    </w:div>
    <w:div w:id="531504761">
      <w:bodyDiv w:val="1"/>
      <w:marLeft w:val="0"/>
      <w:marRight w:val="0"/>
      <w:marTop w:val="0"/>
      <w:marBottom w:val="0"/>
      <w:divBdr>
        <w:top w:val="none" w:sz="0" w:space="0" w:color="auto"/>
        <w:left w:val="none" w:sz="0" w:space="0" w:color="auto"/>
        <w:bottom w:val="none" w:sz="0" w:space="0" w:color="auto"/>
        <w:right w:val="none" w:sz="0" w:space="0" w:color="auto"/>
      </w:divBdr>
    </w:div>
    <w:div w:id="545332435">
      <w:bodyDiv w:val="1"/>
      <w:marLeft w:val="0"/>
      <w:marRight w:val="0"/>
      <w:marTop w:val="0"/>
      <w:marBottom w:val="0"/>
      <w:divBdr>
        <w:top w:val="none" w:sz="0" w:space="0" w:color="auto"/>
        <w:left w:val="none" w:sz="0" w:space="0" w:color="auto"/>
        <w:bottom w:val="none" w:sz="0" w:space="0" w:color="auto"/>
        <w:right w:val="none" w:sz="0" w:space="0" w:color="auto"/>
      </w:divBdr>
    </w:div>
    <w:div w:id="693337745">
      <w:bodyDiv w:val="1"/>
      <w:marLeft w:val="0"/>
      <w:marRight w:val="0"/>
      <w:marTop w:val="0"/>
      <w:marBottom w:val="0"/>
      <w:divBdr>
        <w:top w:val="none" w:sz="0" w:space="0" w:color="auto"/>
        <w:left w:val="none" w:sz="0" w:space="0" w:color="auto"/>
        <w:bottom w:val="none" w:sz="0" w:space="0" w:color="auto"/>
        <w:right w:val="none" w:sz="0" w:space="0" w:color="auto"/>
      </w:divBdr>
    </w:div>
    <w:div w:id="718699756">
      <w:bodyDiv w:val="1"/>
      <w:marLeft w:val="0"/>
      <w:marRight w:val="0"/>
      <w:marTop w:val="0"/>
      <w:marBottom w:val="0"/>
      <w:divBdr>
        <w:top w:val="none" w:sz="0" w:space="0" w:color="auto"/>
        <w:left w:val="none" w:sz="0" w:space="0" w:color="auto"/>
        <w:bottom w:val="none" w:sz="0" w:space="0" w:color="auto"/>
        <w:right w:val="none" w:sz="0" w:space="0" w:color="auto"/>
      </w:divBdr>
    </w:div>
    <w:div w:id="735979094">
      <w:bodyDiv w:val="1"/>
      <w:marLeft w:val="0"/>
      <w:marRight w:val="0"/>
      <w:marTop w:val="0"/>
      <w:marBottom w:val="0"/>
      <w:divBdr>
        <w:top w:val="none" w:sz="0" w:space="0" w:color="auto"/>
        <w:left w:val="none" w:sz="0" w:space="0" w:color="auto"/>
        <w:bottom w:val="none" w:sz="0" w:space="0" w:color="auto"/>
        <w:right w:val="none" w:sz="0" w:space="0" w:color="auto"/>
      </w:divBdr>
    </w:div>
    <w:div w:id="812450936">
      <w:bodyDiv w:val="1"/>
      <w:marLeft w:val="0"/>
      <w:marRight w:val="0"/>
      <w:marTop w:val="0"/>
      <w:marBottom w:val="0"/>
      <w:divBdr>
        <w:top w:val="none" w:sz="0" w:space="0" w:color="auto"/>
        <w:left w:val="none" w:sz="0" w:space="0" w:color="auto"/>
        <w:bottom w:val="none" w:sz="0" w:space="0" w:color="auto"/>
        <w:right w:val="none" w:sz="0" w:space="0" w:color="auto"/>
      </w:divBdr>
    </w:div>
    <w:div w:id="886842891">
      <w:bodyDiv w:val="1"/>
      <w:marLeft w:val="0"/>
      <w:marRight w:val="0"/>
      <w:marTop w:val="0"/>
      <w:marBottom w:val="0"/>
      <w:divBdr>
        <w:top w:val="none" w:sz="0" w:space="0" w:color="auto"/>
        <w:left w:val="none" w:sz="0" w:space="0" w:color="auto"/>
        <w:bottom w:val="none" w:sz="0" w:space="0" w:color="auto"/>
        <w:right w:val="none" w:sz="0" w:space="0" w:color="auto"/>
      </w:divBdr>
    </w:div>
    <w:div w:id="900554949">
      <w:bodyDiv w:val="1"/>
      <w:marLeft w:val="0"/>
      <w:marRight w:val="0"/>
      <w:marTop w:val="0"/>
      <w:marBottom w:val="0"/>
      <w:divBdr>
        <w:top w:val="none" w:sz="0" w:space="0" w:color="auto"/>
        <w:left w:val="none" w:sz="0" w:space="0" w:color="auto"/>
        <w:bottom w:val="none" w:sz="0" w:space="0" w:color="auto"/>
        <w:right w:val="none" w:sz="0" w:space="0" w:color="auto"/>
      </w:divBdr>
    </w:div>
    <w:div w:id="901212203">
      <w:bodyDiv w:val="1"/>
      <w:marLeft w:val="0"/>
      <w:marRight w:val="0"/>
      <w:marTop w:val="0"/>
      <w:marBottom w:val="0"/>
      <w:divBdr>
        <w:top w:val="none" w:sz="0" w:space="0" w:color="auto"/>
        <w:left w:val="none" w:sz="0" w:space="0" w:color="auto"/>
        <w:bottom w:val="none" w:sz="0" w:space="0" w:color="auto"/>
        <w:right w:val="none" w:sz="0" w:space="0" w:color="auto"/>
      </w:divBdr>
    </w:div>
    <w:div w:id="946885815">
      <w:bodyDiv w:val="1"/>
      <w:marLeft w:val="0"/>
      <w:marRight w:val="0"/>
      <w:marTop w:val="0"/>
      <w:marBottom w:val="0"/>
      <w:divBdr>
        <w:top w:val="none" w:sz="0" w:space="0" w:color="auto"/>
        <w:left w:val="none" w:sz="0" w:space="0" w:color="auto"/>
        <w:bottom w:val="none" w:sz="0" w:space="0" w:color="auto"/>
        <w:right w:val="none" w:sz="0" w:space="0" w:color="auto"/>
      </w:divBdr>
    </w:div>
    <w:div w:id="1025407337">
      <w:bodyDiv w:val="1"/>
      <w:marLeft w:val="0"/>
      <w:marRight w:val="0"/>
      <w:marTop w:val="0"/>
      <w:marBottom w:val="0"/>
      <w:divBdr>
        <w:top w:val="none" w:sz="0" w:space="0" w:color="auto"/>
        <w:left w:val="none" w:sz="0" w:space="0" w:color="auto"/>
        <w:bottom w:val="none" w:sz="0" w:space="0" w:color="auto"/>
        <w:right w:val="none" w:sz="0" w:space="0" w:color="auto"/>
      </w:divBdr>
    </w:div>
    <w:div w:id="1073430421">
      <w:bodyDiv w:val="1"/>
      <w:marLeft w:val="0"/>
      <w:marRight w:val="0"/>
      <w:marTop w:val="0"/>
      <w:marBottom w:val="0"/>
      <w:divBdr>
        <w:top w:val="none" w:sz="0" w:space="0" w:color="auto"/>
        <w:left w:val="none" w:sz="0" w:space="0" w:color="auto"/>
        <w:bottom w:val="none" w:sz="0" w:space="0" w:color="auto"/>
        <w:right w:val="none" w:sz="0" w:space="0" w:color="auto"/>
      </w:divBdr>
    </w:div>
    <w:div w:id="1084765451">
      <w:bodyDiv w:val="1"/>
      <w:marLeft w:val="0"/>
      <w:marRight w:val="0"/>
      <w:marTop w:val="0"/>
      <w:marBottom w:val="0"/>
      <w:divBdr>
        <w:top w:val="none" w:sz="0" w:space="0" w:color="auto"/>
        <w:left w:val="none" w:sz="0" w:space="0" w:color="auto"/>
        <w:bottom w:val="none" w:sz="0" w:space="0" w:color="auto"/>
        <w:right w:val="none" w:sz="0" w:space="0" w:color="auto"/>
      </w:divBdr>
    </w:div>
    <w:div w:id="1117142623">
      <w:bodyDiv w:val="1"/>
      <w:marLeft w:val="0"/>
      <w:marRight w:val="0"/>
      <w:marTop w:val="0"/>
      <w:marBottom w:val="0"/>
      <w:divBdr>
        <w:top w:val="none" w:sz="0" w:space="0" w:color="auto"/>
        <w:left w:val="none" w:sz="0" w:space="0" w:color="auto"/>
        <w:bottom w:val="none" w:sz="0" w:space="0" w:color="auto"/>
        <w:right w:val="none" w:sz="0" w:space="0" w:color="auto"/>
      </w:divBdr>
    </w:div>
    <w:div w:id="1118573155">
      <w:bodyDiv w:val="1"/>
      <w:marLeft w:val="0"/>
      <w:marRight w:val="0"/>
      <w:marTop w:val="0"/>
      <w:marBottom w:val="0"/>
      <w:divBdr>
        <w:top w:val="none" w:sz="0" w:space="0" w:color="auto"/>
        <w:left w:val="none" w:sz="0" w:space="0" w:color="auto"/>
        <w:bottom w:val="none" w:sz="0" w:space="0" w:color="auto"/>
        <w:right w:val="none" w:sz="0" w:space="0" w:color="auto"/>
      </w:divBdr>
    </w:div>
    <w:div w:id="1153528620">
      <w:bodyDiv w:val="1"/>
      <w:marLeft w:val="0"/>
      <w:marRight w:val="0"/>
      <w:marTop w:val="0"/>
      <w:marBottom w:val="0"/>
      <w:divBdr>
        <w:top w:val="none" w:sz="0" w:space="0" w:color="auto"/>
        <w:left w:val="none" w:sz="0" w:space="0" w:color="auto"/>
        <w:bottom w:val="none" w:sz="0" w:space="0" w:color="auto"/>
        <w:right w:val="none" w:sz="0" w:space="0" w:color="auto"/>
      </w:divBdr>
    </w:div>
    <w:div w:id="1169367880">
      <w:bodyDiv w:val="1"/>
      <w:marLeft w:val="0"/>
      <w:marRight w:val="0"/>
      <w:marTop w:val="0"/>
      <w:marBottom w:val="0"/>
      <w:divBdr>
        <w:top w:val="none" w:sz="0" w:space="0" w:color="auto"/>
        <w:left w:val="none" w:sz="0" w:space="0" w:color="auto"/>
        <w:bottom w:val="none" w:sz="0" w:space="0" w:color="auto"/>
        <w:right w:val="none" w:sz="0" w:space="0" w:color="auto"/>
      </w:divBdr>
    </w:div>
    <w:div w:id="1199129101">
      <w:bodyDiv w:val="1"/>
      <w:marLeft w:val="0"/>
      <w:marRight w:val="0"/>
      <w:marTop w:val="0"/>
      <w:marBottom w:val="0"/>
      <w:divBdr>
        <w:top w:val="none" w:sz="0" w:space="0" w:color="auto"/>
        <w:left w:val="none" w:sz="0" w:space="0" w:color="auto"/>
        <w:bottom w:val="none" w:sz="0" w:space="0" w:color="auto"/>
        <w:right w:val="none" w:sz="0" w:space="0" w:color="auto"/>
      </w:divBdr>
    </w:div>
    <w:div w:id="1221477511">
      <w:bodyDiv w:val="1"/>
      <w:marLeft w:val="0"/>
      <w:marRight w:val="0"/>
      <w:marTop w:val="0"/>
      <w:marBottom w:val="0"/>
      <w:divBdr>
        <w:top w:val="none" w:sz="0" w:space="0" w:color="auto"/>
        <w:left w:val="none" w:sz="0" w:space="0" w:color="auto"/>
        <w:bottom w:val="none" w:sz="0" w:space="0" w:color="auto"/>
        <w:right w:val="none" w:sz="0" w:space="0" w:color="auto"/>
      </w:divBdr>
    </w:div>
    <w:div w:id="1229461725">
      <w:bodyDiv w:val="1"/>
      <w:marLeft w:val="0"/>
      <w:marRight w:val="0"/>
      <w:marTop w:val="0"/>
      <w:marBottom w:val="0"/>
      <w:divBdr>
        <w:top w:val="none" w:sz="0" w:space="0" w:color="auto"/>
        <w:left w:val="none" w:sz="0" w:space="0" w:color="auto"/>
        <w:bottom w:val="none" w:sz="0" w:space="0" w:color="auto"/>
        <w:right w:val="none" w:sz="0" w:space="0" w:color="auto"/>
      </w:divBdr>
    </w:div>
    <w:div w:id="1238250251">
      <w:bodyDiv w:val="1"/>
      <w:marLeft w:val="0"/>
      <w:marRight w:val="0"/>
      <w:marTop w:val="0"/>
      <w:marBottom w:val="0"/>
      <w:divBdr>
        <w:top w:val="none" w:sz="0" w:space="0" w:color="auto"/>
        <w:left w:val="none" w:sz="0" w:space="0" w:color="auto"/>
        <w:bottom w:val="none" w:sz="0" w:space="0" w:color="auto"/>
        <w:right w:val="none" w:sz="0" w:space="0" w:color="auto"/>
      </w:divBdr>
    </w:div>
    <w:div w:id="1262958685">
      <w:bodyDiv w:val="1"/>
      <w:marLeft w:val="0"/>
      <w:marRight w:val="0"/>
      <w:marTop w:val="0"/>
      <w:marBottom w:val="0"/>
      <w:divBdr>
        <w:top w:val="none" w:sz="0" w:space="0" w:color="auto"/>
        <w:left w:val="none" w:sz="0" w:space="0" w:color="auto"/>
        <w:bottom w:val="none" w:sz="0" w:space="0" w:color="auto"/>
        <w:right w:val="none" w:sz="0" w:space="0" w:color="auto"/>
      </w:divBdr>
    </w:div>
    <w:div w:id="1397974648">
      <w:bodyDiv w:val="1"/>
      <w:marLeft w:val="0"/>
      <w:marRight w:val="0"/>
      <w:marTop w:val="0"/>
      <w:marBottom w:val="0"/>
      <w:divBdr>
        <w:top w:val="none" w:sz="0" w:space="0" w:color="auto"/>
        <w:left w:val="none" w:sz="0" w:space="0" w:color="auto"/>
        <w:bottom w:val="none" w:sz="0" w:space="0" w:color="auto"/>
        <w:right w:val="none" w:sz="0" w:space="0" w:color="auto"/>
      </w:divBdr>
    </w:div>
    <w:div w:id="1399474228">
      <w:bodyDiv w:val="1"/>
      <w:marLeft w:val="0"/>
      <w:marRight w:val="0"/>
      <w:marTop w:val="0"/>
      <w:marBottom w:val="0"/>
      <w:divBdr>
        <w:top w:val="none" w:sz="0" w:space="0" w:color="auto"/>
        <w:left w:val="none" w:sz="0" w:space="0" w:color="auto"/>
        <w:bottom w:val="none" w:sz="0" w:space="0" w:color="auto"/>
        <w:right w:val="none" w:sz="0" w:space="0" w:color="auto"/>
      </w:divBdr>
    </w:div>
    <w:div w:id="1437285353">
      <w:bodyDiv w:val="1"/>
      <w:marLeft w:val="0"/>
      <w:marRight w:val="0"/>
      <w:marTop w:val="0"/>
      <w:marBottom w:val="0"/>
      <w:divBdr>
        <w:top w:val="none" w:sz="0" w:space="0" w:color="auto"/>
        <w:left w:val="none" w:sz="0" w:space="0" w:color="auto"/>
        <w:bottom w:val="none" w:sz="0" w:space="0" w:color="auto"/>
        <w:right w:val="none" w:sz="0" w:space="0" w:color="auto"/>
      </w:divBdr>
    </w:div>
    <w:div w:id="1461723902">
      <w:bodyDiv w:val="1"/>
      <w:marLeft w:val="0"/>
      <w:marRight w:val="0"/>
      <w:marTop w:val="0"/>
      <w:marBottom w:val="0"/>
      <w:divBdr>
        <w:top w:val="none" w:sz="0" w:space="0" w:color="auto"/>
        <w:left w:val="none" w:sz="0" w:space="0" w:color="auto"/>
        <w:bottom w:val="none" w:sz="0" w:space="0" w:color="auto"/>
        <w:right w:val="none" w:sz="0" w:space="0" w:color="auto"/>
      </w:divBdr>
    </w:div>
    <w:div w:id="1537889639">
      <w:bodyDiv w:val="1"/>
      <w:marLeft w:val="0"/>
      <w:marRight w:val="0"/>
      <w:marTop w:val="0"/>
      <w:marBottom w:val="0"/>
      <w:divBdr>
        <w:top w:val="none" w:sz="0" w:space="0" w:color="auto"/>
        <w:left w:val="none" w:sz="0" w:space="0" w:color="auto"/>
        <w:bottom w:val="none" w:sz="0" w:space="0" w:color="auto"/>
        <w:right w:val="none" w:sz="0" w:space="0" w:color="auto"/>
      </w:divBdr>
    </w:div>
    <w:div w:id="1614550490">
      <w:bodyDiv w:val="1"/>
      <w:marLeft w:val="0"/>
      <w:marRight w:val="0"/>
      <w:marTop w:val="0"/>
      <w:marBottom w:val="0"/>
      <w:divBdr>
        <w:top w:val="none" w:sz="0" w:space="0" w:color="auto"/>
        <w:left w:val="none" w:sz="0" w:space="0" w:color="auto"/>
        <w:bottom w:val="none" w:sz="0" w:space="0" w:color="auto"/>
        <w:right w:val="none" w:sz="0" w:space="0" w:color="auto"/>
      </w:divBdr>
    </w:div>
    <w:div w:id="1664428001">
      <w:bodyDiv w:val="1"/>
      <w:marLeft w:val="0"/>
      <w:marRight w:val="0"/>
      <w:marTop w:val="0"/>
      <w:marBottom w:val="0"/>
      <w:divBdr>
        <w:top w:val="none" w:sz="0" w:space="0" w:color="auto"/>
        <w:left w:val="none" w:sz="0" w:space="0" w:color="auto"/>
        <w:bottom w:val="none" w:sz="0" w:space="0" w:color="auto"/>
        <w:right w:val="none" w:sz="0" w:space="0" w:color="auto"/>
      </w:divBdr>
    </w:div>
    <w:div w:id="1683120872">
      <w:bodyDiv w:val="1"/>
      <w:marLeft w:val="0"/>
      <w:marRight w:val="0"/>
      <w:marTop w:val="0"/>
      <w:marBottom w:val="0"/>
      <w:divBdr>
        <w:top w:val="none" w:sz="0" w:space="0" w:color="auto"/>
        <w:left w:val="none" w:sz="0" w:space="0" w:color="auto"/>
        <w:bottom w:val="none" w:sz="0" w:space="0" w:color="auto"/>
        <w:right w:val="none" w:sz="0" w:space="0" w:color="auto"/>
      </w:divBdr>
    </w:div>
    <w:div w:id="1684016577">
      <w:bodyDiv w:val="1"/>
      <w:marLeft w:val="0"/>
      <w:marRight w:val="0"/>
      <w:marTop w:val="0"/>
      <w:marBottom w:val="0"/>
      <w:divBdr>
        <w:top w:val="none" w:sz="0" w:space="0" w:color="auto"/>
        <w:left w:val="none" w:sz="0" w:space="0" w:color="auto"/>
        <w:bottom w:val="none" w:sz="0" w:space="0" w:color="auto"/>
        <w:right w:val="none" w:sz="0" w:space="0" w:color="auto"/>
      </w:divBdr>
    </w:div>
    <w:div w:id="1778796725">
      <w:bodyDiv w:val="1"/>
      <w:marLeft w:val="0"/>
      <w:marRight w:val="0"/>
      <w:marTop w:val="0"/>
      <w:marBottom w:val="0"/>
      <w:divBdr>
        <w:top w:val="none" w:sz="0" w:space="0" w:color="auto"/>
        <w:left w:val="none" w:sz="0" w:space="0" w:color="auto"/>
        <w:bottom w:val="none" w:sz="0" w:space="0" w:color="auto"/>
        <w:right w:val="none" w:sz="0" w:space="0" w:color="auto"/>
      </w:divBdr>
    </w:div>
    <w:div w:id="1790784589">
      <w:bodyDiv w:val="1"/>
      <w:marLeft w:val="0"/>
      <w:marRight w:val="0"/>
      <w:marTop w:val="0"/>
      <w:marBottom w:val="0"/>
      <w:divBdr>
        <w:top w:val="none" w:sz="0" w:space="0" w:color="auto"/>
        <w:left w:val="none" w:sz="0" w:space="0" w:color="auto"/>
        <w:bottom w:val="none" w:sz="0" w:space="0" w:color="auto"/>
        <w:right w:val="none" w:sz="0" w:space="0" w:color="auto"/>
      </w:divBdr>
    </w:div>
    <w:div w:id="1793356330">
      <w:bodyDiv w:val="1"/>
      <w:marLeft w:val="0"/>
      <w:marRight w:val="0"/>
      <w:marTop w:val="0"/>
      <w:marBottom w:val="0"/>
      <w:divBdr>
        <w:top w:val="none" w:sz="0" w:space="0" w:color="auto"/>
        <w:left w:val="none" w:sz="0" w:space="0" w:color="auto"/>
        <w:bottom w:val="none" w:sz="0" w:space="0" w:color="auto"/>
        <w:right w:val="none" w:sz="0" w:space="0" w:color="auto"/>
      </w:divBdr>
    </w:div>
    <w:div w:id="1794638070">
      <w:bodyDiv w:val="1"/>
      <w:marLeft w:val="0"/>
      <w:marRight w:val="0"/>
      <w:marTop w:val="0"/>
      <w:marBottom w:val="0"/>
      <w:divBdr>
        <w:top w:val="none" w:sz="0" w:space="0" w:color="auto"/>
        <w:left w:val="none" w:sz="0" w:space="0" w:color="auto"/>
        <w:bottom w:val="none" w:sz="0" w:space="0" w:color="auto"/>
        <w:right w:val="none" w:sz="0" w:space="0" w:color="auto"/>
      </w:divBdr>
    </w:div>
    <w:div w:id="1832283894">
      <w:bodyDiv w:val="1"/>
      <w:marLeft w:val="0"/>
      <w:marRight w:val="0"/>
      <w:marTop w:val="0"/>
      <w:marBottom w:val="0"/>
      <w:divBdr>
        <w:top w:val="none" w:sz="0" w:space="0" w:color="auto"/>
        <w:left w:val="none" w:sz="0" w:space="0" w:color="auto"/>
        <w:bottom w:val="none" w:sz="0" w:space="0" w:color="auto"/>
        <w:right w:val="none" w:sz="0" w:space="0" w:color="auto"/>
      </w:divBdr>
    </w:div>
    <w:div w:id="1894464522">
      <w:bodyDiv w:val="1"/>
      <w:marLeft w:val="0"/>
      <w:marRight w:val="0"/>
      <w:marTop w:val="0"/>
      <w:marBottom w:val="0"/>
      <w:divBdr>
        <w:top w:val="none" w:sz="0" w:space="0" w:color="auto"/>
        <w:left w:val="none" w:sz="0" w:space="0" w:color="auto"/>
        <w:bottom w:val="none" w:sz="0" w:space="0" w:color="auto"/>
        <w:right w:val="none" w:sz="0" w:space="0" w:color="auto"/>
      </w:divBdr>
    </w:div>
    <w:div w:id="1927611746">
      <w:bodyDiv w:val="1"/>
      <w:marLeft w:val="0"/>
      <w:marRight w:val="0"/>
      <w:marTop w:val="0"/>
      <w:marBottom w:val="0"/>
      <w:divBdr>
        <w:top w:val="none" w:sz="0" w:space="0" w:color="auto"/>
        <w:left w:val="none" w:sz="0" w:space="0" w:color="auto"/>
        <w:bottom w:val="none" w:sz="0" w:space="0" w:color="auto"/>
        <w:right w:val="none" w:sz="0" w:space="0" w:color="auto"/>
      </w:divBdr>
    </w:div>
    <w:div w:id="1943029143">
      <w:bodyDiv w:val="1"/>
      <w:marLeft w:val="0"/>
      <w:marRight w:val="0"/>
      <w:marTop w:val="0"/>
      <w:marBottom w:val="0"/>
      <w:divBdr>
        <w:top w:val="none" w:sz="0" w:space="0" w:color="auto"/>
        <w:left w:val="none" w:sz="0" w:space="0" w:color="auto"/>
        <w:bottom w:val="none" w:sz="0" w:space="0" w:color="auto"/>
        <w:right w:val="none" w:sz="0" w:space="0" w:color="auto"/>
      </w:divBdr>
    </w:div>
    <w:div w:id="2007393493">
      <w:bodyDiv w:val="1"/>
      <w:marLeft w:val="0"/>
      <w:marRight w:val="0"/>
      <w:marTop w:val="0"/>
      <w:marBottom w:val="0"/>
      <w:divBdr>
        <w:top w:val="none" w:sz="0" w:space="0" w:color="auto"/>
        <w:left w:val="none" w:sz="0" w:space="0" w:color="auto"/>
        <w:bottom w:val="none" w:sz="0" w:space="0" w:color="auto"/>
        <w:right w:val="none" w:sz="0" w:space="0" w:color="auto"/>
      </w:divBdr>
    </w:div>
    <w:div w:id="2009480344">
      <w:bodyDiv w:val="1"/>
      <w:marLeft w:val="0"/>
      <w:marRight w:val="0"/>
      <w:marTop w:val="0"/>
      <w:marBottom w:val="0"/>
      <w:divBdr>
        <w:top w:val="none" w:sz="0" w:space="0" w:color="auto"/>
        <w:left w:val="none" w:sz="0" w:space="0" w:color="auto"/>
        <w:bottom w:val="none" w:sz="0" w:space="0" w:color="auto"/>
        <w:right w:val="none" w:sz="0" w:space="0" w:color="auto"/>
      </w:divBdr>
    </w:div>
    <w:div w:id="204729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7.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comments" Target="comments.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microsoft.com/office/2011/relationships/people" Target="people.xml"/><Relationship Id="rId20" Type="http://schemas.openxmlformats.org/officeDocument/2006/relationships/image" Target="media/image14.jpeg"/><Relationship Id="rId41" Type="http://schemas.openxmlformats.org/officeDocument/2006/relationships/image" Target="media/image35.jpeg"/><Relationship Id="rId54"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oter" Target="footer2.xml"/><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68</Pages>
  <Words>7725</Words>
  <Characters>44033</Characters>
  <Application>Microsoft Office Word</Application>
  <DocSecurity>0</DocSecurity>
  <Lines>366</Lines>
  <Paragraphs>103</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51655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külliye anaokulu</cp:lastModifiedBy>
  <cp:revision>2</cp:revision>
  <dcterms:created xsi:type="dcterms:W3CDTF">2024-09-16T07:01:00Z</dcterms:created>
  <dcterms:modified xsi:type="dcterms:W3CDTF">2024-09-16T07:01:00Z</dcterms:modified>
</cp:coreProperties>
</file>